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90F7A83" w14:textId="77777777" w:rsidR="00843A4E" w:rsidRDefault="00843A4E">
      <w:pPr>
        <w:jc w:val="center"/>
        <w:rPr>
          <w:b/>
          <w:smallCaps/>
          <w:sz w:val="28"/>
          <w:szCs w:val="28"/>
        </w:rPr>
      </w:pPr>
      <w:bookmarkStart w:id="0" w:name="_Hlk526192809"/>
      <w:bookmarkStart w:id="1" w:name="_Hlk526192362"/>
    </w:p>
    <w:p w14:paraId="3252E9F3" w14:textId="7DE3F23A" w:rsidR="001A1D9C" w:rsidRDefault="001A1D9C">
      <w:pPr>
        <w:jc w:val="center"/>
        <w:rPr>
          <w:b/>
          <w:smallCaps/>
          <w:sz w:val="28"/>
          <w:szCs w:val="28"/>
        </w:rPr>
      </w:pPr>
      <w:r>
        <w:rPr>
          <w:noProof/>
          <w:lang w:eastAsia="it-IT"/>
        </w:rPr>
        <w:drawing>
          <wp:inline distT="0" distB="0" distL="0" distR="0" wp14:anchorId="3432ED28" wp14:editId="0D9F8BB5">
            <wp:extent cx="6119495" cy="1270721"/>
            <wp:effectExtent l="0" t="0" r="0" b="5715"/>
            <wp:docPr id="2" name="Immagine 2" descr="banner_p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ner_p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9495" cy="1270721"/>
                    </a:xfrm>
                    <a:prstGeom prst="rect">
                      <a:avLst/>
                    </a:prstGeom>
                    <a:noFill/>
                    <a:ln>
                      <a:noFill/>
                    </a:ln>
                  </pic:spPr>
                </pic:pic>
              </a:graphicData>
            </a:graphic>
          </wp:inline>
        </w:drawing>
      </w:r>
    </w:p>
    <w:p w14:paraId="13D02BF4" w14:textId="77777777" w:rsidR="001A1D9C" w:rsidRDefault="001A1D9C">
      <w:pPr>
        <w:jc w:val="center"/>
        <w:rPr>
          <w:b/>
          <w:smallCaps/>
          <w:sz w:val="28"/>
          <w:szCs w:val="28"/>
        </w:rPr>
      </w:pPr>
    </w:p>
    <w:p w14:paraId="678584F1" w14:textId="503B73A4" w:rsidR="003A3BB4" w:rsidRPr="00DD1C14" w:rsidRDefault="003A3BB4">
      <w:pPr>
        <w:jc w:val="center"/>
        <w:rPr>
          <w:b/>
          <w:smallCaps/>
          <w:sz w:val="28"/>
          <w:szCs w:val="28"/>
        </w:rPr>
      </w:pPr>
      <w:r w:rsidRPr="00DD1C14">
        <w:rPr>
          <w:b/>
          <w:smallCaps/>
          <w:sz w:val="28"/>
          <w:szCs w:val="28"/>
        </w:rPr>
        <w:t>Piano Didattico Personalizzato</w:t>
      </w:r>
    </w:p>
    <w:p w14:paraId="1DA4462B" w14:textId="77777777" w:rsidR="003A3BB4" w:rsidRDefault="003A3BB4">
      <w:pPr>
        <w:rPr>
          <w:sz w:val="28"/>
          <w:szCs w:val="28"/>
        </w:rPr>
      </w:pPr>
    </w:p>
    <w:p w14:paraId="42249040" w14:textId="4A9389B1" w:rsidR="003A3BB4" w:rsidRDefault="003A3BB4" w:rsidP="00EC76E4">
      <w:pPr>
        <w:jc w:val="center"/>
        <w:rPr>
          <w:sz w:val="28"/>
          <w:szCs w:val="28"/>
        </w:rPr>
      </w:pPr>
      <w:r>
        <w:rPr>
          <w:sz w:val="28"/>
          <w:szCs w:val="28"/>
        </w:rPr>
        <w:t>ANNO SCOLASTICO</w:t>
      </w:r>
      <w:r w:rsidR="00D136D3">
        <w:rPr>
          <w:sz w:val="28"/>
          <w:szCs w:val="28"/>
        </w:rPr>
        <w:t xml:space="preserve"> 2019-2020</w:t>
      </w:r>
    </w:p>
    <w:p w14:paraId="0FBEBCAC" w14:textId="77777777" w:rsidR="003A3BB4" w:rsidRDefault="003A3BB4">
      <w:pPr>
        <w:rPr>
          <w:sz w:val="28"/>
          <w:szCs w:val="28"/>
        </w:rPr>
      </w:pPr>
    </w:p>
    <w:p w14:paraId="2358C8A9" w14:textId="77777777" w:rsidR="003A3BB4" w:rsidRDefault="003A3BB4">
      <w:pPr>
        <w:rPr>
          <w:sz w:val="28"/>
          <w:szCs w:val="28"/>
        </w:rPr>
      </w:pPr>
      <w:r>
        <w:rPr>
          <w:sz w:val="28"/>
          <w:szCs w:val="28"/>
        </w:rPr>
        <w:t>ALUNNO: ………………………………………………….</w:t>
      </w:r>
    </w:p>
    <w:p w14:paraId="231F7D17" w14:textId="77777777" w:rsidR="003A3BB4" w:rsidRDefault="003A3BB4"/>
    <w:p w14:paraId="0A0E90B5" w14:textId="77777777" w:rsidR="003A3BB4" w:rsidRDefault="003A3BB4">
      <w:pPr>
        <w:numPr>
          <w:ilvl w:val="0"/>
          <w:numId w:val="1"/>
        </w:numPr>
        <w:tabs>
          <w:tab w:val="left" w:pos="720"/>
        </w:tabs>
        <w:rPr>
          <w:sz w:val="28"/>
          <w:szCs w:val="28"/>
        </w:rPr>
      </w:pPr>
      <w:r>
        <w:rPr>
          <w:sz w:val="28"/>
          <w:szCs w:val="28"/>
        </w:rPr>
        <w:t>Dati generali</w:t>
      </w:r>
    </w:p>
    <w:p w14:paraId="6BD22FD1" w14:textId="77777777" w:rsidR="003A3BB4" w:rsidRDefault="003A3BB4">
      <w:pPr>
        <w:ind w:left="360"/>
        <w:rPr>
          <w:sz w:val="28"/>
          <w:szCs w:val="28"/>
        </w:rPr>
      </w:pPr>
    </w:p>
    <w:tbl>
      <w:tblPr>
        <w:tblW w:w="9788" w:type="dxa"/>
        <w:tblInd w:w="-5" w:type="dxa"/>
        <w:tblLayout w:type="fixed"/>
        <w:tblLook w:val="0000" w:firstRow="0" w:lastRow="0" w:firstColumn="0" w:lastColumn="0" w:noHBand="0" w:noVBand="0"/>
      </w:tblPr>
      <w:tblGrid>
        <w:gridCol w:w="3708"/>
        <w:gridCol w:w="6080"/>
      </w:tblGrid>
      <w:tr w:rsidR="003A3BB4" w14:paraId="0E23F0EF" w14:textId="77777777" w:rsidTr="00D8502F">
        <w:tc>
          <w:tcPr>
            <w:tcW w:w="3708" w:type="dxa"/>
            <w:tcBorders>
              <w:top w:val="single" w:sz="4" w:space="0" w:color="000000"/>
              <w:left w:val="single" w:sz="4" w:space="0" w:color="000000"/>
              <w:bottom w:val="single" w:sz="4" w:space="0" w:color="000000"/>
            </w:tcBorders>
          </w:tcPr>
          <w:p w14:paraId="65DDB913" w14:textId="77777777" w:rsidR="003A3BB4" w:rsidRDefault="003A3BB4">
            <w:pPr>
              <w:snapToGrid w:val="0"/>
              <w:rPr>
                <w:sz w:val="28"/>
                <w:szCs w:val="28"/>
              </w:rPr>
            </w:pPr>
            <w:r>
              <w:rPr>
                <w:sz w:val="28"/>
                <w:szCs w:val="28"/>
              </w:rPr>
              <w:t>Data di nascita</w:t>
            </w:r>
          </w:p>
          <w:p w14:paraId="0611EBF1" w14:textId="77777777" w:rsidR="003A3BB4" w:rsidRDefault="003A3BB4">
            <w:pPr>
              <w:rPr>
                <w:sz w:val="28"/>
                <w:szCs w:val="28"/>
              </w:rPr>
            </w:pPr>
          </w:p>
        </w:tc>
        <w:tc>
          <w:tcPr>
            <w:tcW w:w="6080" w:type="dxa"/>
            <w:tcBorders>
              <w:top w:val="single" w:sz="4" w:space="0" w:color="000000"/>
              <w:left w:val="single" w:sz="4" w:space="0" w:color="000000"/>
              <w:bottom w:val="single" w:sz="4" w:space="0" w:color="000000"/>
              <w:right w:val="single" w:sz="4" w:space="0" w:color="000000"/>
            </w:tcBorders>
          </w:tcPr>
          <w:p w14:paraId="78952E73" w14:textId="77777777" w:rsidR="003A3BB4" w:rsidRDefault="003A3BB4">
            <w:pPr>
              <w:snapToGrid w:val="0"/>
            </w:pPr>
          </w:p>
        </w:tc>
      </w:tr>
      <w:tr w:rsidR="003A3BB4" w14:paraId="0D6962A8" w14:textId="77777777" w:rsidTr="00D8502F">
        <w:tc>
          <w:tcPr>
            <w:tcW w:w="3708" w:type="dxa"/>
            <w:tcBorders>
              <w:top w:val="single" w:sz="4" w:space="0" w:color="000000"/>
              <w:left w:val="single" w:sz="4" w:space="0" w:color="000000"/>
              <w:bottom w:val="single" w:sz="4" w:space="0" w:color="000000"/>
            </w:tcBorders>
          </w:tcPr>
          <w:p w14:paraId="13DEBDBE" w14:textId="77777777" w:rsidR="003A3BB4" w:rsidRDefault="003A3BB4">
            <w:pPr>
              <w:snapToGrid w:val="0"/>
              <w:rPr>
                <w:sz w:val="28"/>
                <w:szCs w:val="28"/>
              </w:rPr>
            </w:pPr>
            <w:r>
              <w:rPr>
                <w:sz w:val="28"/>
                <w:szCs w:val="28"/>
              </w:rPr>
              <w:t>Classe</w:t>
            </w:r>
          </w:p>
          <w:p w14:paraId="6321EF59" w14:textId="77777777" w:rsidR="003A3BB4" w:rsidRDefault="003A3BB4">
            <w:pPr>
              <w:rPr>
                <w:sz w:val="28"/>
                <w:szCs w:val="28"/>
              </w:rPr>
            </w:pPr>
          </w:p>
        </w:tc>
        <w:tc>
          <w:tcPr>
            <w:tcW w:w="6080" w:type="dxa"/>
            <w:tcBorders>
              <w:top w:val="single" w:sz="4" w:space="0" w:color="000000"/>
              <w:left w:val="single" w:sz="4" w:space="0" w:color="000000"/>
              <w:bottom w:val="single" w:sz="4" w:space="0" w:color="000000"/>
              <w:right w:val="single" w:sz="4" w:space="0" w:color="000000"/>
            </w:tcBorders>
          </w:tcPr>
          <w:p w14:paraId="27E8148E" w14:textId="77777777" w:rsidR="003A3BB4" w:rsidRDefault="003A3BB4">
            <w:pPr>
              <w:snapToGrid w:val="0"/>
            </w:pPr>
          </w:p>
        </w:tc>
      </w:tr>
      <w:tr w:rsidR="003A3BB4" w14:paraId="220FD709" w14:textId="77777777" w:rsidTr="00D8502F">
        <w:tc>
          <w:tcPr>
            <w:tcW w:w="3708" w:type="dxa"/>
            <w:tcBorders>
              <w:top w:val="single" w:sz="4" w:space="0" w:color="000000"/>
              <w:left w:val="single" w:sz="4" w:space="0" w:color="000000"/>
              <w:bottom w:val="single" w:sz="4" w:space="0" w:color="000000"/>
            </w:tcBorders>
          </w:tcPr>
          <w:p w14:paraId="0A9C5A81" w14:textId="2FF45642" w:rsidR="003A3BB4" w:rsidRDefault="003A3BB4" w:rsidP="00A402C7">
            <w:pPr>
              <w:snapToGrid w:val="0"/>
              <w:rPr>
                <w:sz w:val="28"/>
                <w:szCs w:val="28"/>
              </w:rPr>
            </w:pPr>
            <w:r>
              <w:rPr>
                <w:sz w:val="28"/>
                <w:szCs w:val="28"/>
              </w:rPr>
              <w:t xml:space="preserve">Insegnante </w:t>
            </w:r>
            <w:r w:rsidR="00DD1C14">
              <w:rPr>
                <w:sz w:val="28"/>
                <w:szCs w:val="28"/>
              </w:rPr>
              <w:t>C</w:t>
            </w:r>
            <w:r>
              <w:rPr>
                <w:sz w:val="28"/>
                <w:szCs w:val="28"/>
              </w:rPr>
              <w:t xml:space="preserve">oordinatore della </w:t>
            </w:r>
            <w:r w:rsidR="00DD1C14">
              <w:rPr>
                <w:sz w:val="28"/>
                <w:szCs w:val="28"/>
              </w:rPr>
              <w:t>C</w:t>
            </w:r>
            <w:r>
              <w:rPr>
                <w:sz w:val="28"/>
                <w:szCs w:val="28"/>
              </w:rPr>
              <w:t>lasse</w:t>
            </w:r>
          </w:p>
        </w:tc>
        <w:tc>
          <w:tcPr>
            <w:tcW w:w="6080" w:type="dxa"/>
            <w:tcBorders>
              <w:top w:val="single" w:sz="4" w:space="0" w:color="000000"/>
              <w:left w:val="single" w:sz="4" w:space="0" w:color="000000"/>
              <w:bottom w:val="single" w:sz="4" w:space="0" w:color="000000"/>
              <w:right w:val="single" w:sz="4" w:space="0" w:color="000000"/>
            </w:tcBorders>
          </w:tcPr>
          <w:p w14:paraId="2B48C73A" w14:textId="77777777" w:rsidR="003A3BB4" w:rsidRDefault="003A3BB4">
            <w:pPr>
              <w:snapToGrid w:val="0"/>
            </w:pPr>
          </w:p>
        </w:tc>
      </w:tr>
      <w:tr w:rsidR="003A3BB4" w14:paraId="38EF5AED" w14:textId="77777777" w:rsidTr="00D8502F">
        <w:tc>
          <w:tcPr>
            <w:tcW w:w="3708" w:type="dxa"/>
            <w:tcBorders>
              <w:top w:val="single" w:sz="4" w:space="0" w:color="000000"/>
              <w:left w:val="single" w:sz="4" w:space="0" w:color="000000"/>
              <w:bottom w:val="single" w:sz="4" w:space="0" w:color="000000"/>
            </w:tcBorders>
          </w:tcPr>
          <w:p w14:paraId="54B93B60" w14:textId="77777777" w:rsidR="003A3BB4" w:rsidRDefault="003A3BB4">
            <w:pPr>
              <w:snapToGrid w:val="0"/>
              <w:rPr>
                <w:sz w:val="28"/>
                <w:szCs w:val="28"/>
              </w:rPr>
            </w:pPr>
            <w:r>
              <w:rPr>
                <w:sz w:val="28"/>
                <w:szCs w:val="28"/>
              </w:rPr>
              <w:t>Diagnosi medico-specialistica</w:t>
            </w:r>
          </w:p>
        </w:tc>
        <w:tc>
          <w:tcPr>
            <w:tcW w:w="6080" w:type="dxa"/>
            <w:tcBorders>
              <w:top w:val="single" w:sz="4" w:space="0" w:color="000000"/>
              <w:left w:val="single" w:sz="4" w:space="0" w:color="000000"/>
              <w:bottom w:val="single" w:sz="4" w:space="0" w:color="000000"/>
              <w:right w:val="single" w:sz="4" w:space="0" w:color="000000"/>
            </w:tcBorders>
          </w:tcPr>
          <w:p w14:paraId="5278054F" w14:textId="34DF8D25" w:rsidR="003A3BB4" w:rsidRDefault="00D8502F">
            <w:r>
              <w:t xml:space="preserve">Redatta o </w:t>
            </w:r>
            <w:r w:rsidR="00C13ADA">
              <w:t>a</w:t>
            </w:r>
            <w:r w:rsidR="003A3BB4">
              <w:t>ggiornata in data</w:t>
            </w:r>
            <w:r>
              <w:t xml:space="preserve"> </w:t>
            </w:r>
            <w:proofErr w:type="gramStart"/>
            <w:r>
              <w:t xml:space="preserve"> </w:t>
            </w:r>
            <w:r w:rsidR="003A3BB4">
              <w:t>…</w:t>
            </w:r>
            <w:r>
              <w:t>.</w:t>
            </w:r>
            <w:proofErr w:type="gramEnd"/>
            <w:r>
              <w:t>.</w:t>
            </w:r>
          </w:p>
          <w:p w14:paraId="61707E51" w14:textId="3DA89A4E" w:rsidR="003A3BB4" w:rsidRDefault="00D8502F">
            <w:r>
              <w:t>D</w:t>
            </w:r>
            <w:r w:rsidR="003A3BB4">
              <w:t>a</w:t>
            </w:r>
            <w:r>
              <w:t xml:space="preserve"> ….</w:t>
            </w:r>
          </w:p>
          <w:p w14:paraId="33AAC25E" w14:textId="17B135FD" w:rsidR="003A3BB4" w:rsidRDefault="00D8502F">
            <w:r>
              <w:t>P</w:t>
            </w:r>
            <w:r w:rsidR="003A3BB4">
              <w:t>resso</w:t>
            </w:r>
            <w:r>
              <w:t xml:space="preserve">   ..</w:t>
            </w:r>
            <w:r w:rsidR="003A3BB4">
              <w:t>…</w:t>
            </w:r>
          </w:p>
        </w:tc>
      </w:tr>
      <w:tr w:rsidR="003A3BB4" w14:paraId="4A7812E8" w14:textId="77777777" w:rsidTr="00D8502F">
        <w:tc>
          <w:tcPr>
            <w:tcW w:w="3708" w:type="dxa"/>
            <w:tcBorders>
              <w:top w:val="single" w:sz="4" w:space="0" w:color="000000"/>
              <w:left w:val="single" w:sz="4" w:space="0" w:color="000000"/>
              <w:bottom w:val="single" w:sz="4" w:space="0" w:color="000000"/>
            </w:tcBorders>
          </w:tcPr>
          <w:p w14:paraId="51801A93" w14:textId="77777777" w:rsidR="003A3BB4" w:rsidRDefault="003A3BB4">
            <w:pPr>
              <w:snapToGrid w:val="0"/>
              <w:rPr>
                <w:sz w:val="28"/>
                <w:szCs w:val="28"/>
              </w:rPr>
            </w:pPr>
            <w:r>
              <w:rPr>
                <w:sz w:val="28"/>
                <w:szCs w:val="28"/>
              </w:rPr>
              <w:t xml:space="preserve">Interventi pregressi e/o contemporanei al percorso scolastico </w:t>
            </w:r>
          </w:p>
        </w:tc>
        <w:tc>
          <w:tcPr>
            <w:tcW w:w="6080" w:type="dxa"/>
            <w:tcBorders>
              <w:top w:val="single" w:sz="4" w:space="0" w:color="000000"/>
              <w:left w:val="single" w:sz="4" w:space="0" w:color="000000"/>
              <w:bottom w:val="single" w:sz="4" w:space="0" w:color="000000"/>
              <w:right w:val="single" w:sz="4" w:space="0" w:color="000000"/>
            </w:tcBorders>
          </w:tcPr>
          <w:p w14:paraId="3A88697F" w14:textId="77777777" w:rsidR="003A3BB4" w:rsidRDefault="00C13ADA">
            <w:pPr>
              <w:snapToGrid w:val="0"/>
            </w:pPr>
            <w:r>
              <w:t>e</w:t>
            </w:r>
            <w:r w:rsidR="003A3BB4">
              <w:t xml:space="preserve">ffettuati da… </w:t>
            </w:r>
          </w:p>
          <w:p w14:paraId="1E43FCCA" w14:textId="77777777" w:rsidR="003A3BB4" w:rsidRDefault="00C13ADA">
            <w:r>
              <w:t>p</w:t>
            </w:r>
            <w:r w:rsidR="003A3BB4">
              <w:t>resso…</w:t>
            </w:r>
          </w:p>
          <w:p w14:paraId="31458815" w14:textId="0176B6F0" w:rsidR="003A3BB4" w:rsidRDefault="00C13ADA">
            <w:r>
              <w:t>p</w:t>
            </w:r>
            <w:r w:rsidR="003A3BB4">
              <w:t>eriodo e frequenza</w:t>
            </w:r>
            <w:proofErr w:type="gramStart"/>
            <w:r w:rsidR="002536BA">
              <w:t xml:space="preserve"> </w:t>
            </w:r>
            <w:r w:rsidR="003A3BB4">
              <w:t>….</w:t>
            </w:r>
            <w:proofErr w:type="gramEnd"/>
            <w:r w:rsidR="003A3BB4">
              <w:t>.</w:t>
            </w:r>
          </w:p>
          <w:p w14:paraId="53825808" w14:textId="77777777" w:rsidR="003A3BB4" w:rsidRDefault="00C13ADA">
            <w:r>
              <w:t>m</w:t>
            </w:r>
            <w:r w:rsidR="003A3BB4">
              <w:t>odalità….</w:t>
            </w:r>
          </w:p>
        </w:tc>
      </w:tr>
      <w:tr w:rsidR="003A3BB4" w14:paraId="7AD2D6ED" w14:textId="77777777" w:rsidTr="00D8502F">
        <w:tc>
          <w:tcPr>
            <w:tcW w:w="3708" w:type="dxa"/>
            <w:tcBorders>
              <w:top w:val="single" w:sz="4" w:space="0" w:color="000000"/>
              <w:left w:val="single" w:sz="4" w:space="0" w:color="000000"/>
              <w:bottom w:val="single" w:sz="4" w:space="0" w:color="000000"/>
            </w:tcBorders>
          </w:tcPr>
          <w:p w14:paraId="7B7A2C9D" w14:textId="77777777" w:rsidR="003A3BB4" w:rsidRDefault="003A3BB4">
            <w:pPr>
              <w:snapToGrid w:val="0"/>
              <w:rPr>
                <w:sz w:val="28"/>
                <w:szCs w:val="28"/>
              </w:rPr>
            </w:pPr>
            <w:r>
              <w:rPr>
                <w:sz w:val="28"/>
                <w:szCs w:val="28"/>
              </w:rPr>
              <w:t>Scolarizzazione pregressa</w:t>
            </w:r>
          </w:p>
          <w:p w14:paraId="190E772D" w14:textId="77777777" w:rsidR="003A3BB4" w:rsidRDefault="003A3BB4">
            <w:pPr>
              <w:rPr>
                <w:sz w:val="28"/>
                <w:szCs w:val="28"/>
              </w:rPr>
            </w:pPr>
          </w:p>
        </w:tc>
        <w:tc>
          <w:tcPr>
            <w:tcW w:w="6080" w:type="dxa"/>
            <w:tcBorders>
              <w:top w:val="single" w:sz="4" w:space="0" w:color="000000"/>
              <w:left w:val="single" w:sz="4" w:space="0" w:color="000000"/>
              <w:bottom w:val="single" w:sz="4" w:space="0" w:color="000000"/>
              <w:right w:val="single" w:sz="4" w:space="0" w:color="000000"/>
            </w:tcBorders>
          </w:tcPr>
          <w:p w14:paraId="5D8DE0EA" w14:textId="18ACD5DD" w:rsidR="00A402C7" w:rsidRDefault="003E4141">
            <w:pPr>
              <w:snapToGrid w:val="0"/>
            </w:pPr>
            <w:r>
              <w:t>Presenza di e</w:t>
            </w:r>
            <w:r w:rsidR="002536BA">
              <w:t>ventuale d</w:t>
            </w:r>
            <w:r w:rsidR="003A3BB4">
              <w:t xml:space="preserve">ocumentazione </w:t>
            </w:r>
            <w:r w:rsidR="00A402C7">
              <w:t xml:space="preserve">(PEI, PDP per DSA o per BES) </w:t>
            </w:r>
            <w:r w:rsidR="003A3BB4">
              <w:t xml:space="preserve">relativa alla scolarizzazione e alla didattica </w:t>
            </w:r>
          </w:p>
          <w:p w14:paraId="5CF30390" w14:textId="40D94A7A" w:rsidR="00EC76E4" w:rsidRDefault="003A3BB4" w:rsidP="00A402C7">
            <w:pPr>
              <w:pStyle w:val="Paragrafoelenco"/>
              <w:numPr>
                <w:ilvl w:val="0"/>
                <w:numId w:val="21"/>
              </w:numPr>
              <w:snapToGrid w:val="0"/>
            </w:pPr>
            <w:r>
              <w:t xml:space="preserve">nella </w:t>
            </w:r>
            <w:r w:rsidR="00DD1C14">
              <w:t>S</w:t>
            </w:r>
            <w:r>
              <w:t xml:space="preserve">cuola </w:t>
            </w:r>
            <w:r w:rsidR="00DD1C14">
              <w:t>Secondaria di Primo Grado</w:t>
            </w:r>
            <w:r w:rsidR="00A402C7">
              <w:t xml:space="preserve"> per i ragazzi in prima</w:t>
            </w:r>
          </w:p>
          <w:p w14:paraId="7176F615" w14:textId="77777777" w:rsidR="00A402C7" w:rsidRDefault="00A402C7" w:rsidP="003E4141">
            <w:pPr>
              <w:pStyle w:val="Paragrafoelenco"/>
              <w:numPr>
                <w:ilvl w:val="0"/>
                <w:numId w:val="21"/>
              </w:numPr>
              <w:snapToGrid w:val="0"/>
            </w:pPr>
            <w:r>
              <w:t xml:space="preserve">negli anni precedenti a quello </w:t>
            </w:r>
            <w:r w:rsidR="003E4141">
              <w:t>attuale,</w:t>
            </w:r>
            <w:r>
              <w:t xml:space="preserve"> per tutti gli altri</w:t>
            </w:r>
          </w:p>
          <w:p w14:paraId="6F15D7DF" w14:textId="77777777" w:rsidR="003E4141" w:rsidRDefault="003E4141" w:rsidP="003E4141">
            <w:pPr>
              <w:pStyle w:val="Paragrafoelenco"/>
              <w:snapToGrid w:val="0"/>
            </w:pPr>
            <w:r>
              <w:t>…</w:t>
            </w:r>
          </w:p>
          <w:p w14:paraId="7A5DC81C" w14:textId="053F791C" w:rsidR="003E4141" w:rsidRDefault="003E4141" w:rsidP="003E4141">
            <w:pPr>
              <w:pStyle w:val="Paragrafoelenco"/>
              <w:snapToGrid w:val="0"/>
            </w:pPr>
          </w:p>
        </w:tc>
      </w:tr>
      <w:tr w:rsidR="003A3BB4" w14:paraId="3FBBC1C1" w14:textId="77777777" w:rsidTr="00D8502F">
        <w:tc>
          <w:tcPr>
            <w:tcW w:w="3708" w:type="dxa"/>
            <w:tcBorders>
              <w:top w:val="single" w:sz="4" w:space="0" w:color="000000"/>
              <w:left w:val="single" w:sz="4" w:space="0" w:color="000000"/>
              <w:bottom w:val="single" w:sz="4" w:space="0" w:color="000000"/>
            </w:tcBorders>
          </w:tcPr>
          <w:p w14:paraId="058C2C93" w14:textId="77777777" w:rsidR="003A3BB4" w:rsidRDefault="003A3BB4">
            <w:pPr>
              <w:snapToGrid w:val="0"/>
              <w:rPr>
                <w:sz w:val="28"/>
                <w:szCs w:val="28"/>
              </w:rPr>
            </w:pPr>
            <w:r>
              <w:rPr>
                <w:sz w:val="28"/>
                <w:szCs w:val="28"/>
              </w:rPr>
              <w:t>Rapporti scuola-famiglia</w:t>
            </w:r>
          </w:p>
        </w:tc>
        <w:tc>
          <w:tcPr>
            <w:tcW w:w="6080" w:type="dxa"/>
            <w:tcBorders>
              <w:top w:val="single" w:sz="4" w:space="0" w:color="000000"/>
              <w:left w:val="single" w:sz="4" w:space="0" w:color="000000"/>
              <w:bottom w:val="single" w:sz="4" w:space="0" w:color="000000"/>
              <w:right w:val="single" w:sz="4" w:space="0" w:color="000000"/>
            </w:tcBorders>
          </w:tcPr>
          <w:p w14:paraId="6D96BB39" w14:textId="68D97732" w:rsidR="003A3BB4" w:rsidRDefault="00AF2A66">
            <w:pPr>
              <w:snapToGrid w:val="0"/>
            </w:pPr>
            <w:r w:rsidRPr="00FB23FE">
              <w:rPr>
                <w:sz w:val="32"/>
                <w:szCs w:val="32"/>
                <w:highlight w:val="lightGray"/>
              </w:rPr>
              <w:t>󠅡</w:t>
            </w:r>
            <w:r w:rsidRPr="00FB23FE">
              <w:t xml:space="preserve"> </w:t>
            </w:r>
            <w:r w:rsidR="0069039D">
              <w:t>Molto frequenti</w:t>
            </w:r>
          </w:p>
          <w:p w14:paraId="4A995FE9" w14:textId="5F2109FB" w:rsidR="003A3BB4" w:rsidRDefault="00AF2A66">
            <w:r w:rsidRPr="00FB23FE">
              <w:rPr>
                <w:sz w:val="32"/>
                <w:szCs w:val="32"/>
                <w:highlight w:val="lightGray"/>
              </w:rPr>
              <w:t>󠅡</w:t>
            </w:r>
            <w:r w:rsidRPr="00FB23FE">
              <w:t xml:space="preserve"> </w:t>
            </w:r>
            <w:r w:rsidR="0069039D">
              <w:t>Adeguati</w:t>
            </w:r>
          </w:p>
          <w:p w14:paraId="68151E29" w14:textId="511083BF" w:rsidR="0069039D" w:rsidRDefault="00AF2A66">
            <w:r w:rsidRPr="00FB23FE">
              <w:rPr>
                <w:sz w:val="32"/>
                <w:szCs w:val="32"/>
                <w:highlight w:val="lightGray"/>
              </w:rPr>
              <w:t>󠅡</w:t>
            </w:r>
            <w:r w:rsidRPr="00FB23FE">
              <w:t xml:space="preserve"> </w:t>
            </w:r>
            <w:r w:rsidR="0069039D">
              <w:t>Saltuari</w:t>
            </w:r>
          </w:p>
          <w:p w14:paraId="04C18155" w14:textId="77777777" w:rsidR="003A3BB4" w:rsidRDefault="00AF2A66">
            <w:r w:rsidRPr="00FB23FE">
              <w:rPr>
                <w:sz w:val="32"/>
                <w:szCs w:val="32"/>
                <w:highlight w:val="lightGray"/>
              </w:rPr>
              <w:t>󠅡</w:t>
            </w:r>
            <w:r w:rsidRPr="00FB23FE">
              <w:t xml:space="preserve"> </w:t>
            </w:r>
            <w:r w:rsidR="0069039D">
              <w:t>Inesistenti</w:t>
            </w:r>
          </w:p>
          <w:p w14:paraId="5402A9DF" w14:textId="77777777" w:rsidR="00AF2A66" w:rsidRDefault="00AF2A66">
            <w:r w:rsidRPr="00FB23FE">
              <w:rPr>
                <w:sz w:val="32"/>
                <w:szCs w:val="32"/>
                <w:highlight w:val="lightGray"/>
              </w:rPr>
              <w:t>󠅡</w:t>
            </w:r>
            <w:r>
              <w:rPr>
                <w:sz w:val="32"/>
                <w:szCs w:val="32"/>
              </w:rPr>
              <w:t xml:space="preserve"> </w:t>
            </w:r>
            <w:r w:rsidRPr="00AF2A66">
              <w:t>Collaborativi</w:t>
            </w:r>
            <w:r>
              <w:t xml:space="preserve"> </w:t>
            </w:r>
          </w:p>
          <w:p w14:paraId="28FA336B" w14:textId="77777777" w:rsidR="00AF2A66" w:rsidRDefault="00AF2A66">
            <w:r w:rsidRPr="00FB23FE">
              <w:rPr>
                <w:sz w:val="32"/>
                <w:szCs w:val="32"/>
                <w:highlight w:val="lightGray"/>
              </w:rPr>
              <w:t>󠅡</w:t>
            </w:r>
            <w:r>
              <w:rPr>
                <w:sz w:val="32"/>
                <w:szCs w:val="32"/>
              </w:rPr>
              <w:t xml:space="preserve"> </w:t>
            </w:r>
            <w:r w:rsidRPr="00AF2A66">
              <w:t>Conflittuali</w:t>
            </w:r>
          </w:p>
          <w:p w14:paraId="79013E30" w14:textId="56BE62D2" w:rsidR="00145153" w:rsidRDefault="00145153">
            <w:r w:rsidRPr="00FB23FE">
              <w:rPr>
                <w:sz w:val="32"/>
                <w:szCs w:val="32"/>
                <w:highlight w:val="lightGray"/>
              </w:rPr>
              <w:t>󠅡</w:t>
            </w:r>
            <w:r>
              <w:rPr>
                <w:sz w:val="32"/>
                <w:szCs w:val="32"/>
              </w:rPr>
              <w:t xml:space="preserve"> </w:t>
            </w:r>
            <w:r>
              <w:t>Ancora da definire</w:t>
            </w:r>
          </w:p>
        </w:tc>
      </w:tr>
    </w:tbl>
    <w:bookmarkEnd w:id="0"/>
    <w:p w14:paraId="7B4F11EC" w14:textId="54243A32" w:rsidR="00A402C7" w:rsidRDefault="003A3BB4">
      <w:r>
        <w:t xml:space="preserve">         </w:t>
      </w:r>
      <w:r>
        <w:tab/>
      </w:r>
    </w:p>
    <w:p w14:paraId="76B98D19" w14:textId="77777777" w:rsidR="00EC76E4" w:rsidRPr="00FB23FE" w:rsidRDefault="003A3BB4" w:rsidP="00EC76E4">
      <w:pPr>
        <w:numPr>
          <w:ilvl w:val="0"/>
          <w:numId w:val="1"/>
        </w:numPr>
        <w:rPr>
          <w:b/>
        </w:rPr>
      </w:pPr>
      <w:r w:rsidRPr="001F25CB">
        <w:rPr>
          <w:b/>
          <w:sz w:val="22"/>
          <w:szCs w:val="22"/>
        </w:rPr>
        <w:lastRenderedPageBreak/>
        <w:t>F</w:t>
      </w:r>
      <w:r w:rsidRPr="00FB23FE">
        <w:rPr>
          <w:b/>
        </w:rPr>
        <w:t xml:space="preserve">UNZIONAMENTO DELLE ABILITÀ </w:t>
      </w:r>
    </w:p>
    <w:p w14:paraId="092C2B32" w14:textId="3D440D28" w:rsidR="003A3BB4" w:rsidRPr="00FB23FE" w:rsidRDefault="003A3BB4" w:rsidP="00EC76E4">
      <w:pPr>
        <w:ind w:left="720"/>
      </w:pPr>
      <w:r w:rsidRPr="00FB23FE">
        <w:rPr>
          <w:b/>
        </w:rPr>
        <w:t>DI LETTURA, SCRITTURA E CALCOLO</w:t>
      </w:r>
    </w:p>
    <w:p w14:paraId="7E81DF66" w14:textId="77777777" w:rsidR="003A3BB4" w:rsidRPr="00FB23FE" w:rsidRDefault="003A3BB4"/>
    <w:tbl>
      <w:tblPr>
        <w:tblW w:w="0" w:type="auto"/>
        <w:tblInd w:w="-15" w:type="dxa"/>
        <w:tblLayout w:type="fixed"/>
        <w:tblLook w:val="0000" w:firstRow="0" w:lastRow="0" w:firstColumn="0" w:lastColumn="0" w:noHBand="0" w:noVBand="0"/>
      </w:tblPr>
      <w:tblGrid>
        <w:gridCol w:w="2444"/>
        <w:gridCol w:w="2444"/>
        <w:gridCol w:w="2445"/>
        <w:gridCol w:w="2475"/>
      </w:tblGrid>
      <w:tr w:rsidR="00C13ADA" w:rsidRPr="00FB23FE" w14:paraId="6B6F3BB0" w14:textId="77777777" w:rsidTr="003A3BB4">
        <w:trPr>
          <w:cantSplit/>
          <w:trHeight w:hRule="exact" w:val="976"/>
        </w:trPr>
        <w:tc>
          <w:tcPr>
            <w:tcW w:w="2444" w:type="dxa"/>
            <w:vMerge w:val="restart"/>
            <w:tcBorders>
              <w:top w:val="single" w:sz="4" w:space="0" w:color="000000"/>
              <w:left w:val="single" w:sz="4" w:space="0" w:color="000000"/>
              <w:bottom w:val="single" w:sz="4" w:space="0" w:color="000000"/>
            </w:tcBorders>
            <w:shd w:val="clear" w:color="auto" w:fill="auto"/>
          </w:tcPr>
          <w:p w14:paraId="57643BC6" w14:textId="77777777" w:rsidR="00C13ADA" w:rsidRPr="00FB23FE" w:rsidRDefault="00C13ADA" w:rsidP="003A3BB4">
            <w:pPr>
              <w:snapToGrid w:val="0"/>
            </w:pPr>
          </w:p>
          <w:p w14:paraId="3B55EE2D" w14:textId="77777777" w:rsidR="00C13ADA" w:rsidRPr="00FB23FE" w:rsidRDefault="00C13ADA" w:rsidP="003A3BB4"/>
          <w:p w14:paraId="6A9F069E" w14:textId="77777777" w:rsidR="00C13ADA" w:rsidRPr="00FB23FE" w:rsidRDefault="00C13ADA" w:rsidP="003A3BB4">
            <w:pPr>
              <w:rPr>
                <w:b/>
              </w:rPr>
            </w:pPr>
            <w:r w:rsidRPr="00FB23FE">
              <w:t xml:space="preserve">        </w:t>
            </w:r>
            <w:r w:rsidRPr="00FB23FE">
              <w:rPr>
                <w:b/>
              </w:rPr>
              <w:t>Lettura</w:t>
            </w:r>
          </w:p>
        </w:tc>
        <w:tc>
          <w:tcPr>
            <w:tcW w:w="2444" w:type="dxa"/>
            <w:tcBorders>
              <w:top w:val="single" w:sz="4" w:space="0" w:color="000000"/>
              <w:left w:val="single" w:sz="4" w:space="0" w:color="000000"/>
              <w:bottom w:val="single" w:sz="4" w:space="0" w:color="000000"/>
            </w:tcBorders>
            <w:shd w:val="clear" w:color="auto" w:fill="auto"/>
          </w:tcPr>
          <w:p w14:paraId="71CDC62B" w14:textId="77777777" w:rsidR="00C13ADA" w:rsidRPr="00FB23FE" w:rsidRDefault="00C13ADA" w:rsidP="003A3BB4">
            <w:pPr>
              <w:snapToGrid w:val="0"/>
            </w:pPr>
          </w:p>
        </w:tc>
        <w:tc>
          <w:tcPr>
            <w:tcW w:w="2445" w:type="dxa"/>
            <w:tcBorders>
              <w:top w:val="single" w:sz="4" w:space="0" w:color="000000"/>
              <w:left w:val="single" w:sz="4" w:space="0" w:color="000000"/>
              <w:bottom w:val="single" w:sz="4" w:space="0" w:color="000000"/>
            </w:tcBorders>
            <w:shd w:val="clear" w:color="auto" w:fill="auto"/>
          </w:tcPr>
          <w:p w14:paraId="7E38599A" w14:textId="77777777" w:rsidR="00C13ADA" w:rsidRPr="00FB23FE" w:rsidRDefault="00C13ADA" w:rsidP="003A3BB4">
            <w:pPr>
              <w:snapToGrid w:val="0"/>
              <w:rPr>
                <w:b/>
              </w:rPr>
            </w:pPr>
            <w:r w:rsidRPr="00FB23FE">
              <w:rPr>
                <w:b/>
              </w:rPr>
              <w:t>Elementi desunti dalla diagnosi</w:t>
            </w:r>
          </w:p>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52D25E0F" w14:textId="77777777" w:rsidR="00C13ADA" w:rsidRPr="00FB23FE" w:rsidRDefault="00C13ADA" w:rsidP="003A3BB4">
            <w:pPr>
              <w:snapToGrid w:val="0"/>
              <w:rPr>
                <w:b/>
              </w:rPr>
            </w:pPr>
            <w:r w:rsidRPr="00FB23FE">
              <w:rPr>
                <w:b/>
              </w:rPr>
              <w:t>Elementi desunti dall’osservazione in classe</w:t>
            </w:r>
          </w:p>
        </w:tc>
      </w:tr>
      <w:tr w:rsidR="00C13ADA" w:rsidRPr="00FB23FE" w14:paraId="5FEBFDCB" w14:textId="77777777" w:rsidTr="008F0978">
        <w:trPr>
          <w:cantSplit/>
          <w:trHeight w:hRule="exact" w:val="490"/>
        </w:trPr>
        <w:tc>
          <w:tcPr>
            <w:tcW w:w="2444" w:type="dxa"/>
            <w:vMerge/>
            <w:tcBorders>
              <w:top w:val="single" w:sz="4" w:space="0" w:color="000000"/>
              <w:left w:val="single" w:sz="4" w:space="0" w:color="000000"/>
              <w:bottom w:val="single" w:sz="4" w:space="0" w:color="000000"/>
            </w:tcBorders>
            <w:shd w:val="clear" w:color="auto" w:fill="auto"/>
          </w:tcPr>
          <w:p w14:paraId="2551D1C4" w14:textId="77777777" w:rsidR="00C13ADA" w:rsidRPr="00FB23FE" w:rsidRDefault="00C13ADA" w:rsidP="003A3BB4">
            <w:pPr>
              <w:snapToGrid w:val="0"/>
            </w:pPr>
          </w:p>
        </w:tc>
        <w:tc>
          <w:tcPr>
            <w:tcW w:w="2444" w:type="dxa"/>
            <w:tcBorders>
              <w:top w:val="single" w:sz="4" w:space="0" w:color="000000"/>
              <w:left w:val="single" w:sz="4" w:space="0" w:color="000000"/>
              <w:bottom w:val="single" w:sz="4" w:space="0" w:color="000000"/>
            </w:tcBorders>
            <w:shd w:val="clear" w:color="auto" w:fill="auto"/>
          </w:tcPr>
          <w:p w14:paraId="4729C9BB" w14:textId="77777777" w:rsidR="00C13ADA" w:rsidRPr="00FB23FE" w:rsidRDefault="00C13ADA" w:rsidP="003A3BB4">
            <w:pPr>
              <w:snapToGrid w:val="0"/>
            </w:pPr>
            <w:r w:rsidRPr="00FB23FE">
              <w:t>Velocità</w:t>
            </w:r>
          </w:p>
          <w:p w14:paraId="4EE9055F" w14:textId="25A1B1AC" w:rsidR="008F0978" w:rsidRPr="00FB23FE" w:rsidRDefault="008F0978" w:rsidP="003A3BB4">
            <w:pPr>
              <w:snapToGrid w:val="0"/>
            </w:pPr>
          </w:p>
        </w:tc>
        <w:tc>
          <w:tcPr>
            <w:tcW w:w="2445" w:type="dxa"/>
            <w:tcBorders>
              <w:top w:val="single" w:sz="4" w:space="0" w:color="000000"/>
              <w:left w:val="single" w:sz="4" w:space="0" w:color="000000"/>
              <w:bottom w:val="single" w:sz="4" w:space="0" w:color="000000"/>
            </w:tcBorders>
            <w:shd w:val="clear" w:color="auto" w:fill="auto"/>
          </w:tcPr>
          <w:p w14:paraId="5C7FFE0D" w14:textId="77777777" w:rsidR="00C13ADA" w:rsidRPr="00FB23FE" w:rsidRDefault="00C13ADA" w:rsidP="003A3BB4">
            <w:pPr>
              <w:snapToGrid w:val="0"/>
            </w:pPr>
          </w:p>
          <w:p w14:paraId="3542322F" w14:textId="77777777" w:rsidR="00C13ADA" w:rsidRPr="00FB23FE" w:rsidRDefault="00C13ADA" w:rsidP="003A3BB4"/>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478BF969" w14:textId="77777777" w:rsidR="00C13ADA" w:rsidRPr="00FB23FE" w:rsidRDefault="00C13ADA" w:rsidP="003A3BB4">
            <w:pPr>
              <w:snapToGrid w:val="0"/>
            </w:pPr>
          </w:p>
        </w:tc>
      </w:tr>
      <w:tr w:rsidR="00C13ADA" w:rsidRPr="00FB23FE" w14:paraId="3CC10FE0" w14:textId="77777777" w:rsidTr="008F0978">
        <w:trPr>
          <w:cantSplit/>
          <w:trHeight w:hRule="exact" w:val="566"/>
        </w:trPr>
        <w:tc>
          <w:tcPr>
            <w:tcW w:w="2444" w:type="dxa"/>
            <w:vMerge/>
            <w:tcBorders>
              <w:top w:val="single" w:sz="4" w:space="0" w:color="000000"/>
              <w:left w:val="single" w:sz="4" w:space="0" w:color="000000"/>
              <w:bottom w:val="single" w:sz="4" w:space="0" w:color="000000"/>
            </w:tcBorders>
            <w:shd w:val="clear" w:color="auto" w:fill="auto"/>
          </w:tcPr>
          <w:p w14:paraId="7B744DFA" w14:textId="77777777" w:rsidR="00C13ADA" w:rsidRPr="00FB23FE" w:rsidRDefault="00C13ADA" w:rsidP="003A3BB4">
            <w:pPr>
              <w:snapToGrid w:val="0"/>
            </w:pPr>
          </w:p>
        </w:tc>
        <w:tc>
          <w:tcPr>
            <w:tcW w:w="2444" w:type="dxa"/>
            <w:tcBorders>
              <w:top w:val="single" w:sz="4" w:space="0" w:color="000000"/>
              <w:left w:val="single" w:sz="4" w:space="0" w:color="000000"/>
              <w:bottom w:val="single" w:sz="4" w:space="0" w:color="000000"/>
            </w:tcBorders>
            <w:shd w:val="clear" w:color="auto" w:fill="auto"/>
          </w:tcPr>
          <w:p w14:paraId="37E06BFA" w14:textId="77777777" w:rsidR="00C13ADA" w:rsidRPr="00FB23FE" w:rsidRDefault="00C13ADA" w:rsidP="003A3BB4">
            <w:pPr>
              <w:snapToGrid w:val="0"/>
            </w:pPr>
            <w:r w:rsidRPr="00FB23FE">
              <w:t>Correttezza</w:t>
            </w:r>
          </w:p>
        </w:tc>
        <w:tc>
          <w:tcPr>
            <w:tcW w:w="2445" w:type="dxa"/>
            <w:tcBorders>
              <w:top w:val="single" w:sz="4" w:space="0" w:color="000000"/>
              <w:left w:val="single" w:sz="4" w:space="0" w:color="000000"/>
              <w:bottom w:val="single" w:sz="4" w:space="0" w:color="000000"/>
            </w:tcBorders>
            <w:shd w:val="clear" w:color="auto" w:fill="auto"/>
          </w:tcPr>
          <w:p w14:paraId="379B2EE9" w14:textId="77777777" w:rsidR="00C13ADA" w:rsidRPr="00FB23FE" w:rsidRDefault="00C13ADA" w:rsidP="003A3BB4">
            <w:pPr>
              <w:snapToGrid w:val="0"/>
            </w:pPr>
          </w:p>
          <w:p w14:paraId="5763795C" w14:textId="77777777" w:rsidR="00C13ADA" w:rsidRPr="00FB23FE" w:rsidRDefault="00C13ADA" w:rsidP="003A3BB4"/>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1E339AA9" w14:textId="77777777" w:rsidR="00C13ADA" w:rsidRPr="00FB23FE" w:rsidRDefault="00C13ADA" w:rsidP="003A3BB4">
            <w:pPr>
              <w:snapToGrid w:val="0"/>
            </w:pPr>
          </w:p>
        </w:tc>
      </w:tr>
      <w:tr w:rsidR="00C13ADA" w:rsidRPr="00FB23FE" w14:paraId="7E9DF570" w14:textId="77777777" w:rsidTr="008F0978">
        <w:trPr>
          <w:cantSplit/>
          <w:trHeight w:val="266"/>
        </w:trPr>
        <w:tc>
          <w:tcPr>
            <w:tcW w:w="2444" w:type="dxa"/>
            <w:vMerge/>
            <w:tcBorders>
              <w:top w:val="single" w:sz="4" w:space="0" w:color="000000"/>
              <w:left w:val="single" w:sz="4" w:space="0" w:color="000000"/>
              <w:bottom w:val="single" w:sz="4" w:space="0" w:color="000000"/>
            </w:tcBorders>
            <w:shd w:val="clear" w:color="auto" w:fill="auto"/>
          </w:tcPr>
          <w:p w14:paraId="558ACCFB" w14:textId="77777777" w:rsidR="00C13ADA" w:rsidRPr="00FB23FE" w:rsidRDefault="00C13ADA" w:rsidP="003A3BB4">
            <w:pPr>
              <w:snapToGrid w:val="0"/>
            </w:pPr>
          </w:p>
        </w:tc>
        <w:tc>
          <w:tcPr>
            <w:tcW w:w="2444" w:type="dxa"/>
            <w:tcBorders>
              <w:top w:val="single" w:sz="4" w:space="0" w:color="000000"/>
              <w:left w:val="single" w:sz="4" w:space="0" w:color="000000"/>
              <w:bottom w:val="single" w:sz="4" w:space="0" w:color="000000"/>
            </w:tcBorders>
            <w:shd w:val="clear" w:color="auto" w:fill="auto"/>
          </w:tcPr>
          <w:p w14:paraId="48E69366" w14:textId="77777777" w:rsidR="00C13ADA" w:rsidRPr="00FB23FE" w:rsidRDefault="00C13ADA" w:rsidP="003A3BB4">
            <w:pPr>
              <w:snapToGrid w:val="0"/>
            </w:pPr>
            <w:r w:rsidRPr="00FB23FE">
              <w:t>Comprensione</w:t>
            </w:r>
          </w:p>
        </w:tc>
        <w:tc>
          <w:tcPr>
            <w:tcW w:w="2445" w:type="dxa"/>
            <w:tcBorders>
              <w:top w:val="single" w:sz="4" w:space="0" w:color="000000"/>
              <w:left w:val="single" w:sz="4" w:space="0" w:color="000000"/>
              <w:bottom w:val="single" w:sz="4" w:space="0" w:color="000000"/>
            </w:tcBorders>
            <w:shd w:val="clear" w:color="auto" w:fill="auto"/>
          </w:tcPr>
          <w:p w14:paraId="50B17E34" w14:textId="77777777" w:rsidR="00C13ADA" w:rsidRPr="00FB23FE" w:rsidRDefault="00C13ADA" w:rsidP="003A3BB4">
            <w:pPr>
              <w:snapToGrid w:val="0"/>
            </w:pPr>
          </w:p>
          <w:p w14:paraId="44437C0A" w14:textId="77777777" w:rsidR="00C13ADA" w:rsidRPr="00FB23FE" w:rsidRDefault="00C13ADA" w:rsidP="003A3BB4"/>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6BFA5BBB" w14:textId="77777777" w:rsidR="00C13ADA" w:rsidRPr="00FB23FE" w:rsidRDefault="00C13ADA" w:rsidP="003A3BB4">
            <w:pPr>
              <w:snapToGrid w:val="0"/>
            </w:pPr>
          </w:p>
        </w:tc>
      </w:tr>
      <w:tr w:rsidR="00C13ADA" w:rsidRPr="00FB23FE" w14:paraId="61B3A899" w14:textId="77777777" w:rsidTr="003A3BB4">
        <w:trPr>
          <w:cantSplit/>
          <w:trHeight w:hRule="exact" w:val="976"/>
        </w:trPr>
        <w:tc>
          <w:tcPr>
            <w:tcW w:w="2444" w:type="dxa"/>
            <w:vMerge w:val="restart"/>
            <w:tcBorders>
              <w:top w:val="single" w:sz="4" w:space="0" w:color="000000"/>
              <w:left w:val="single" w:sz="4" w:space="0" w:color="000000"/>
              <w:bottom w:val="single" w:sz="4" w:space="0" w:color="000000"/>
            </w:tcBorders>
            <w:shd w:val="clear" w:color="auto" w:fill="auto"/>
          </w:tcPr>
          <w:p w14:paraId="0CDDC818" w14:textId="77777777" w:rsidR="00C13ADA" w:rsidRPr="00FB23FE" w:rsidRDefault="00C13ADA" w:rsidP="003A3BB4">
            <w:pPr>
              <w:snapToGrid w:val="0"/>
            </w:pPr>
          </w:p>
          <w:p w14:paraId="335204AE" w14:textId="77777777" w:rsidR="00C13ADA" w:rsidRPr="00FB23FE" w:rsidRDefault="00C13ADA" w:rsidP="003A3BB4"/>
          <w:p w14:paraId="6C8A5762" w14:textId="77777777" w:rsidR="00C13ADA" w:rsidRPr="00FB23FE" w:rsidRDefault="00C13ADA" w:rsidP="003A3BB4">
            <w:pPr>
              <w:rPr>
                <w:b/>
              </w:rPr>
            </w:pPr>
            <w:r w:rsidRPr="00FB23FE">
              <w:rPr>
                <w:b/>
              </w:rPr>
              <w:t xml:space="preserve">       Scrittura</w:t>
            </w:r>
          </w:p>
        </w:tc>
        <w:tc>
          <w:tcPr>
            <w:tcW w:w="2444" w:type="dxa"/>
            <w:tcBorders>
              <w:top w:val="single" w:sz="4" w:space="0" w:color="000000"/>
              <w:left w:val="single" w:sz="4" w:space="0" w:color="000000"/>
              <w:bottom w:val="single" w:sz="4" w:space="0" w:color="000000"/>
            </w:tcBorders>
            <w:shd w:val="clear" w:color="auto" w:fill="auto"/>
          </w:tcPr>
          <w:p w14:paraId="12473215" w14:textId="77777777" w:rsidR="00C13ADA" w:rsidRPr="00FB23FE" w:rsidRDefault="00C13ADA" w:rsidP="003A3BB4">
            <w:pPr>
              <w:snapToGrid w:val="0"/>
            </w:pPr>
          </w:p>
        </w:tc>
        <w:tc>
          <w:tcPr>
            <w:tcW w:w="2445" w:type="dxa"/>
            <w:tcBorders>
              <w:top w:val="single" w:sz="4" w:space="0" w:color="000000"/>
              <w:left w:val="single" w:sz="4" w:space="0" w:color="000000"/>
              <w:bottom w:val="single" w:sz="4" w:space="0" w:color="000000"/>
            </w:tcBorders>
            <w:shd w:val="clear" w:color="auto" w:fill="auto"/>
          </w:tcPr>
          <w:p w14:paraId="5058FD42" w14:textId="77777777" w:rsidR="00C13ADA" w:rsidRPr="00FB23FE" w:rsidRDefault="00C13ADA" w:rsidP="003A3BB4">
            <w:pPr>
              <w:snapToGrid w:val="0"/>
              <w:rPr>
                <w:b/>
              </w:rPr>
            </w:pPr>
            <w:r w:rsidRPr="00FB23FE">
              <w:rPr>
                <w:b/>
              </w:rPr>
              <w:t>Elementi desunti dalla diagnosi</w:t>
            </w:r>
          </w:p>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00F8BE92" w14:textId="77777777" w:rsidR="00C13ADA" w:rsidRPr="00FB23FE" w:rsidRDefault="00C13ADA" w:rsidP="003A3BB4">
            <w:pPr>
              <w:snapToGrid w:val="0"/>
              <w:rPr>
                <w:b/>
              </w:rPr>
            </w:pPr>
            <w:r w:rsidRPr="00FB23FE">
              <w:rPr>
                <w:b/>
              </w:rPr>
              <w:t>Elementi desunti dall’osservazione in classe</w:t>
            </w:r>
          </w:p>
        </w:tc>
      </w:tr>
      <w:tr w:rsidR="00C13ADA" w:rsidRPr="00FB23FE" w14:paraId="62209D85" w14:textId="77777777" w:rsidTr="003A3BB4">
        <w:trPr>
          <w:cantSplit/>
          <w:trHeight w:hRule="exact" w:val="654"/>
        </w:trPr>
        <w:tc>
          <w:tcPr>
            <w:tcW w:w="2444" w:type="dxa"/>
            <w:vMerge/>
            <w:tcBorders>
              <w:top w:val="single" w:sz="4" w:space="0" w:color="000000"/>
              <w:left w:val="single" w:sz="4" w:space="0" w:color="000000"/>
              <w:bottom w:val="single" w:sz="4" w:space="0" w:color="000000"/>
            </w:tcBorders>
            <w:shd w:val="clear" w:color="auto" w:fill="auto"/>
          </w:tcPr>
          <w:p w14:paraId="4457F350" w14:textId="77777777" w:rsidR="00C13ADA" w:rsidRPr="00FB23FE" w:rsidRDefault="00C13ADA" w:rsidP="003A3BB4">
            <w:pPr>
              <w:snapToGrid w:val="0"/>
            </w:pPr>
          </w:p>
        </w:tc>
        <w:tc>
          <w:tcPr>
            <w:tcW w:w="2444" w:type="dxa"/>
            <w:tcBorders>
              <w:top w:val="single" w:sz="4" w:space="0" w:color="000000"/>
              <w:left w:val="single" w:sz="4" w:space="0" w:color="000000"/>
              <w:bottom w:val="single" w:sz="4" w:space="0" w:color="000000"/>
            </w:tcBorders>
            <w:shd w:val="clear" w:color="auto" w:fill="auto"/>
          </w:tcPr>
          <w:p w14:paraId="7D1E216B" w14:textId="77777777" w:rsidR="00C13ADA" w:rsidRPr="00FB23FE" w:rsidRDefault="00C13ADA" w:rsidP="003A3BB4">
            <w:pPr>
              <w:snapToGrid w:val="0"/>
            </w:pPr>
            <w:r w:rsidRPr="00FB23FE">
              <w:t>Grafia</w:t>
            </w:r>
          </w:p>
        </w:tc>
        <w:tc>
          <w:tcPr>
            <w:tcW w:w="2445" w:type="dxa"/>
            <w:tcBorders>
              <w:top w:val="single" w:sz="4" w:space="0" w:color="000000"/>
              <w:left w:val="single" w:sz="4" w:space="0" w:color="000000"/>
              <w:bottom w:val="single" w:sz="4" w:space="0" w:color="000000"/>
            </w:tcBorders>
            <w:shd w:val="clear" w:color="auto" w:fill="auto"/>
          </w:tcPr>
          <w:p w14:paraId="07F51284" w14:textId="77777777" w:rsidR="00C13ADA" w:rsidRPr="00FB23FE" w:rsidRDefault="00C13ADA" w:rsidP="003A3BB4">
            <w:pPr>
              <w:snapToGrid w:val="0"/>
            </w:pPr>
          </w:p>
          <w:p w14:paraId="5FD4032E" w14:textId="77777777" w:rsidR="00C13ADA" w:rsidRPr="00FB23FE" w:rsidRDefault="00C13ADA" w:rsidP="003A3BB4"/>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638AE283" w14:textId="77777777" w:rsidR="00C13ADA" w:rsidRPr="00FB23FE" w:rsidRDefault="00C13ADA" w:rsidP="003A3BB4">
            <w:pPr>
              <w:snapToGrid w:val="0"/>
            </w:pPr>
          </w:p>
        </w:tc>
      </w:tr>
      <w:tr w:rsidR="00C13ADA" w:rsidRPr="00FB23FE" w14:paraId="7154F089" w14:textId="77777777" w:rsidTr="003A3BB4">
        <w:trPr>
          <w:cantSplit/>
          <w:trHeight w:hRule="exact" w:val="654"/>
        </w:trPr>
        <w:tc>
          <w:tcPr>
            <w:tcW w:w="2444" w:type="dxa"/>
            <w:vMerge/>
            <w:tcBorders>
              <w:top w:val="single" w:sz="4" w:space="0" w:color="000000"/>
              <w:left w:val="single" w:sz="4" w:space="0" w:color="000000"/>
              <w:bottom w:val="single" w:sz="4" w:space="0" w:color="000000"/>
            </w:tcBorders>
            <w:shd w:val="clear" w:color="auto" w:fill="auto"/>
          </w:tcPr>
          <w:p w14:paraId="1847E0AB" w14:textId="77777777" w:rsidR="00C13ADA" w:rsidRPr="00FB23FE" w:rsidRDefault="00C13ADA" w:rsidP="003A3BB4">
            <w:pPr>
              <w:snapToGrid w:val="0"/>
            </w:pPr>
          </w:p>
        </w:tc>
        <w:tc>
          <w:tcPr>
            <w:tcW w:w="2444" w:type="dxa"/>
            <w:tcBorders>
              <w:top w:val="single" w:sz="4" w:space="0" w:color="000000"/>
              <w:left w:val="single" w:sz="4" w:space="0" w:color="000000"/>
              <w:bottom w:val="single" w:sz="4" w:space="0" w:color="000000"/>
            </w:tcBorders>
            <w:shd w:val="clear" w:color="auto" w:fill="auto"/>
          </w:tcPr>
          <w:p w14:paraId="1882C26F" w14:textId="77777777" w:rsidR="00C13ADA" w:rsidRPr="00FB23FE" w:rsidRDefault="00C13ADA" w:rsidP="003A3BB4">
            <w:pPr>
              <w:snapToGrid w:val="0"/>
            </w:pPr>
            <w:r w:rsidRPr="00FB23FE">
              <w:t>Tipologia di errori</w:t>
            </w:r>
          </w:p>
        </w:tc>
        <w:tc>
          <w:tcPr>
            <w:tcW w:w="2445" w:type="dxa"/>
            <w:tcBorders>
              <w:top w:val="single" w:sz="4" w:space="0" w:color="000000"/>
              <w:left w:val="single" w:sz="4" w:space="0" w:color="000000"/>
              <w:bottom w:val="single" w:sz="4" w:space="0" w:color="000000"/>
            </w:tcBorders>
            <w:shd w:val="clear" w:color="auto" w:fill="auto"/>
          </w:tcPr>
          <w:p w14:paraId="6B69ECA5" w14:textId="77777777" w:rsidR="00C13ADA" w:rsidRPr="00FB23FE" w:rsidRDefault="00C13ADA" w:rsidP="003A3BB4">
            <w:pPr>
              <w:snapToGrid w:val="0"/>
            </w:pPr>
          </w:p>
          <w:p w14:paraId="59A86B5A" w14:textId="77777777" w:rsidR="00C13ADA" w:rsidRPr="00FB23FE" w:rsidRDefault="00C13ADA" w:rsidP="003A3BB4"/>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2D2B4DD0" w14:textId="77777777" w:rsidR="00C13ADA" w:rsidRPr="00FB23FE" w:rsidRDefault="00C13ADA" w:rsidP="003A3BB4">
            <w:pPr>
              <w:snapToGrid w:val="0"/>
            </w:pPr>
          </w:p>
        </w:tc>
      </w:tr>
      <w:tr w:rsidR="00C13ADA" w:rsidRPr="00FB23FE" w14:paraId="1FF88B1A" w14:textId="77777777" w:rsidTr="003A3BB4">
        <w:trPr>
          <w:cantSplit/>
        </w:trPr>
        <w:tc>
          <w:tcPr>
            <w:tcW w:w="2444" w:type="dxa"/>
            <w:vMerge/>
            <w:tcBorders>
              <w:top w:val="single" w:sz="4" w:space="0" w:color="000000"/>
              <w:left w:val="single" w:sz="4" w:space="0" w:color="000000"/>
              <w:bottom w:val="single" w:sz="4" w:space="0" w:color="000000"/>
            </w:tcBorders>
            <w:shd w:val="clear" w:color="auto" w:fill="auto"/>
          </w:tcPr>
          <w:p w14:paraId="629CBF03" w14:textId="77777777" w:rsidR="00C13ADA" w:rsidRPr="00FB23FE" w:rsidRDefault="00C13ADA" w:rsidP="003A3BB4">
            <w:pPr>
              <w:snapToGrid w:val="0"/>
            </w:pPr>
          </w:p>
        </w:tc>
        <w:tc>
          <w:tcPr>
            <w:tcW w:w="2444" w:type="dxa"/>
            <w:tcBorders>
              <w:top w:val="single" w:sz="4" w:space="0" w:color="000000"/>
              <w:left w:val="single" w:sz="4" w:space="0" w:color="000000"/>
              <w:bottom w:val="single" w:sz="4" w:space="0" w:color="000000"/>
            </w:tcBorders>
            <w:shd w:val="clear" w:color="auto" w:fill="auto"/>
          </w:tcPr>
          <w:p w14:paraId="3258D10C" w14:textId="77777777" w:rsidR="00C13ADA" w:rsidRPr="00FB23FE" w:rsidRDefault="00C13ADA" w:rsidP="003A3BB4">
            <w:pPr>
              <w:snapToGrid w:val="0"/>
            </w:pPr>
            <w:r w:rsidRPr="00FB23FE">
              <w:t>Produzione</w:t>
            </w:r>
          </w:p>
        </w:tc>
        <w:tc>
          <w:tcPr>
            <w:tcW w:w="2445" w:type="dxa"/>
            <w:tcBorders>
              <w:top w:val="single" w:sz="4" w:space="0" w:color="000000"/>
              <w:left w:val="single" w:sz="4" w:space="0" w:color="000000"/>
              <w:bottom w:val="single" w:sz="4" w:space="0" w:color="000000"/>
            </w:tcBorders>
            <w:shd w:val="clear" w:color="auto" w:fill="auto"/>
          </w:tcPr>
          <w:p w14:paraId="145895F9" w14:textId="77777777" w:rsidR="00C13ADA" w:rsidRPr="00FB23FE" w:rsidRDefault="00C13ADA" w:rsidP="003A3BB4">
            <w:pPr>
              <w:snapToGrid w:val="0"/>
            </w:pPr>
          </w:p>
          <w:p w14:paraId="257E386B" w14:textId="77777777" w:rsidR="00C13ADA" w:rsidRPr="00FB23FE" w:rsidRDefault="00C13ADA" w:rsidP="003A3BB4"/>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764714DE" w14:textId="77777777" w:rsidR="00C13ADA" w:rsidRPr="00FB23FE" w:rsidRDefault="00C13ADA" w:rsidP="003A3BB4">
            <w:pPr>
              <w:snapToGrid w:val="0"/>
            </w:pPr>
          </w:p>
        </w:tc>
      </w:tr>
      <w:tr w:rsidR="00C13ADA" w:rsidRPr="00FB23FE" w14:paraId="260964CA" w14:textId="77777777" w:rsidTr="003A3BB4">
        <w:trPr>
          <w:cantSplit/>
          <w:trHeight w:hRule="exact" w:val="976"/>
        </w:trPr>
        <w:tc>
          <w:tcPr>
            <w:tcW w:w="2444" w:type="dxa"/>
            <w:vMerge w:val="restart"/>
            <w:tcBorders>
              <w:top w:val="single" w:sz="4" w:space="0" w:color="000000"/>
              <w:left w:val="single" w:sz="4" w:space="0" w:color="000000"/>
              <w:bottom w:val="single" w:sz="4" w:space="0" w:color="000000"/>
            </w:tcBorders>
            <w:shd w:val="clear" w:color="auto" w:fill="auto"/>
          </w:tcPr>
          <w:p w14:paraId="1CFD2111" w14:textId="77777777" w:rsidR="00C13ADA" w:rsidRPr="00FB23FE" w:rsidRDefault="00C13ADA" w:rsidP="003A3BB4">
            <w:pPr>
              <w:snapToGrid w:val="0"/>
            </w:pPr>
          </w:p>
          <w:p w14:paraId="35EA3AA1" w14:textId="77777777" w:rsidR="00C13ADA" w:rsidRPr="00FB23FE" w:rsidRDefault="00C13ADA" w:rsidP="003A3BB4"/>
          <w:p w14:paraId="75D807D4" w14:textId="77777777" w:rsidR="00C13ADA" w:rsidRPr="00FB23FE" w:rsidRDefault="00C13ADA" w:rsidP="003A3BB4">
            <w:pPr>
              <w:rPr>
                <w:b/>
              </w:rPr>
            </w:pPr>
            <w:r w:rsidRPr="00FB23FE">
              <w:t xml:space="preserve">       </w:t>
            </w:r>
            <w:r w:rsidRPr="00FB23FE">
              <w:rPr>
                <w:b/>
              </w:rPr>
              <w:t xml:space="preserve">Calcolo </w:t>
            </w:r>
          </w:p>
        </w:tc>
        <w:tc>
          <w:tcPr>
            <w:tcW w:w="2444" w:type="dxa"/>
            <w:tcBorders>
              <w:top w:val="single" w:sz="4" w:space="0" w:color="000000"/>
              <w:left w:val="single" w:sz="4" w:space="0" w:color="000000"/>
              <w:bottom w:val="single" w:sz="4" w:space="0" w:color="000000"/>
            </w:tcBorders>
            <w:shd w:val="clear" w:color="auto" w:fill="auto"/>
          </w:tcPr>
          <w:p w14:paraId="7BB14BF2" w14:textId="77777777" w:rsidR="00C13ADA" w:rsidRPr="00FB23FE" w:rsidRDefault="00C13ADA" w:rsidP="003A3BB4">
            <w:pPr>
              <w:snapToGrid w:val="0"/>
            </w:pPr>
          </w:p>
        </w:tc>
        <w:tc>
          <w:tcPr>
            <w:tcW w:w="2445" w:type="dxa"/>
            <w:tcBorders>
              <w:top w:val="single" w:sz="4" w:space="0" w:color="000000"/>
              <w:left w:val="single" w:sz="4" w:space="0" w:color="000000"/>
              <w:bottom w:val="single" w:sz="4" w:space="0" w:color="000000"/>
            </w:tcBorders>
            <w:shd w:val="clear" w:color="auto" w:fill="auto"/>
          </w:tcPr>
          <w:p w14:paraId="5BBB6D89" w14:textId="77777777" w:rsidR="00C13ADA" w:rsidRPr="00FB23FE" w:rsidRDefault="00C13ADA" w:rsidP="003A3BB4">
            <w:pPr>
              <w:snapToGrid w:val="0"/>
              <w:rPr>
                <w:b/>
              </w:rPr>
            </w:pPr>
            <w:r w:rsidRPr="00FB23FE">
              <w:rPr>
                <w:b/>
              </w:rPr>
              <w:t>Elementi desunti dalla diagnosi</w:t>
            </w:r>
          </w:p>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40660CE4" w14:textId="77777777" w:rsidR="00C13ADA" w:rsidRPr="00FB23FE" w:rsidRDefault="00C13ADA" w:rsidP="003A3BB4">
            <w:pPr>
              <w:snapToGrid w:val="0"/>
              <w:rPr>
                <w:b/>
              </w:rPr>
            </w:pPr>
            <w:r w:rsidRPr="00FB23FE">
              <w:rPr>
                <w:b/>
              </w:rPr>
              <w:t>Elementi desunti dall’osservazione in classe</w:t>
            </w:r>
          </w:p>
        </w:tc>
      </w:tr>
      <w:tr w:rsidR="00C13ADA" w:rsidRPr="00FB23FE" w14:paraId="6F94B170" w14:textId="77777777" w:rsidTr="003A3BB4">
        <w:trPr>
          <w:cantSplit/>
          <w:trHeight w:hRule="exact" w:val="654"/>
        </w:trPr>
        <w:tc>
          <w:tcPr>
            <w:tcW w:w="2444" w:type="dxa"/>
            <w:vMerge/>
            <w:tcBorders>
              <w:top w:val="single" w:sz="4" w:space="0" w:color="000000"/>
              <w:left w:val="single" w:sz="4" w:space="0" w:color="000000"/>
              <w:bottom w:val="single" w:sz="4" w:space="0" w:color="000000"/>
            </w:tcBorders>
            <w:shd w:val="clear" w:color="auto" w:fill="auto"/>
          </w:tcPr>
          <w:p w14:paraId="516C6AAE" w14:textId="77777777" w:rsidR="00C13ADA" w:rsidRPr="00FB23FE" w:rsidRDefault="00C13ADA" w:rsidP="003A3BB4">
            <w:pPr>
              <w:snapToGrid w:val="0"/>
            </w:pPr>
          </w:p>
        </w:tc>
        <w:tc>
          <w:tcPr>
            <w:tcW w:w="2444" w:type="dxa"/>
            <w:tcBorders>
              <w:top w:val="single" w:sz="4" w:space="0" w:color="000000"/>
              <w:left w:val="single" w:sz="4" w:space="0" w:color="000000"/>
              <w:bottom w:val="single" w:sz="4" w:space="0" w:color="000000"/>
            </w:tcBorders>
            <w:shd w:val="clear" w:color="auto" w:fill="auto"/>
          </w:tcPr>
          <w:p w14:paraId="4745721F" w14:textId="77777777" w:rsidR="00C13ADA" w:rsidRPr="00FB23FE" w:rsidRDefault="00C13ADA" w:rsidP="003A3BB4">
            <w:pPr>
              <w:snapToGrid w:val="0"/>
            </w:pPr>
            <w:r w:rsidRPr="00FB23FE">
              <w:t>Mentale</w:t>
            </w:r>
          </w:p>
        </w:tc>
        <w:tc>
          <w:tcPr>
            <w:tcW w:w="2445" w:type="dxa"/>
            <w:tcBorders>
              <w:top w:val="single" w:sz="4" w:space="0" w:color="000000"/>
              <w:left w:val="single" w:sz="4" w:space="0" w:color="000000"/>
              <w:bottom w:val="single" w:sz="4" w:space="0" w:color="000000"/>
            </w:tcBorders>
            <w:shd w:val="clear" w:color="auto" w:fill="auto"/>
          </w:tcPr>
          <w:p w14:paraId="4E37F217" w14:textId="77777777" w:rsidR="00C13ADA" w:rsidRPr="00FB23FE" w:rsidRDefault="00C13ADA" w:rsidP="003A3BB4">
            <w:pPr>
              <w:snapToGrid w:val="0"/>
            </w:pPr>
          </w:p>
          <w:p w14:paraId="534F4C99" w14:textId="77777777" w:rsidR="00C13ADA" w:rsidRPr="00FB23FE" w:rsidRDefault="00C13ADA" w:rsidP="003A3BB4"/>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243A672B" w14:textId="77777777" w:rsidR="00C13ADA" w:rsidRPr="00FB23FE" w:rsidRDefault="00C13ADA" w:rsidP="003A3BB4">
            <w:pPr>
              <w:snapToGrid w:val="0"/>
            </w:pPr>
          </w:p>
        </w:tc>
      </w:tr>
      <w:tr w:rsidR="00C13ADA" w:rsidRPr="00FB23FE" w14:paraId="091946CB" w14:textId="77777777" w:rsidTr="003A3BB4">
        <w:trPr>
          <w:cantSplit/>
        </w:trPr>
        <w:tc>
          <w:tcPr>
            <w:tcW w:w="2444" w:type="dxa"/>
            <w:vMerge/>
            <w:tcBorders>
              <w:top w:val="single" w:sz="4" w:space="0" w:color="000000"/>
              <w:left w:val="single" w:sz="4" w:space="0" w:color="000000"/>
              <w:bottom w:val="single" w:sz="4" w:space="0" w:color="000000"/>
            </w:tcBorders>
            <w:shd w:val="clear" w:color="auto" w:fill="auto"/>
          </w:tcPr>
          <w:p w14:paraId="36680734" w14:textId="77777777" w:rsidR="00C13ADA" w:rsidRPr="00FB23FE" w:rsidRDefault="00C13ADA" w:rsidP="003A3BB4">
            <w:pPr>
              <w:snapToGrid w:val="0"/>
            </w:pPr>
          </w:p>
        </w:tc>
        <w:tc>
          <w:tcPr>
            <w:tcW w:w="2444" w:type="dxa"/>
            <w:tcBorders>
              <w:top w:val="single" w:sz="4" w:space="0" w:color="000000"/>
              <w:left w:val="single" w:sz="4" w:space="0" w:color="000000"/>
              <w:bottom w:val="single" w:sz="4" w:space="0" w:color="000000"/>
            </w:tcBorders>
            <w:shd w:val="clear" w:color="auto" w:fill="auto"/>
          </w:tcPr>
          <w:p w14:paraId="4FE936EC" w14:textId="77777777" w:rsidR="00C13ADA" w:rsidRPr="00FB23FE" w:rsidRDefault="00C13ADA" w:rsidP="003A3BB4">
            <w:pPr>
              <w:snapToGrid w:val="0"/>
            </w:pPr>
            <w:r w:rsidRPr="00FB23FE">
              <w:t>Per iscritto</w:t>
            </w:r>
          </w:p>
        </w:tc>
        <w:tc>
          <w:tcPr>
            <w:tcW w:w="2445" w:type="dxa"/>
            <w:tcBorders>
              <w:top w:val="single" w:sz="4" w:space="0" w:color="000000"/>
              <w:left w:val="single" w:sz="4" w:space="0" w:color="000000"/>
              <w:bottom w:val="single" w:sz="4" w:space="0" w:color="000000"/>
            </w:tcBorders>
            <w:shd w:val="clear" w:color="auto" w:fill="auto"/>
          </w:tcPr>
          <w:p w14:paraId="40ECDE31" w14:textId="77777777" w:rsidR="00C13ADA" w:rsidRPr="00FB23FE" w:rsidRDefault="00C13ADA" w:rsidP="003A3BB4">
            <w:pPr>
              <w:snapToGrid w:val="0"/>
            </w:pPr>
          </w:p>
          <w:p w14:paraId="5A14CB33" w14:textId="77777777" w:rsidR="00C13ADA" w:rsidRPr="00FB23FE" w:rsidRDefault="00C13ADA" w:rsidP="003A3BB4"/>
        </w:tc>
        <w:tc>
          <w:tcPr>
            <w:tcW w:w="2475" w:type="dxa"/>
            <w:tcBorders>
              <w:top w:val="single" w:sz="4" w:space="0" w:color="000000"/>
              <w:left w:val="single" w:sz="4" w:space="0" w:color="000000"/>
              <w:bottom w:val="single" w:sz="4" w:space="0" w:color="000000"/>
              <w:right w:val="single" w:sz="4" w:space="0" w:color="000000"/>
            </w:tcBorders>
            <w:shd w:val="clear" w:color="auto" w:fill="auto"/>
          </w:tcPr>
          <w:p w14:paraId="6AC455B7" w14:textId="77777777" w:rsidR="00C13ADA" w:rsidRPr="00FB23FE" w:rsidRDefault="00C13ADA" w:rsidP="003A3BB4">
            <w:pPr>
              <w:snapToGrid w:val="0"/>
            </w:pPr>
          </w:p>
        </w:tc>
      </w:tr>
      <w:tr w:rsidR="00C13ADA" w:rsidRPr="00FB23FE" w14:paraId="3D045F15" w14:textId="77777777" w:rsidTr="003A3BB4">
        <w:trPr>
          <w:cantSplit/>
          <w:trHeight w:hRule="exact" w:val="654"/>
        </w:trPr>
        <w:tc>
          <w:tcPr>
            <w:tcW w:w="2444" w:type="dxa"/>
            <w:vMerge w:val="restart"/>
            <w:tcBorders>
              <w:top w:val="single" w:sz="4" w:space="0" w:color="000000"/>
              <w:left w:val="single" w:sz="4" w:space="0" w:color="000000"/>
              <w:bottom w:val="single" w:sz="4" w:space="0" w:color="000000"/>
            </w:tcBorders>
            <w:shd w:val="clear" w:color="auto" w:fill="auto"/>
          </w:tcPr>
          <w:p w14:paraId="29BD9038" w14:textId="77777777" w:rsidR="00C13ADA" w:rsidRPr="00FB23FE" w:rsidRDefault="00C13ADA" w:rsidP="003A3BB4">
            <w:pPr>
              <w:snapToGrid w:val="0"/>
            </w:pPr>
          </w:p>
          <w:p w14:paraId="68529034" w14:textId="77777777" w:rsidR="00C13ADA" w:rsidRPr="00FB23FE" w:rsidRDefault="00C13ADA" w:rsidP="003A3BB4">
            <w:r w:rsidRPr="00FB23FE">
              <w:t xml:space="preserve">        </w:t>
            </w:r>
          </w:p>
          <w:p w14:paraId="42730F41" w14:textId="77777777" w:rsidR="00C13ADA" w:rsidRPr="00FB23FE" w:rsidRDefault="00C13ADA" w:rsidP="003A3BB4">
            <w:r w:rsidRPr="00FB23FE">
              <w:t xml:space="preserve">       </w:t>
            </w:r>
          </w:p>
          <w:p w14:paraId="531D0DD3" w14:textId="77777777" w:rsidR="00C13ADA" w:rsidRPr="00FB23FE" w:rsidRDefault="00C13ADA" w:rsidP="003A3BB4">
            <w:pPr>
              <w:rPr>
                <w:b/>
              </w:rPr>
            </w:pPr>
            <w:r w:rsidRPr="00FB23FE">
              <w:t xml:space="preserve">       </w:t>
            </w:r>
            <w:r w:rsidRPr="00FB23FE">
              <w:rPr>
                <w:b/>
              </w:rPr>
              <w:t>Altro</w:t>
            </w:r>
          </w:p>
          <w:p w14:paraId="1CA82FFF" w14:textId="77777777" w:rsidR="00C13ADA" w:rsidRPr="00FB23FE" w:rsidRDefault="00C13ADA" w:rsidP="003A3BB4"/>
        </w:tc>
        <w:tc>
          <w:tcPr>
            <w:tcW w:w="7364" w:type="dxa"/>
            <w:gridSpan w:val="3"/>
            <w:tcBorders>
              <w:top w:val="single" w:sz="4" w:space="0" w:color="000000"/>
              <w:left w:val="single" w:sz="4" w:space="0" w:color="000000"/>
              <w:bottom w:val="single" w:sz="4" w:space="0" w:color="000000"/>
              <w:right w:val="single" w:sz="4" w:space="0" w:color="000000"/>
            </w:tcBorders>
            <w:shd w:val="clear" w:color="auto" w:fill="auto"/>
          </w:tcPr>
          <w:p w14:paraId="7B460307" w14:textId="77777777" w:rsidR="00C13ADA" w:rsidRPr="00FB23FE" w:rsidRDefault="00C13ADA" w:rsidP="003A3BB4">
            <w:pPr>
              <w:snapToGrid w:val="0"/>
            </w:pPr>
            <w:r w:rsidRPr="00FB23FE">
              <w:t>Eventuali disturbi nell'area motorio-prassica:</w:t>
            </w:r>
          </w:p>
          <w:p w14:paraId="47EF28FD" w14:textId="77777777" w:rsidR="00C13ADA" w:rsidRPr="00FB23FE" w:rsidRDefault="00C13ADA" w:rsidP="003A3BB4"/>
        </w:tc>
      </w:tr>
      <w:tr w:rsidR="00C13ADA" w:rsidRPr="00FB23FE" w14:paraId="316C5385" w14:textId="77777777" w:rsidTr="003A3BB4">
        <w:trPr>
          <w:cantSplit/>
          <w:trHeight w:hRule="exact" w:val="654"/>
        </w:trPr>
        <w:tc>
          <w:tcPr>
            <w:tcW w:w="2444" w:type="dxa"/>
            <w:vMerge/>
            <w:tcBorders>
              <w:left w:val="single" w:sz="4" w:space="0" w:color="000000"/>
              <w:bottom w:val="single" w:sz="4" w:space="0" w:color="000000"/>
            </w:tcBorders>
            <w:shd w:val="clear" w:color="auto" w:fill="auto"/>
          </w:tcPr>
          <w:p w14:paraId="6BC0750E" w14:textId="77777777" w:rsidR="00C13ADA" w:rsidRPr="00FB23FE" w:rsidRDefault="00C13ADA" w:rsidP="003A3BB4">
            <w:pPr>
              <w:snapToGrid w:val="0"/>
            </w:pPr>
          </w:p>
        </w:tc>
        <w:tc>
          <w:tcPr>
            <w:tcW w:w="7364" w:type="dxa"/>
            <w:gridSpan w:val="3"/>
            <w:tcBorders>
              <w:left w:val="single" w:sz="4" w:space="0" w:color="000000"/>
              <w:bottom w:val="single" w:sz="4" w:space="0" w:color="000000"/>
              <w:right w:val="single" w:sz="4" w:space="0" w:color="000000"/>
            </w:tcBorders>
            <w:shd w:val="clear" w:color="auto" w:fill="auto"/>
          </w:tcPr>
          <w:p w14:paraId="51577E6A" w14:textId="77777777" w:rsidR="00C13ADA" w:rsidRPr="00FB23FE" w:rsidRDefault="00C13ADA" w:rsidP="003A3BB4">
            <w:pPr>
              <w:snapToGrid w:val="0"/>
            </w:pPr>
            <w:r w:rsidRPr="00FB23FE">
              <w:t>Ulteriori disturbi associati:</w:t>
            </w:r>
          </w:p>
          <w:p w14:paraId="24998ABE" w14:textId="77777777" w:rsidR="00C13ADA" w:rsidRPr="00FB23FE" w:rsidRDefault="00C13ADA" w:rsidP="003A3BB4">
            <w:pPr>
              <w:snapToGrid w:val="0"/>
            </w:pPr>
          </w:p>
        </w:tc>
      </w:tr>
      <w:tr w:rsidR="00C13ADA" w:rsidRPr="00FB23FE" w14:paraId="596E42EB" w14:textId="77777777" w:rsidTr="003A3BB4">
        <w:trPr>
          <w:cantSplit/>
          <w:trHeight w:hRule="exact" w:val="654"/>
        </w:trPr>
        <w:tc>
          <w:tcPr>
            <w:tcW w:w="2444" w:type="dxa"/>
            <w:vMerge/>
            <w:tcBorders>
              <w:left w:val="single" w:sz="4" w:space="0" w:color="000000"/>
              <w:bottom w:val="single" w:sz="4" w:space="0" w:color="000000"/>
            </w:tcBorders>
            <w:shd w:val="clear" w:color="auto" w:fill="auto"/>
          </w:tcPr>
          <w:p w14:paraId="23CCED82" w14:textId="77777777" w:rsidR="00C13ADA" w:rsidRPr="00FB23FE" w:rsidRDefault="00C13ADA" w:rsidP="003A3BB4">
            <w:pPr>
              <w:snapToGrid w:val="0"/>
            </w:pPr>
          </w:p>
        </w:tc>
        <w:tc>
          <w:tcPr>
            <w:tcW w:w="7364" w:type="dxa"/>
            <w:gridSpan w:val="3"/>
            <w:tcBorders>
              <w:left w:val="single" w:sz="4" w:space="0" w:color="000000"/>
              <w:bottom w:val="single" w:sz="4" w:space="0" w:color="000000"/>
              <w:right w:val="single" w:sz="4" w:space="0" w:color="000000"/>
            </w:tcBorders>
            <w:shd w:val="clear" w:color="auto" w:fill="auto"/>
          </w:tcPr>
          <w:p w14:paraId="07C0660D" w14:textId="77777777" w:rsidR="00C13ADA" w:rsidRPr="00FB23FE" w:rsidRDefault="00C13ADA" w:rsidP="003A3BB4">
            <w:pPr>
              <w:snapToGrid w:val="0"/>
            </w:pPr>
            <w:r w:rsidRPr="00FB23FE">
              <w:t>Bilinguismo o italiano L2:</w:t>
            </w:r>
          </w:p>
          <w:p w14:paraId="7B17C1AF" w14:textId="77777777" w:rsidR="00C13ADA" w:rsidRPr="00FB23FE" w:rsidRDefault="00C13ADA" w:rsidP="003A3BB4">
            <w:pPr>
              <w:snapToGrid w:val="0"/>
            </w:pPr>
          </w:p>
        </w:tc>
      </w:tr>
      <w:tr w:rsidR="00C13ADA" w:rsidRPr="00FB23FE" w14:paraId="16D2A79A" w14:textId="77777777" w:rsidTr="003A3BB4">
        <w:trPr>
          <w:cantSplit/>
        </w:trPr>
        <w:tc>
          <w:tcPr>
            <w:tcW w:w="2444" w:type="dxa"/>
            <w:vMerge/>
            <w:tcBorders>
              <w:top w:val="single" w:sz="4" w:space="0" w:color="000000"/>
              <w:left w:val="single" w:sz="4" w:space="0" w:color="000000"/>
              <w:bottom w:val="single" w:sz="4" w:space="0" w:color="000000"/>
            </w:tcBorders>
            <w:shd w:val="clear" w:color="auto" w:fill="auto"/>
          </w:tcPr>
          <w:p w14:paraId="760A2462" w14:textId="77777777" w:rsidR="00C13ADA" w:rsidRPr="00FB23FE" w:rsidRDefault="00C13ADA" w:rsidP="003A3BB4">
            <w:pPr>
              <w:snapToGrid w:val="0"/>
            </w:pPr>
          </w:p>
        </w:tc>
        <w:tc>
          <w:tcPr>
            <w:tcW w:w="7364" w:type="dxa"/>
            <w:gridSpan w:val="3"/>
            <w:tcBorders>
              <w:top w:val="single" w:sz="4" w:space="0" w:color="000000"/>
              <w:left w:val="single" w:sz="4" w:space="0" w:color="000000"/>
              <w:bottom w:val="single" w:sz="4" w:space="0" w:color="000000"/>
              <w:right w:val="single" w:sz="4" w:space="0" w:color="000000"/>
            </w:tcBorders>
            <w:shd w:val="clear" w:color="auto" w:fill="auto"/>
          </w:tcPr>
          <w:p w14:paraId="7E22BCD5" w14:textId="77777777" w:rsidR="00C13ADA" w:rsidRPr="00FB23FE" w:rsidRDefault="00C13ADA" w:rsidP="003A3BB4">
            <w:pPr>
              <w:snapToGrid w:val="0"/>
            </w:pPr>
            <w:r w:rsidRPr="00FB23FE">
              <w:t xml:space="preserve">Livello di autonomia: </w:t>
            </w:r>
          </w:p>
          <w:p w14:paraId="15B333B0" w14:textId="77777777" w:rsidR="00C13ADA" w:rsidRPr="00FB23FE" w:rsidRDefault="00C13ADA" w:rsidP="003A3BB4">
            <w:r w:rsidRPr="00FB23FE">
              <w:t xml:space="preserve">                          </w:t>
            </w:r>
          </w:p>
        </w:tc>
      </w:tr>
    </w:tbl>
    <w:p w14:paraId="2A748F6C" w14:textId="77777777" w:rsidR="00C13ADA" w:rsidRPr="00FB23FE" w:rsidRDefault="00C13ADA"/>
    <w:p w14:paraId="5965BCEA" w14:textId="07F1D562" w:rsidR="00AF50BB" w:rsidRPr="00FB23FE" w:rsidRDefault="00C13ADA" w:rsidP="004640B8">
      <w:pPr>
        <w:rPr>
          <w:b/>
        </w:rPr>
        <w:sectPr w:rsidR="00AF50BB" w:rsidRPr="00FB23FE" w:rsidSect="0069039D">
          <w:footerReference w:type="default" r:id="rId9"/>
          <w:footnotePr>
            <w:pos w:val="beneathText"/>
          </w:footnotePr>
          <w:pgSz w:w="11905" w:h="16837"/>
          <w:pgMar w:top="1417" w:right="1134" w:bottom="1134" w:left="1134" w:header="720" w:footer="708" w:gutter="0"/>
          <w:cols w:space="720"/>
          <w:docGrid w:linePitch="360"/>
        </w:sectPr>
      </w:pPr>
      <w:r w:rsidRPr="00FB23FE">
        <w:br w:type="page"/>
      </w:r>
    </w:p>
    <w:p w14:paraId="7AF3B3F8" w14:textId="67525770" w:rsidR="00F0533B" w:rsidRPr="00D66C5E" w:rsidRDefault="00F0533B" w:rsidP="00D66C5E">
      <w:pPr>
        <w:pStyle w:val="Paragrafoelenco"/>
        <w:numPr>
          <w:ilvl w:val="0"/>
          <w:numId w:val="22"/>
        </w:numPr>
        <w:spacing w:line="360" w:lineRule="auto"/>
        <w:rPr>
          <w:b/>
        </w:rPr>
      </w:pPr>
      <w:r w:rsidRPr="00D66C5E">
        <w:rPr>
          <w:b/>
        </w:rPr>
        <w:lastRenderedPageBreak/>
        <w:t>Inserire le spunte o completare ove richiesto</w:t>
      </w:r>
    </w:p>
    <w:p w14:paraId="4029749F" w14:textId="5AFFEC8D" w:rsidR="00F0533B" w:rsidRPr="00D66C5E" w:rsidRDefault="00F0533B" w:rsidP="00D66C5E">
      <w:pPr>
        <w:spacing w:line="360" w:lineRule="auto"/>
        <w:rPr>
          <w:b/>
        </w:rPr>
      </w:pPr>
    </w:p>
    <w:p w14:paraId="5F12BA92" w14:textId="198BAE77" w:rsidR="00D66C5E" w:rsidRDefault="00F0533B" w:rsidP="00D66C5E">
      <w:pPr>
        <w:pStyle w:val="Paragrafoelenco"/>
        <w:numPr>
          <w:ilvl w:val="0"/>
          <w:numId w:val="22"/>
        </w:numPr>
        <w:spacing w:line="360" w:lineRule="auto"/>
        <w:rPr>
          <w:b/>
        </w:rPr>
      </w:pPr>
      <w:r w:rsidRPr="00D66C5E">
        <w:rPr>
          <w:b/>
        </w:rPr>
        <w:t>Per</w:t>
      </w:r>
      <w:r w:rsidR="00D66C5E">
        <w:rPr>
          <w:b/>
        </w:rPr>
        <w:t xml:space="preserve"> quanto riguarda la Valutazione:</w:t>
      </w:r>
    </w:p>
    <w:p w14:paraId="12F640EE" w14:textId="77777777" w:rsidR="00D66C5E" w:rsidRDefault="00F0533B" w:rsidP="00D66C5E">
      <w:pPr>
        <w:pStyle w:val="Paragrafoelenco"/>
        <w:numPr>
          <w:ilvl w:val="1"/>
          <w:numId w:val="22"/>
        </w:numPr>
        <w:spacing w:line="360" w:lineRule="auto"/>
        <w:rPr>
          <w:b/>
        </w:rPr>
      </w:pPr>
      <w:r w:rsidRPr="00D66C5E">
        <w:rPr>
          <w:b/>
        </w:rPr>
        <w:t xml:space="preserve">inserire pagine aggiuntive a seconda delle materie </w:t>
      </w:r>
    </w:p>
    <w:p w14:paraId="2223E7AE" w14:textId="640FCEEE" w:rsidR="00F0533B" w:rsidRDefault="00D66C5E" w:rsidP="00D66C5E">
      <w:pPr>
        <w:pStyle w:val="Paragrafoelenco"/>
        <w:numPr>
          <w:ilvl w:val="1"/>
          <w:numId w:val="22"/>
        </w:numPr>
        <w:spacing w:line="360" w:lineRule="auto"/>
        <w:rPr>
          <w:b/>
        </w:rPr>
      </w:pPr>
      <w:r w:rsidRPr="00D66C5E">
        <w:rPr>
          <w:b/>
        </w:rPr>
        <w:t xml:space="preserve">nel caso </w:t>
      </w:r>
      <w:r>
        <w:rPr>
          <w:b/>
        </w:rPr>
        <w:t xml:space="preserve">invece </w:t>
      </w:r>
      <w:r w:rsidRPr="00D66C5E">
        <w:rPr>
          <w:b/>
        </w:rPr>
        <w:t>si decida di agire per ambiti, eliminare</w:t>
      </w:r>
      <w:r w:rsidR="00F0533B" w:rsidRPr="00D66C5E">
        <w:rPr>
          <w:b/>
        </w:rPr>
        <w:t xml:space="preserve"> le pagine delle materie ed inserire gli </w:t>
      </w:r>
      <w:r w:rsidRPr="00D66C5E">
        <w:rPr>
          <w:b/>
        </w:rPr>
        <w:t>stessi.</w:t>
      </w:r>
      <w:r w:rsidR="00F0533B" w:rsidRPr="00D66C5E">
        <w:rPr>
          <w:b/>
        </w:rPr>
        <w:t xml:space="preserve"> </w:t>
      </w:r>
    </w:p>
    <w:p w14:paraId="4D82617E" w14:textId="344343C0" w:rsidR="00D66C5E" w:rsidRPr="00D66C5E" w:rsidRDefault="00D66C5E" w:rsidP="00D66C5E">
      <w:pPr>
        <w:pStyle w:val="Paragrafoelenco"/>
        <w:numPr>
          <w:ilvl w:val="1"/>
          <w:numId w:val="22"/>
        </w:numPr>
        <w:spacing w:line="360" w:lineRule="auto"/>
        <w:rPr>
          <w:b/>
        </w:rPr>
      </w:pPr>
      <w:r w:rsidRPr="00D66C5E">
        <w:rPr>
          <w:b/>
          <w:u w:val="single"/>
        </w:rPr>
        <w:t>firmare</w:t>
      </w:r>
      <w:r>
        <w:rPr>
          <w:b/>
        </w:rPr>
        <w:t xml:space="preserve"> le pagine</w:t>
      </w:r>
    </w:p>
    <w:p w14:paraId="75650CEE" w14:textId="77777777" w:rsidR="00F0533B" w:rsidRDefault="00F0533B" w:rsidP="00F0533B">
      <w:pPr>
        <w:spacing w:line="360" w:lineRule="auto"/>
        <w:rPr>
          <w:b/>
        </w:rPr>
      </w:pPr>
    </w:p>
    <w:p w14:paraId="748CFE67" w14:textId="77777777" w:rsidR="00F0533B" w:rsidRDefault="00F0533B" w:rsidP="00F0533B">
      <w:pPr>
        <w:spacing w:line="360" w:lineRule="auto"/>
        <w:ind w:left="720"/>
        <w:rPr>
          <w:b/>
        </w:rPr>
      </w:pPr>
    </w:p>
    <w:p w14:paraId="52C2335B" w14:textId="0B91D45F" w:rsidR="003A3BB4" w:rsidRPr="00FB23FE" w:rsidRDefault="003A3BB4" w:rsidP="00FB23FE">
      <w:pPr>
        <w:numPr>
          <w:ilvl w:val="0"/>
          <w:numId w:val="3"/>
        </w:numPr>
        <w:tabs>
          <w:tab w:val="left" w:pos="720"/>
        </w:tabs>
        <w:spacing w:line="360" w:lineRule="auto"/>
        <w:rPr>
          <w:b/>
        </w:rPr>
      </w:pPr>
      <w:r w:rsidRPr="00FB23FE">
        <w:rPr>
          <w:b/>
        </w:rPr>
        <w:t>DIDATTICA PERSONALIZZATA</w:t>
      </w:r>
    </w:p>
    <w:p w14:paraId="7F39162D" w14:textId="77777777" w:rsidR="002258B2" w:rsidRPr="00FB23FE" w:rsidRDefault="002258B2" w:rsidP="00FB23FE">
      <w:pPr>
        <w:spacing w:line="360" w:lineRule="auto"/>
      </w:pPr>
    </w:p>
    <w:p w14:paraId="4E598A77" w14:textId="77777777" w:rsidR="00E66F91" w:rsidRPr="00FB23FE" w:rsidRDefault="002258B2" w:rsidP="00FB23FE">
      <w:pPr>
        <w:spacing w:line="360" w:lineRule="auto"/>
        <w:rPr>
          <w:b/>
          <w:i/>
          <w:smallCaps/>
        </w:rPr>
      </w:pPr>
      <w:proofErr w:type="gramStart"/>
      <w:r w:rsidRPr="00FB23FE">
        <w:rPr>
          <w:b/>
          <w:i/>
          <w:smallCaps/>
        </w:rPr>
        <w:t>Strategie  e</w:t>
      </w:r>
      <w:proofErr w:type="gramEnd"/>
      <w:r w:rsidRPr="00FB23FE">
        <w:rPr>
          <w:b/>
          <w:i/>
          <w:smallCaps/>
        </w:rPr>
        <w:t xml:space="preserve">  Strumenti utilizzate dall’alunno nello studio </w:t>
      </w:r>
    </w:p>
    <w:p w14:paraId="4C14C0AC" w14:textId="5C21E633" w:rsidR="002258B2" w:rsidRPr="00FB23FE" w:rsidRDefault="002258B2" w:rsidP="00FB23FE">
      <w:pPr>
        <w:spacing w:line="360" w:lineRule="auto"/>
        <w:rPr>
          <w:i/>
          <w:smallCaps/>
        </w:rPr>
      </w:pPr>
      <w:r w:rsidRPr="00FB23FE">
        <w:rPr>
          <w:i/>
          <w:smallCaps/>
        </w:rPr>
        <w:t>(indicati dallo studente e/o famiglia)</w:t>
      </w:r>
    </w:p>
    <w:p w14:paraId="533057EE" w14:textId="77777777" w:rsidR="002258B2" w:rsidRPr="00FB23FE" w:rsidRDefault="002258B2" w:rsidP="00FB23FE">
      <w:pPr>
        <w:spacing w:line="360" w:lineRule="auto"/>
        <w:rPr>
          <w:i/>
          <w:smallCaps/>
        </w:rPr>
      </w:pPr>
    </w:p>
    <w:tbl>
      <w:tblPr>
        <w:tblStyle w:val="Grigliatabella"/>
        <w:tblW w:w="0" w:type="auto"/>
        <w:tblLook w:val="04A0" w:firstRow="1" w:lastRow="0" w:firstColumn="1" w:lastColumn="0" w:noHBand="0" w:noVBand="1"/>
      </w:tblPr>
      <w:tblGrid>
        <w:gridCol w:w="8781"/>
        <w:gridCol w:w="846"/>
      </w:tblGrid>
      <w:tr w:rsidR="00C13633" w:rsidRPr="000D3AF4" w14:paraId="27B2A036" w14:textId="77777777" w:rsidTr="00887EFB">
        <w:tc>
          <w:tcPr>
            <w:tcW w:w="8897" w:type="dxa"/>
          </w:tcPr>
          <w:p w14:paraId="53952384"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sidRPr="000D3AF4">
              <w:rPr>
                <w:rFonts w:ascii="Times New Roman" w:hAnsi="Times New Roman"/>
                <w:iCs/>
              </w:rPr>
              <w:t xml:space="preserve">sottolinea, identifica parole–chiave, costruisce schemi, tabelle o diagrammi </w:t>
            </w:r>
          </w:p>
        </w:tc>
        <w:tc>
          <w:tcPr>
            <w:tcW w:w="848" w:type="dxa"/>
          </w:tcPr>
          <w:p w14:paraId="1B806515" w14:textId="77777777" w:rsidR="00C13633" w:rsidRPr="000D3AF4" w:rsidRDefault="00C13633" w:rsidP="00887EFB">
            <w:pPr>
              <w:pStyle w:val="Default"/>
              <w:suppressAutoHyphens w:val="0"/>
              <w:autoSpaceDN w:val="0"/>
              <w:adjustRightInd w:val="0"/>
              <w:ind w:left="360"/>
              <w:rPr>
                <w:rFonts w:ascii="Times New Roman" w:hAnsi="Times New Roman"/>
                <w:iCs/>
                <w:sz w:val="28"/>
                <w:szCs w:val="28"/>
              </w:rPr>
            </w:pPr>
            <w:r w:rsidRPr="000D3AF4">
              <w:rPr>
                <w:iCs/>
                <w:sz w:val="28"/>
                <w:szCs w:val="28"/>
              </w:rPr>
              <w:t>□</w:t>
            </w:r>
          </w:p>
        </w:tc>
      </w:tr>
      <w:tr w:rsidR="00C13633" w:rsidRPr="000D3AF4" w14:paraId="7DC071F1" w14:textId="77777777" w:rsidTr="00887EFB">
        <w:tc>
          <w:tcPr>
            <w:tcW w:w="8897" w:type="dxa"/>
          </w:tcPr>
          <w:p w14:paraId="0AB8F955"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sidRPr="000D3AF4">
              <w:rPr>
                <w:rFonts w:ascii="Times New Roman" w:hAnsi="Times New Roman"/>
              </w:rPr>
              <w:t xml:space="preserve">affronta il testo scritto </w:t>
            </w:r>
            <w:r w:rsidRPr="000D3AF4">
              <w:rPr>
                <w:rFonts w:ascii="Times New Roman" w:hAnsi="Times New Roman"/>
                <w:iCs/>
              </w:rPr>
              <w:t>usando computer, schemi, correttore ortografico</w:t>
            </w:r>
          </w:p>
        </w:tc>
        <w:tc>
          <w:tcPr>
            <w:tcW w:w="848" w:type="dxa"/>
          </w:tcPr>
          <w:p w14:paraId="7541F0D1" w14:textId="77777777" w:rsidR="00C13633" w:rsidRPr="000D3AF4" w:rsidRDefault="00C13633" w:rsidP="00887EFB">
            <w:pPr>
              <w:pStyle w:val="Default"/>
              <w:suppressAutoHyphens w:val="0"/>
              <w:autoSpaceDN w:val="0"/>
              <w:adjustRightInd w:val="0"/>
              <w:ind w:left="360"/>
              <w:rPr>
                <w:rFonts w:ascii="Times New Roman" w:hAnsi="Times New Roman"/>
              </w:rPr>
            </w:pPr>
            <w:r w:rsidRPr="000D3AF4">
              <w:rPr>
                <w:iCs/>
                <w:sz w:val="28"/>
                <w:szCs w:val="28"/>
              </w:rPr>
              <w:t>□</w:t>
            </w:r>
          </w:p>
        </w:tc>
      </w:tr>
      <w:tr w:rsidR="00C13633" w:rsidRPr="000D3AF4" w14:paraId="23B22C36" w14:textId="77777777" w:rsidTr="00887EFB">
        <w:tc>
          <w:tcPr>
            <w:tcW w:w="8897" w:type="dxa"/>
          </w:tcPr>
          <w:p w14:paraId="5AE019AB"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sidRPr="000D3AF4">
              <w:rPr>
                <w:rFonts w:ascii="Times New Roman" w:hAnsi="Times New Roman"/>
              </w:rPr>
              <w:t xml:space="preserve">svolge il compito assegnato </w:t>
            </w:r>
            <w:r w:rsidRPr="000D3AF4">
              <w:rPr>
                <w:rFonts w:ascii="Times New Roman" w:hAnsi="Times New Roman"/>
                <w:iCs/>
              </w:rPr>
              <w:t>in modo autonomo o necessita di azioni di supporto</w:t>
            </w:r>
          </w:p>
        </w:tc>
        <w:tc>
          <w:tcPr>
            <w:tcW w:w="848" w:type="dxa"/>
          </w:tcPr>
          <w:p w14:paraId="62459D58" w14:textId="77777777" w:rsidR="00C13633" w:rsidRPr="000D3AF4" w:rsidRDefault="00C13633" w:rsidP="00887EFB">
            <w:pPr>
              <w:pStyle w:val="Default"/>
              <w:suppressAutoHyphens w:val="0"/>
              <w:autoSpaceDN w:val="0"/>
              <w:adjustRightInd w:val="0"/>
              <w:ind w:left="360"/>
              <w:rPr>
                <w:rFonts w:ascii="Times New Roman" w:hAnsi="Times New Roman"/>
              </w:rPr>
            </w:pPr>
            <w:r w:rsidRPr="000D3AF4">
              <w:rPr>
                <w:iCs/>
                <w:sz w:val="28"/>
                <w:szCs w:val="28"/>
              </w:rPr>
              <w:t>□</w:t>
            </w:r>
          </w:p>
        </w:tc>
      </w:tr>
      <w:tr w:rsidR="00C13633" w:rsidRPr="000D3AF4" w14:paraId="3A048662" w14:textId="77777777" w:rsidTr="00887EFB">
        <w:tc>
          <w:tcPr>
            <w:tcW w:w="8897" w:type="dxa"/>
          </w:tcPr>
          <w:p w14:paraId="0556D509"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sidRPr="000D3AF4">
              <w:rPr>
                <w:rFonts w:ascii="Times New Roman" w:hAnsi="Times New Roman" w:cs="Wingdings"/>
              </w:rPr>
              <w:t>usa s</w:t>
            </w:r>
            <w:r w:rsidRPr="000D3AF4">
              <w:rPr>
                <w:rFonts w:ascii="Times New Roman" w:hAnsi="Times New Roman"/>
              </w:rPr>
              <w:t xml:space="preserve">trumenti informatici </w:t>
            </w:r>
            <w:r w:rsidRPr="000D3AF4">
              <w:rPr>
                <w:rFonts w:ascii="Times New Roman" w:hAnsi="Times New Roman"/>
                <w:iCs/>
              </w:rPr>
              <w:t xml:space="preserve">(libro digitale, programmi per realizzare grafici) </w:t>
            </w:r>
          </w:p>
        </w:tc>
        <w:tc>
          <w:tcPr>
            <w:tcW w:w="848" w:type="dxa"/>
          </w:tcPr>
          <w:p w14:paraId="6F375D55" w14:textId="77777777" w:rsidR="00C13633" w:rsidRPr="000D3AF4" w:rsidRDefault="00C13633" w:rsidP="00887EFB">
            <w:pPr>
              <w:pStyle w:val="Default"/>
              <w:suppressAutoHyphens w:val="0"/>
              <w:autoSpaceDN w:val="0"/>
              <w:adjustRightInd w:val="0"/>
              <w:ind w:left="360"/>
              <w:rPr>
                <w:rFonts w:ascii="Times New Roman" w:hAnsi="Times New Roman" w:cs="Wingdings"/>
              </w:rPr>
            </w:pPr>
            <w:r w:rsidRPr="000D3AF4">
              <w:rPr>
                <w:iCs/>
                <w:sz w:val="28"/>
                <w:szCs w:val="28"/>
              </w:rPr>
              <w:t>□</w:t>
            </w:r>
          </w:p>
        </w:tc>
      </w:tr>
      <w:tr w:rsidR="00C13633" w:rsidRPr="000D3AF4" w14:paraId="7BCAECB5" w14:textId="77777777" w:rsidTr="00887EFB">
        <w:tc>
          <w:tcPr>
            <w:tcW w:w="8897" w:type="dxa"/>
          </w:tcPr>
          <w:p w14:paraId="5AA424DB"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sidRPr="000D3AF4">
              <w:rPr>
                <w:rFonts w:ascii="Times New Roman" w:hAnsi="Times New Roman" w:cs="Wingdings"/>
              </w:rPr>
              <w:t>f</w:t>
            </w:r>
            <w:r w:rsidRPr="000D3AF4">
              <w:rPr>
                <w:rFonts w:ascii="Times New Roman" w:hAnsi="Times New Roman"/>
              </w:rPr>
              <w:t xml:space="preserve">otocopie adattate </w:t>
            </w:r>
          </w:p>
        </w:tc>
        <w:tc>
          <w:tcPr>
            <w:tcW w:w="848" w:type="dxa"/>
          </w:tcPr>
          <w:p w14:paraId="6626DBCB" w14:textId="77777777" w:rsidR="00C13633" w:rsidRPr="000D3AF4" w:rsidRDefault="00C13633" w:rsidP="00887EFB">
            <w:pPr>
              <w:pStyle w:val="Default"/>
              <w:suppressAutoHyphens w:val="0"/>
              <w:autoSpaceDN w:val="0"/>
              <w:adjustRightInd w:val="0"/>
              <w:ind w:left="360"/>
              <w:rPr>
                <w:rFonts w:ascii="Times New Roman" w:hAnsi="Times New Roman" w:cs="Wingdings"/>
              </w:rPr>
            </w:pPr>
            <w:r w:rsidRPr="000D3AF4">
              <w:rPr>
                <w:iCs/>
                <w:sz w:val="28"/>
                <w:szCs w:val="28"/>
              </w:rPr>
              <w:t>□</w:t>
            </w:r>
          </w:p>
        </w:tc>
      </w:tr>
      <w:tr w:rsidR="00C13633" w:rsidRPr="000D3AF4" w14:paraId="1CD773D3" w14:textId="77777777" w:rsidTr="00887EFB">
        <w:tc>
          <w:tcPr>
            <w:tcW w:w="8897" w:type="dxa"/>
          </w:tcPr>
          <w:p w14:paraId="32E7E686"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sidRPr="000D3AF4">
              <w:rPr>
                <w:rFonts w:ascii="Times New Roman" w:hAnsi="Times New Roman" w:cs="Wingdings"/>
              </w:rPr>
              <w:t>u</w:t>
            </w:r>
            <w:r w:rsidRPr="000D3AF4">
              <w:rPr>
                <w:rFonts w:ascii="Times New Roman" w:hAnsi="Times New Roman"/>
              </w:rPr>
              <w:t xml:space="preserve">tilizzo del PC per scrivere </w:t>
            </w:r>
          </w:p>
        </w:tc>
        <w:tc>
          <w:tcPr>
            <w:tcW w:w="848" w:type="dxa"/>
          </w:tcPr>
          <w:p w14:paraId="05836572" w14:textId="77777777" w:rsidR="00C13633" w:rsidRPr="000D3AF4" w:rsidRDefault="00C13633" w:rsidP="00887EFB">
            <w:pPr>
              <w:pStyle w:val="Default"/>
              <w:suppressAutoHyphens w:val="0"/>
              <w:autoSpaceDN w:val="0"/>
              <w:adjustRightInd w:val="0"/>
              <w:ind w:left="360"/>
              <w:rPr>
                <w:rFonts w:ascii="Times New Roman" w:hAnsi="Times New Roman" w:cs="Wingdings"/>
              </w:rPr>
            </w:pPr>
            <w:r w:rsidRPr="000D3AF4">
              <w:rPr>
                <w:iCs/>
                <w:sz w:val="28"/>
                <w:szCs w:val="28"/>
              </w:rPr>
              <w:t>□</w:t>
            </w:r>
          </w:p>
        </w:tc>
      </w:tr>
      <w:tr w:rsidR="00C13633" w:rsidRPr="000D3AF4" w14:paraId="59635CA1" w14:textId="77777777" w:rsidTr="00887EFB">
        <w:tc>
          <w:tcPr>
            <w:tcW w:w="8897" w:type="dxa"/>
          </w:tcPr>
          <w:p w14:paraId="10831BFB"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sidRPr="000D3AF4">
              <w:rPr>
                <w:rFonts w:ascii="Times New Roman" w:hAnsi="Times New Roman" w:cs="Wingdings"/>
              </w:rPr>
              <w:t>r</w:t>
            </w:r>
            <w:r w:rsidRPr="000D3AF4">
              <w:rPr>
                <w:rFonts w:ascii="Times New Roman" w:hAnsi="Times New Roman"/>
              </w:rPr>
              <w:t xml:space="preserve">egistrazioni </w:t>
            </w:r>
          </w:p>
        </w:tc>
        <w:tc>
          <w:tcPr>
            <w:tcW w:w="848" w:type="dxa"/>
          </w:tcPr>
          <w:p w14:paraId="10D513C0" w14:textId="77777777" w:rsidR="00C13633" w:rsidRPr="000D3AF4" w:rsidRDefault="00C13633" w:rsidP="00887EFB">
            <w:pPr>
              <w:pStyle w:val="Default"/>
              <w:suppressAutoHyphens w:val="0"/>
              <w:autoSpaceDN w:val="0"/>
              <w:adjustRightInd w:val="0"/>
              <w:ind w:left="360"/>
              <w:rPr>
                <w:rFonts w:ascii="Times New Roman" w:hAnsi="Times New Roman" w:cs="Wingdings"/>
              </w:rPr>
            </w:pPr>
            <w:r w:rsidRPr="000D3AF4">
              <w:rPr>
                <w:iCs/>
                <w:sz w:val="28"/>
                <w:szCs w:val="28"/>
              </w:rPr>
              <w:t>□</w:t>
            </w:r>
          </w:p>
        </w:tc>
      </w:tr>
      <w:tr w:rsidR="00C13633" w:rsidRPr="000D3AF4" w14:paraId="21CA6301" w14:textId="77777777" w:rsidTr="00887EFB">
        <w:tc>
          <w:tcPr>
            <w:tcW w:w="8897" w:type="dxa"/>
          </w:tcPr>
          <w:p w14:paraId="53E568F3"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sidRPr="000D3AF4">
              <w:rPr>
                <w:rFonts w:ascii="Times New Roman" w:hAnsi="Times New Roman" w:cs="Wingdings"/>
              </w:rPr>
              <w:t>software didattici</w:t>
            </w:r>
          </w:p>
        </w:tc>
        <w:tc>
          <w:tcPr>
            <w:tcW w:w="848" w:type="dxa"/>
          </w:tcPr>
          <w:p w14:paraId="22F811AA" w14:textId="77777777" w:rsidR="00C13633" w:rsidRPr="000D3AF4" w:rsidRDefault="00C13633" w:rsidP="00887EFB">
            <w:pPr>
              <w:pStyle w:val="Default"/>
              <w:suppressAutoHyphens w:val="0"/>
              <w:autoSpaceDN w:val="0"/>
              <w:adjustRightInd w:val="0"/>
              <w:ind w:left="360"/>
              <w:rPr>
                <w:rFonts w:ascii="Times New Roman" w:hAnsi="Times New Roman" w:cs="Wingdings"/>
              </w:rPr>
            </w:pPr>
            <w:r w:rsidRPr="000D3AF4">
              <w:rPr>
                <w:iCs/>
                <w:sz w:val="28"/>
                <w:szCs w:val="28"/>
              </w:rPr>
              <w:t>□</w:t>
            </w:r>
          </w:p>
        </w:tc>
      </w:tr>
      <w:tr w:rsidR="00C13633" w:rsidRPr="000D3AF4" w14:paraId="46F486A5" w14:textId="77777777" w:rsidTr="00887EFB">
        <w:tc>
          <w:tcPr>
            <w:tcW w:w="8897" w:type="dxa"/>
          </w:tcPr>
          <w:p w14:paraId="6C44D256"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sidRPr="000D3AF4">
              <w:rPr>
                <w:rFonts w:ascii="Times New Roman" w:hAnsi="Times New Roman" w:cs="Wingdings"/>
              </w:rPr>
              <w:t>a</w:t>
            </w:r>
            <w:r w:rsidRPr="000D3AF4">
              <w:rPr>
                <w:rFonts w:ascii="Times New Roman" w:hAnsi="Times New Roman"/>
              </w:rPr>
              <w:t xml:space="preserve">ltro </w:t>
            </w:r>
            <w:r>
              <w:rPr>
                <w:rFonts w:ascii="Times New Roman" w:hAnsi="Times New Roman"/>
              </w:rPr>
              <w:t>(specificare)</w:t>
            </w:r>
          </w:p>
        </w:tc>
        <w:tc>
          <w:tcPr>
            <w:tcW w:w="848" w:type="dxa"/>
          </w:tcPr>
          <w:p w14:paraId="27461731" w14:textId="77777777" w:rsidR="00C13633" w:rsidRPr="000D3AF4" w:rsidRDefault="00C13633" w:rsidP="00887EFB">
            <w:pPr>
              <w:pStyle w:val="Default"/>
              <w:suppressAutoHyphens w:val="0"/>
              <w:autoSpaceDN w:val="0"/>
              <w:adjustRightInd w:val="0"/>
              <w:ind w:left="360"/>
              <w:rPr>
                <w:rFonts w:ascii="Times New Roman" w:hAnsi="Times New Roman" w:cs="Wingdings"/>
              </w:rPr>
            </w:pPr>
            <w:r w:rsidRPr="000D3AF4">
              <w:rPr>
                <w:iCs/>
                <w:sz w:val="28"/>
                <w:szCs w:val="28"/>
              </w:rPr>
              <w:t>□</w:t>
            </w:r>
          </w:p>
        </w:tc>
      </w:tr>
      <w:tr w:rsidR="00C13633" w:rsidRPr="000D3AF4" w14:paraId="5A270A95" w14:textId="77777777" w:rsidTr="00887EFB">
        <w:tc>
          <w:tcPr>
            <w:tcW w:w="8897" w:type="dxa"/>
          </w:tcPr>
          <w:p w14:paraId="2DDE4B99" w14:textId="77777777" w:rsidR="00C13633" w:rsidRPr="000D3AF4" w:rsidRDefault="00C13633" w:rsidP="00C13633">
            <w:pPr>
              <w:pStyle w:val="Default"/>
              <w:numPr>
                <w:ilvl w:val="0"/>
                <w:numId w:val="23"/>
              </w:numPr>
              <w:suppressAutoHyphens w:val="0"/>
              <w:autoSpaceDN w:val="0"/>
              <w:adjustRightInd w:val="0"/>
              <w:rPr>
                <w:rFonts w:ascii="Times New Roman" w:hAnsi="Times New Roman"/>
              </w:rPr>
            </w:pPr>
            <w:r>
              <w:rPr>
                <w:rFonts w:ascii="Times New Roman" w:hAnsi="Times New Roman"/>
              </w:rPr>
              <w:t>altro (specificare)</w:t>
            </w:r>
          </w:p>
        </w:tc>
        <w:tc>
          <w:tcPr>
            <w:tcW w:w="848" w:type="dxa"/>
          </w:tcPr>
          <w:p w14:paraId="4406F663" w14:textId="77777777" w:rsidR="00C13633" w:rsidRPr="000D3AF4" w:rsidRDefault="00C13633" w:rsidP="00887EFB">
            <w:pPr>
              <w:pStyle w:val="Default"/>
              <w:suppressAutoHyphens w:val="0"/>
              <w:autoSpaceDN w:val="0"/>
              <w:adjustRightInd w:val="0"/>
              <w:ind w:left="360"/>
              <w:rPr>
                <w:rFonts w:ascii="Times New Roman" w:hAnsi="Times New Roman"/>
              </w:rPr>
            </w:pPr>
            <w:r w:rsidRPr="000D3AF4">
              <w:rPr>
                <w:iCs/>
                <w:sz w:val="28"/>
                <w:szCs w:val="28"/>
              </w:rPr>
              <w:t>□</w:t>
            </w:r>
          </w:p>
        </w:tc>
      </w:tr>
    </w:tbl>
    <w:p w14:paraId="77E5A3D9" w14:textId="4AC7B021" w:rsidR="00FB23FE" w:rsidRDefault="00FB23FE" w:rsidP="0041485A">
      <w:pPr>
        <w:pStyle w:val="Default"/>
        <w:suppressAutoHyphens w:val="0"/>
        <w:autoSpaceDN w:val="0"/>
        <w:adjustRightInd w:val="0"/>
        <w:rPr>
          <w:rFonts w:ascii="Times New Roman" w:hAnsi="Times New Roman"/>
        </w:rPr>
      </w:pPr>
    </w:p>
    <w:p w14:paraId="69BCB1DD" w14:textId="77777777" w:rsidR="00A402C7" w:rsidRDefault="00A402C7" w:rsidP="0041485A">
      <w:pPr>
        <w:pStyle w:val="Default"/>
        <w:suppressAutoHyphens w:val="0"/>
        <w:autoSpaceDN w:val="0"/>
        <w:adjustRightInd w:val="0"/>
        <w:rPr>
          <w:rFonts w:ascii="Times New Roman" w:hAnsi="Times New Roman"/>
        </w:rPr>
        <w:sectPr w:rsidR="00A402C7" w:rsidSect="00FB23FE">
          <w:footnotePr>
            <w:pos w:val="beneathText"/>
          </w:footnotePr>
          <w:pgSz w:w="11905" w:h="16837"/>
          <w:pgMar w:top="1418" w:right="1134" w:bottom="1134" w:left="1134" w:header="720" w:footer="709" w:gutter="0"/>
          <w:cols w:space="720"/>
          <w:docGrid w:linePitch="360"/>
        </w:sectPr>
      </w:pPr>
    </w:p>
    <w:p w14:paraId="11EAC104" w14:textId="2CB54D1F" w:rsidR="003A3BB4" w:rsidRDefault="003A3BB4">
      <w:pPr>
        <w:rPr>
          <w:b/>
          <w:sz w:val="28"/>
          <w:szCs w:val="28"/>
        </w:rPr>
      </w:pPr>
      <w:r w:rsidRPr="00A67650">
        <w:rPr>
          <w:b/>
          <w:sz w:val="28"/>
          <w:szCs w:val="28"/>
        </w:rPr>
        <w:lastRenderedPageBreak/>
        <w:t>Strategie e metodi di insegnamento</w:t>
      </w:r>
      <w:r w:rsidR="00E66F91">
        <w:rPr>
          <w:b/>
          <w:sz w:val="28"/>
          <w:szCs w:val="28"/>
        </w:rPr>
        <w:t xml:space="preserve"> (discipline o ambiti)</w:t>
      </w:r>
      <w:r w:rsidRPr="00A67650">
        <w:rPr>
          <w:b/>
          <w:sz w:val="28"/>
          <w:szCs w:val="28"/>
        </w:rPr>
        <w:t>:</w:t>
      </w:r>
    </w:p>
    <w:p w14:paraId="68903EFA" w14:textId="4339AA4C" w:rsidR="003604C6" w:rsidRDefault="003604C6">
      <w:pPr>
        <w:rPr>
          <w:b/>
          <w:sz w:val="28"/>
          <w:szCs w:val="28"/>
        </w:rPr>
      </w:pPr>
    </w:p>
    <w:tbl>
      <w:tblPr>
        <w:tblStyle w:val="Grigliatabella"/>
        <w:tblW w:w="0" w:type="auto"/>
        <w:tblLook w:val="04A0" w:firstRow="1" w:lastRow="0" w:firstColumn="1" w:lastColumn="0" w:noHBand="0" w:noVBand="1"/>
      </w:tblPr>
      <w:tblGrid>
        <w:gridCol w:w="8599"/>
        <w:gridCol w:w="1128"/>
        <w:gridCol w:w="1238"/>
        <w:gridCol w:w="1138"/>
        <w:gridCol w:w="1138"/>
        <w:gridCol w:w="1039"/>
      </w:tblGrid>
      <w:tr w:rsidR="008F0978" w:rsidRPr="008F0978" w14:paraId="64BE6170" w14:textId="77777777" w:rsidTr="008F0978">
        <w:tc>
          <w:tcPr>
            <w:tcW w:w="8926" w:type="dxa"/>
            <w:tcBorders>
              <w:top w:val="nil"/>
              <w:left w:val="nil"/>
              <w:bottom w:val="single" w:sz="4" w:space="0" w:color="auto"/>
              <w:right w:val="single" w:sz="4" w:space="0" w:color="auto"/>
            </w:tcBorders>
          </w:tcPr>
          <w:p w14:paraId="372F255D" w14:textId="77777777" w:rsidR="003604C6" w:rsidRPr="008F0978" w:rsidRDefault="003604C6" w:rsidP="003604C6">
            <w:pPr>
              <w:suppressAutoHyphens w:val="0"/>
              <w:jc w:val="both"/>
              <w:rPr>
                <w:sz w:val="20"/>
                <w:szCs w:val="20"/>
              </w:rPr>
            </w:pPr>
          </w:p>
        </w:tc>
        <w:tc>
          <w:tcPr>
            <w:tcW w:w="796" w:type="dxa"/>
            <w:tcBorders>
              <w:top w:val="single" w:sz="4" w:space="0" w:color="auto"/>
              <w:left w:val="single" w:sz="4" w:space="0" w:color="auto"/>
              <w:bottom w:val="single" w:sz="4" w:space="0" w:color="auto"/>
              <w:right w:val="single" w:sz="4" w:space="0" w:color="auto"/>
            </w:tcBorders>
          </w:tcPr>
          <w:p w14:paraId="26B92CC4" w14:textId="664AD4B1" w:rsidR="003604C6" w:rsidRPr="008F0978" w:rsidRDefault="003604C6" w:rsidP="008F0978">
            <w:pPr>
              <w:suppressAutoHyphens w:val="0"/>
              <w:jc w:val="center"/>
              <w:rPr>
                <w:sz w:val="20"/>
                <w:szCs w:val="20"/>
              </w:rPr>
            </w:pPr>
            <w:r w:rsidRPr="008F0978">
              <w:rPr>
                <w:sz w:val="20"/>
                <w:szCs w:val="20"/>
              </w:rPr>
              <w:t>Discipline linguistico-espressive</w:t>
            </w:r>
          </w:p>
        </w:tc>
        <w:tc>
          <w:tcPr>
            <w:tcW w:w="1238" w:type="dxa"/>
            <w:tcBorders>
              <w:left w:val="single" w:sz="4" w:space="0" w:color="auto"/>
              <w:bottom w:val="single" w:sz="4" w:space="0" w:color="auto"/>
            </w:tcBorders>
          </w:tcPr>
          <w:p w14:paraId="28F715B9" w14:textId="46D094C5" w:rsidR="003604C6" w:rsidRPr="008F0978" w:rsidRDefault="003604C6" w:rsidP="008F0978">
            <w:pPr>
              <w:suppressAutoHyphens w:val="0"/>
              <w:jc w:val="center"/>
              <w:rPr>
                <w:sz w:val="20"/>
                <w:szCs w:val="20"/>
              </w:rPr>
            </w:pPr>
            <w:r w:rsidRPr="008F0978">
              <w:rPr>
                <w:sz w:val="20"/>
                <w:szCs w:val="20"/>
              </w:rPr>
              <w:t>Discipline logico-matematiche</w:t>
            </w:r>
          </w:p>
        </w:tc>
        <w:tc>
          <w:tcPr>
            <w:tcW w:w="1138" w:type="dxa"/>
            <w:tcBorders>
              <w:bottom w:val="single" w:sz="4" w:space="0" w:color="auto"/>
            </w:tcBorders>
          </w:tcPr>
          <w:p w14:paraId="2A092EBA" w14:textId="59266D04" w:rsidR="003604C6" w:rsidRPr="008F0978" w:rsidRDefault="003604C6" w:rsidP="008F0978">
            <w:pPr>
              <w:suppressAutoHyphens w:val="0"/>
              <w:jc w:val="center"/>
              <w:rPr>
                <w:sz w:val="20"/>
                <w:szCs w:val="20"/>
              </w:rPr>
            </w:pPr>
            <w:r w:rsidRPr="008F0978">
              <w:rPr>
                <w:sz w:val="20"/>
                <w:szCs w:val="20"/>
              </w:rPr>
              <w:t>Discipline storico-geografico-sociali</w:t>
            </w:r>
          </w:p>
        </w:tc>
        <w:tc>
          <w:tcPr>
            <w:tcW w:w="1138" w:type="dxa"/>
            <w:tcBorders>
              <w:bottom w:val="single" w:sz="4" w:space="0" w:color="auto"/>
            </w:tcBorders>
          </w:tcPr>
          <w:p w14:paraId="3D526B37" w14:textId="0DB52449" w:rsidR="003604C6" w:rsidRPr="008F0978" w:rsidRDefault="003604C6" w:rsidP="008F0978">
            <w:pPr>
              <w:suppressAutoHyphens w:val="0"/>
              <w:jc w:val="center"/>
              <w:rPr>
                <w:sz w:val="20"/>
                <w:szCs w:val="20"/>
              </w:rPr>
            </w:pPr>
            <w:r w:rsidRPr="008F0978">
              <w:rPr>
                <w:sz w:val="20"/>
                <w:szCs w:val="20"/>
              </w:rPr>
              <w:t>Discipline scientifiche</w:t>
            </w:r>
          </w:p>
        </w:tc>
        <w:tc>
          <w:tcPr>
            <w:tcW w:w="1039" w:type="dxa"/>
            <w:tcBorders>
              <w:bottom w:val="single" w:sz="4" w:space="0" w:color="auto"/>
            </w:tcBorders>
          </w:tcPr>
          <w:p w14:paraId="1DE7E810" w14:textId="315921F4" w:rsidR="003604C6" w:rsidRPr="008F0978" w:rsidRDefault="003604C6" w:rsidP="008F0978">
            <w:pPr>
              <w:suppressAutoHyphens w:val="0"/>
              <w:jc w:val="center"/>
              <w:rPr>
                <w:sz w:val="20"/>
                <w:szCs w:val="20"/>
              </w:rPr>
            </w:pPr>
            <w:r w:rsidRPr="008F0978">
              <w:rPr>
                <w:sz w:val="20"/>
                <w:szCs w:val="20"/>
              </w:rPr>
              <w:t>Discipline  tecniche</w:t>
            </w:r>
          </w:p>
        </w:tc>
      </w:tr>
      <w:tr w:rsidR="008F0978" w:rsidRPr="008F0978" w14:paraId="198366DB" w14:textId="168ECC53" w:rsidTr="008F0978">
        <w:tc>
          <w:tcPr>
            <w:tcW w:w="8926" w:type="dxa"/>
            <w:tcBorders>
              <w:top w:val="single" w:sz="4" w:space="0" w:color="auto"/>
            </w:tcBorders>
          </w:tcPr>
          <w:p w14:paraId="676BD120" w14:textId="77777777" w:rsidR="003604C6" w:rsidRPr="008F0978" w:rsidRDefault="003604C6" w:rsidP="003604C6">
            <w:pPr>
              <w:suppressAutoHyphens w:val="0"/>
              <w:jc w:val="both"/>
              <w:rPr>
                <w:sz w:val="20"/>
                <w:szCs w:val="20"/>
              </w:rPr>
            </w:pPr>
            <w:r w:rsidRPr="008F0978">
              <w:rPr>
                <w:sz w:val="20"/>
                <w:szCs w:val="20"/>
              </w:rPr>
              <w:t xml:space="preserve">Creare un clima di apprendimento sereno, nel riconoscimento e nel rispetto delle singole diversità e tenere conto delle dimensioni </w:t>
            </w:r>
            <w:proofErr w:type="spellStart"/>
            <w:r w:rsidRPr="008F0978">
              <w:rPr>
                <w:sz w:val="20"/>
                <w:szCs w:val="20"/>
              </w:rPr>
              <w:t>bio</w:t>
            </w:r>
            <w:proofErr w:type="spellEnd"/>
            <w:r w:rsidRPr="008F0978">
              <w:rPr>
                <w:sz w:val="20"/>
                <w:szCs w:val="20"/>
              </w:rPr>
              <w:t>-</w:t>
            </w:r>
            <w:proofErr w:type="spellStart"/>
            <w:r w:rsidRPr="008F0978">
              <w:rPr>
                <w:sz w:val="20"/>
                <w:szCs w:val="20"/>
              </w:rPr>
              <w:t>psico</w:t>
            </w:r>
            <w:proofErr w:type="spellEnd"/>
            <w:r w:rsidRPr="008F0978">
              <w:rPr>
                <w:sz w:val="20"/>
                <w:szCs w:val="20"/>
              </w:rPr>
              <w:t>-sociali</w:t>
            </w:r>
          </w:p>
          <w:p w14:paraId="36D4B729" w14:textId="3B7A8C79" w:rsidR="008F0978" w:rsidRPr="008F0978" w:rsidRDefault="008F0978" w:rsidP="003604C6">
            <w:pPr>
              <w:suppressAutoHyphens w:val="0"/>
              <w:jc w:val="both"/>
              <w:rPr>
                <w:sz w:val="20"/>
                <w:szCs w:val="20"/>
              </w:rPr>
            </w:pPr>
          </w:p>
        </w:tc>
        <w:tc>
          <w:tcPr>
            <w:tcW w:w="796" w:type="dxa"/>
            <w:tcBorders>
              <w:top w:val="single" w:sz="4" w:space="0" w:color="auto"/>
            </w:tcBorders>
            <w:vAlign w:val="center"/>
          </w:tcPr>
          <w:p w14:paraId="6A08E8DB" w14:textId="77777777" w:rsidR="003604C6" w:rsidRPr="008F0978" w:rsidRDefault="003604C6" w:rsidP="008F0978">
            <w:pPr>
              <w:suppressAutoHyphens w:val="0"/>
              <w:jc w:val="center"/>
              <w:rPr>
                <w:sz w:val="20"/>
                <w:szCs w:val="20"/>
              </w:rPr>
            </w:pPr>
          </w:p>
        </w:tc>
        <w:tc>
          <w:tcPr>
            <w:tcW w:w="1238" w:type="dxa"/>
            <w:tcBorders>
              <w:top w:val="single" w:sz="4" w:space="0" w:color="auto"/>
            </w:tcBorders>
            <w:vAlign w:val="center"/>
          </w:tcPr>
          <w:p w14:paraId="2AE02415" w14:textId="77777777" w:rsidR="003604C6" w:rsidRPr="008F0978" w:rsidRDefault="003604C6" w:rsidP="008F0978">
            <w:pPr>
              <w:suppressAutoHyphens w:val="0"/>
              <w:jc w:val="center"/>
              <w:rPr>
                <w:sz w:val="20"/>
                <w:szCs w:val="20"/>
              </w:rPr>
            </w:pPr>
          </w:p>
        </w:tc>
        <w:tc>
          <w:tcPr>
            <w:tcW w:w="1138" w:type="dxa"/>
            <w:tcBorders>
              <w:top w:val="single" w:sz="4" w:space="0" w:color="auto"/>
            </w:tcBorders>
            <w:vAlign w:val="center"/>
          </w:tcPr>
          <w:p w14:paraId="4387E6E1" w14:textId="77777777" w:rsidR="003604C6" w:rsidRPr="008F0978" w:rsidRDefault="003604C6" w:rsidP="008F0978">
            <w:pPr>
              <w:suppressAutoHyphens w:val="0"/>
              <w:jc w:val="center"/>
              <w:rPr>
                <w:sz w:val="20"/>
                <w:szCs w:val="20"/>
              </w:rPr>
            </w:pPr>
          </w:p>
        </w:tc>
        <w:tc>
          <w:tcPr>
            <w:tcW w:w="1138" w:type="dxa"/>
            <w:tcBorders>
              <w:top w:val="single" w:sz="4" w:space="0" w:color="auto"/>
            </w:tcBorders>
            <w:vAlign w:val="center"/>
          </w:tcPr>
          <w:p w14:paraId="62BD1499" w14:textId="77777777" w:rsidR="003604C6" w:rsidRPr="008F0978" w:rsidRDefault="003604C6" w:rsidP="008F0978">
            <w:pPr>
              <w:suppressAutoHyphens w:val="0"/>
              <w:jc w:val="center"/>
              <w:rPr>
                <w:sz w:val="20"/>
                <w:szCs w:val="20"/>
              </w:rPr>
            </w:pPr>
          </w:p>
        </w:tc>
        <w:tc>
          <w:tcPr>
            <w:tcW w:w="1039" w:type="dxa"/>
            <w:tcBorders>
              <w:top w:val="single" w:sz="4" w:space="0" w:color="auto"/>
            </w:tcBorders>
            <w:vAlign w:val="center"/>
          </w:tcPr>
          <w:p w14:paraId="7F41441F" w14:textId="77777777" w:rsidR="003604C6" w:rsidRPr="008F0978" w:rsidRDefault="003604C6" w:rsidP="008F0978">
            <w:pPr>
              <w:suppressAutoHyphens w:val="0"/>
              <w:jc w:val="center"/>
              <w:rPr>
                <w:sz w:val="20"/>
                <w:szCs w:val="20"/>
              </w:rPr>
            </w:pPr>
          </w:p>
        </w:tc>
      </w:tr>
      <w:tr w:rsidR="008F0978" w:rsidRPr="008F0978" w14:paraId="60E2B109" w14:textId="05DF4D68" w:rsidTr="008F0978">
        <w:tc>
          <w:tcPr>
            <w:tcW w:w="8926" w:type="dxa"/>
          </w:tcPr>
          <w:p w14:paraId="02E5768F" w14:textId="77777777" w:rsidR="003604C6" w:rsidRDefault="003604C6" w:rsidP="003604C6">
            <w:pPr>
              <w:suppressAutoHyphens w:val="0"/>
              <w:jc w:val="both"/>
              <w:rPr>
                <w:sz w:val="20"/>
                <w:szCs w:val="20"/>
              </w:rPr>
            </w:pPr>
            <w:r w:rsidRPr="008F0978">
              <w:rPr>
                <w:sz w:val="20"/>
                <w:szCs w:val="20"/>
              </w:rPr>
              <w:t>Valorizzare nella didattica linguaggi comunicativi altri dal codice scritto (linguaggio iconografico, parlato), utilizzando mediatori didattici quali immagini, disegni e riepiloghi a voce</w:t>
            </w:r>
          </w:p>
          <w:p w14:paraId="610D938F" w14:textId="2BC014AA" w:rsidR="008F0978" w:rsidRPr="008F0978" w:rsidRDefault="008F0978" w:rsidP="003604C6">
            <w:pPr>
              <w:suppressAutoHyphens w:val="0"/>
              <w:jc w:val="both"/>
              <w:rPr>
                <w:sz w:val="20"/>
                <w:szCs w:val="20"/>
              </w:rPr>
            </w:pPr>
          </w:p>
        </w:tc>
        <w:tc>
          <w:tcPr>
            <w:tcW w:w="796" w:type="dxa"/>
            <w:vAlign w:val="center"/>
          </w:tcPr>
          <w:p w14:paraId="2F9A735F" w14:textId="77777777" w:rsidR="003604C6" w:rsidRPr="008F0978" w:rsidRDefault="003604C6" w:rsidP="008F0978">
            <w:pPr>
              <w:suppressAutoHyphens w:val="0"/>
              <w:jc w:val="center"/>
              <w:rPr>
                <w:sz w:val="20"/>
                <w:szCs w:val="20"/>
              </w:rPr>
            </w:pPr>
          </w:p>
        </w:tc>
        <w:tc>
          <w:tcPr>
            <w:tcW w:w="1238" w:type="dxa"/>
            <w:vAlign w:val="center"/>
          </w:tcPr>
          <w:p w14:paraId="4C84805E" w14:textId="77777777" w:rsidR="003604C6" w:rsidRPr="008F0978" w:rsidRDefault="003604C6" w:rsidP="008F0978">
            <w:pPr>
              <w:suppressAutoHyphens w:val="0"/>
              <w:jc w:val="center"/>
              <w:rPr>
                <w:sz w:val="20"/>
                <w:szCs w:val="20"/>
              </w:rPr>
            </w:pPr>
          </w:p>
        </w:tc>
        <w:tc>
          <w:tcPr>
            <w:tcW w:w="1138" w:type="dxa"/>
            <w:vAlign w:val="center"/>
          </w:tcPr>
          <w:p w14:paraId="56FE9A7E" w14:textId="77777777" w:rsidR="003604C6" w:rsidRPr="008F0978" w:rsidRDefault="003604C6" w:rsidP="008F0978">
            <w:pPr>
              <w:suppressAutoHyphens w:val="0"/>
              <w:jc w:val="center"/>
              <w:rPr>
                <w:sz w:val="20"/>
                <w:szCs w:val="20"/>
              </w:rPr>
            </w:pPr>
          </w:p>
        </w:tc>
        <w:tc>
          <w:tcPr>
            <w:tcW w:w="1138" w:type="dxa"/>
            <w:vAlign w:val="center"/>
          </w:tcPr>
          <w:p w14:paraId="51B69635" w14:textId="77777777" w:rsidR="003604C6" w:rsidRPr="008F0978" w:rsidRDefault="003604C6" w:rsidP="008F0978">
            <w:pPr>
              <w:suppressAutoHyphens w:val="0"/>
              <w:jc w:val="center"/>
              <w:rPr>
                <w:sz w:val="20"/>
                <w:szCs w:val="20"/>
              </w:rPr>
            </w:pPr>
          </w:p>
        </w:tc>
        <w:tc>
          <w:tcPr>
            <w:tcW w:w="1039" w:type="dxa"/>
            <w:vAlign w:val="center"/>
          </w:tcPr>
          <w:p w14:paraId="62A930DF" w14:textId="77777777" w:rsidR="003604C6" w:rsidRPr="008F0978" w:rsidRDefault="003604C6" w:rsidP="008F0978">
            <w:pPr>
              <w:suppressAutoHyphens w:val="0"/>
              <w:jc w:val="center"/>
              <w:rPr>
                <w:sz w:val="20"/>
                <w:szCs w:val="20"/>
              </w:rPr>
            </w:pPr>
          </w:p>
        </w:tc>
      </w:tr>
      <w:tr w:rsidR="008F0978" w:rsidRPr="008F0978" w14:paraId="09D15433" w14:textId="0FC4CDA8" w:rsidTr="008F0978">
        <w:tc>
          <w:tcPr>
            <w:tcW w:w="8926" w:type="dxa"/>
          </w:tcPr>
          <w:p w14:paraId="331751B3" w14:textId="65A674B0" w:rsidR="008F0978" w:rsidRPr="008F0978" w:rsidRDefault="003604C6" w:rsidP="003604C6">
            <w:pPr>
              <w:suppressAutoHyphens w:val="0"/>
              <w:jc w:val="both"/>
              <w:rPr>
                <w:sz w:val="20"/>
                <w:szCs w:val="20"/>
              </w:rPr>
            </w:pPr>
            <w:r w:rsidRPr="008F0978">
              <w:rPr>
                <w:sz w:val="20"/>
                <w:szCs w:val="20"/>
              </w:rPr>
              <w:t>Utilizzare schemi, grafici e mappe concettuali</w:t>
            </w:r>
          </w:p>
          <w:p w14:paraId="5B028B85" w14:textId="77777777" w:rsidR="008F0978" w:rsidRPr="008F0978" w:rsidRDefault="008F0978" w:rsidP="003604C6">
            <w:pPr>
              <w:suppressAutoHyphens w:val="0"/>
              <w:jc w:val="both"/>
              <w:rPr>
                <w:sz w:val="20"/>
                <w:szCs w:val="20"/>
              </w:rPr>
            </w:pPr>
          </w:p>
          <w:p w14:paraId="73AE892C" w14:textId="5D4FD746" w:rsidR="008F0978" w:rsidRPr="008F0978" w:rsidRDefault="008F0978" w:rsidP="003604C6">
            <w:pPr>
              <w:suppressAutoHyphens w:val="0"/>
              <w:jc w:val="both"/>
              <w:rPr>
                <w:sz w:val="20"/>
                <w:szCs w:val="20"/>
              </w:rPr>
            </w:pPr>
          </w:p>
        </w:tc>
        <w:tc>
          <w:tcPr>
            <w:tcW w:w="796" w:type="dxa"/>
            <w:vAlign w:val="center"/>
          </w:tcPr>
          <w:p w14:paraId="2DC252F9" w14:textId="77777777" w:rsidR="003604C6" w:rsidRPr="008F0978" w:rsidRDefault="003604C6" w:rsidP="008F0978">
            <w:pPr>
              <w:suppressAutoHyphens w:val="0"/>
              <w:jc w:val="center"/>
              <w:rPr>
                <w:sz w:val="20"/>
                <w:szCs w:val="20"/>
              </w:rPr>
            </w:pPr>
          </w:p>
        </w:tc>
        <w:tc>
          <w:tcPr>
            <w:tcW w:w="1238" w:type="dxa"/>
            <w:vAlign w:val="center"/>
          </w:tcPr>
          <w:p w14:paraId="57D067AC" w14:textId="77777777" w:rsidR="003604C6" w:rsidRPr="008F0978" w:rsidRDefault="003604C6" w:rsidP="008F0978">
            <w:pPr>
              <w:suppressAutoHyphens w:val="0"/>
              <w:jc w:val="center"/>
              <w:rPr>
                <w:sz w:val="20"/>
                <w:szCs w:val="20"/>
              </w:rPr>
            </w:pPr>
          </w:p>
        </w:tc>
        <w:tc>
          <w:tcPr>
            <w:tcW w:w="1138" w:type="dxa"/>
            <w:vAlign w:val="center"/>
          </w:tcPr>
          <w:p w14:paraId="56D833C6" w14:textId="77777777" w:rsidR="003604C6" w:rsidRPr="008F0978" w:rsidRDefault="003604C6" w:rsidP="008F0978">
            <w:pPr>
              <w:suppressAutoHyphens w:val="0"/>
              <w:jc w:val="center"/>
              <w:rPr>
                <w:sz w:val="20"/>
                <w:szCs w:val="20"/>
              </w:rPr>
            </w:pPr>
          </w:p>
        </w:tc>
        <w:tc>
          <w:tcPr>
            <w:tcW w:w="1138" w:type="dxa"/>
            <w:vAlign w:val="center"/>
          </w:tcPr>
          <w:p w14:paraId="667553EA" w14:textId="77777777" w:rsidR="003604C6" w:rsidRPr="008F0978" w:rsidRDefault="003604C6" w:rsidP="008F0978">
            <w:pPr>
              <w:suppressAutoHyphens w:val="0"/>
              <w:jc w:val="center"/>
              <w:rPr>
                <w:sz w:val="20"/>
                <w:szCs w:val="20"/>
              </w:rPr>
            </w:pPr>
          </w:p>
        </w:tc>
        <w:tc>
          <w:tcPr>
            <w:tcW w:w="1039" w:type="dxa"/>
            <w:vAlign w:val="center"/>
          </w:tcPr>
          <w:p w14:paraId="0C125610" w14:textId="77777777" w:rsidR="003604C6" w:rsidRPr="008F0978" w:rsidRDefault="003604C6" w:rsidP="008F0978">
            <w:pPr>
              <w:suppressAutoHyphens w:val="0"/>
              <w:jc w:val="center"/>
              <w:rPr>
                <w:sz w:val="20"/>
                <w:szCs w:val="20"/>
              </w:rPr>
            </w:pPr>
          </w:p>
        </w:tc>
      </w:tr>
      <w:tr w:rsidR="008F0978" w:rsidRPr="008F0978" w14:paraId="62D4648D" w14:textId="367C67D9" w:rsidTr="008F0978">
        <w:tc>
          <w:tcPr>
            <w:tcW w:w="8926" w:type="dxa"/>
          </w:tcPr>
          <w:p w14:paraId="70B6FFAA" w14:textId="77777777" w:rsidR="003604C6" w:rsidRPr="008F0978" w:rsidRDefault="003604C6" w:rsidP="003604C6">
            <w:pPr>
              <w:suppressAutoHyphens w:val="0"/>
              <w:jc w:val="both"/>
              <w:rPr>
                <w:sz w:val="20"/>
                <w:szCs w:val="20"/>
              </w:rPr>
            </w:pPr>
            <w:r w:rsidRPr="008F0978">
              <w:rPr>
                <w:sz w:val="20"/>
                <w:szCs w:val="20"/>
              </w:rPr>
              <w:t xml:space="preserve">Insegnare l’uso di dispositivi </w:t>
            </w:r>
            <w:proofErr w:type="spellStart"/>
            <w:r w:rsidRPr="008F0978">
              <w:rPr>
                <w:sz w:val="20"/>
                <w:szCs w:val="20"/>
              </w:rPr>
              <w:t>extratestuali</w:t>
            </w:r>
            <w:proofErr w:type="spellEnd"/>
            <w:r w:rsidRPr="008F0978">
              <w:rPr>
                <w:sz w:val="20"/>
                <w:szCs w:val="20"/>
              </w:rPr>
              <w:t xml:space="preserve"> per lo studio (titolo, paragrafi, immagini) </w:t>
            </w:r>
          </w:p>
          <w:p w14:paraId="604C1F5C" w14:textId="7C8799C5" w:rsidR="008F0978" w:rsidRPr="008F0978" w:rsidRDefault="008F0978" w:rsidP="003604C6">
            <w:pPr>
              <w:suppressAutoHyphens w:val="0"/>
              <w:jc w:val="both"/>
              <w:rPr>
                <w:sz w:val="20"/>
                <w:szCs w:val="20"/>
              </w:rPr>
            </w:pPr>
          </w:p>
          <w:p w14:paraId="3E97DBB4" w14:textId="770A46D4" w:rsidR="008F0978" w:rsidRPr="008F0978" w:rsidRDefault="008F0978" w:rsidP="003604C6">
            <w:pPr>
              <w:suppressAutoHyphens w:val="0"/>
              <w:jc w:val="both"/>
              <w:rPr>
                <w:sz w:val="20"/>
                <w:szCs w:val="20"/>
              </w:rPr>
            </w:pPr>
          </w:p>
        </w:tc>
        <w:tc>
          <w:tcPr>
            <w:tcW w:w="796" w:type="dxa"/>
            <w:vAlign w:val="center"/>
          </w:tcPr>
          <w:p w14:paraId="7CD88540" w14:textId="77777777" w:rsidR="003604C6" w:rsidRPr="008F0978" w:rsidRDefault="003604C6" w:rsidP="008F0978">
            <w:pPr>
              <w:suppressAutoHyphens w:val="0"/>
              <w:jc w:val="center"/>
              <w:rPr>
                <w:sz w:val="20"/>
                <w:szCs w:val="20"/>
              </w:rPr>
            </w:pPr>
          </w:p>
        </w:tc>
        <w:tc>
          <w:tcPr>
            <w:tcW w:w="1238" w:type="dxa"/>
            <w:vAlign w:val="center"/>
          </w:tcPr>
          <w:p w14:paraId="5A904C34" w14:textId="77777777" w:rsidR="003604C6" w:rsidRPr="008F0978" w:rsidRDefault="003604C6" w:rsidP="008F0978">
            <w:pPr>
              <w:suppressAutoHyphens w:val="0"/>
              <w:jc w:val="center"/>
              <w:rPr>
                <w:sz w:val="20"/>
                <w:szCs w:val="20"/>
              </w:rPr>
            </w:pPr>
          </w:p>
        </w:tc>
        <w:tc>
          <w:tcPr>
            <w:tcW w:w="1138" w:type="dxa"/>
            <w:vAlign w:val="center"/>
          </w:tcPr>
          <w:p w14:paraId="27D24FE3" w14:textId="77777777" w:rsidR="003604C6" w:rsidRPr="008F0978" w:rsidRDefault="003604C6" w:rsidP="008F0978">
            <w:pPr>
              <w:suppressAutoHyphens w:val="0"/>
              <w:jc w:val="center"/>
              <w:rPr>
                <w:sz w:val="20"/>
                <w:szCs w:val="20"/>
              </w:rPr>
            </w:pPr>
          </w:p>
        </w:tc>
        <w:tc>
          <w:tcPr>
            <w:tcW w:w="1138" w:type="dxa"/>
            <w:vAlign w:val="center"/>
          </w:tcPr>
          <w:p w14:paraId="1A0371FA" w14:textId="77777777" w:rsidR="003604C6" w:rsidRPr="008F0978" w:rsidRDefault="003604C6" w:rsidP="008F0978">
            <w:pPr>
              <w:suppressAutoHyphens w:val="0"/>
              <w:jc w:val="center"/>
              <w:rPr>
                <w:sz w:val="20"/>
                <w:szCs w:val="20"/>
              </w:rPr>
            </w:pPr>
          </w:p>
        </w:tc>
        <w:tc>
          <w:tcPr>
            <w:tcW w:w="1039" w:type="dxa"/>
            <w:vAlign w:val="center"/>
          </w:tcPr>
          <w:p w14:paraId="5DA8C6F9" w14:textId="77777777" w:rsidR="003604C6" w:rsidRPr="008F0978" w:rsidRDefault="003604C6" w:rsidP="008F0978">
            <w:pPr>
              <w:suppressAutoHyphens w:val="0"/>
              <w:jc w:val="center"/>
              <w:rPr>
                <w:sz w:val="20"/>
                <w:szCs w:val="20"/>
              </w:rPr>
            </w:pPr>
          </w:p>
        </w:tc>
      </w:tr>
      <w:tr w:rsidR="008F0978" w:rsidRPr="008F0978" w14:paraId="06A70ED0" w14:textId="2EE621D0" w:rsidTr="008F0978">
        <w:tc>
          <w:tcPr>
            <w:tcW w:w="8926" w:type="dxa"/>
          </w:tcPr>
          <w:p w14:paraId="496674E1" w14:textId="77777777" w:rsidR="003604C6" w:rsidRPr="008F0978" w:rsidRDefault="003604C6" w:rsidP="003604C6">
            <w:pPr>
              <w:suppressAutoHyphens w:val="0"/>
              <w:jc w:val="both"/>
              <w:rPr>
                <w:sz w:val="20"/>
                <w:szCs w:val="20"/>
              </w:rPr>
            </w:pPr>
            <w:r w:rsidRPr="008F0978">
              <w:rPr>
                <w:sz w:val="20"/>
                <w:szCs w:val="20"/>
              </w:rPr>
              <w:t>Promuovere inferenze, integrazioni e collegamenti tra le conoscenze e le discipline</w:t>
            </w:r>
          </w:p>
          <w:p w14:paraId="707933CD" w14:textId="77777777" w:rsidR="008F0978" w:rsidRPr="008F0978" w:rsidRDefault="008F0978" w:rsidP="003604C6">
            <w:pPr>
              <w:suppressAutoHyphens w:val="0"/>
              <w:jc w:val="both"/>
              <w:rPr>
                <w:sz w:val="20"/>
                <w:szCs w:val="20"/>
              </w:rPr>
            </w:pPr>
          </w:p>
          <w:p w14:paraId="0980E511" w14:textId="77777777" w:rsidR="008F0978" w:rsidRPr="008F0978" w:rsidRDefault="008F0978" w:rsidP="003604C6">
            <w:pPr>
              <w:suppressAutoHyphens w:val="0"/>
              <w:jc w:val="both"/>
              <w:rPr>
                <w:sz w:val="20"/>
                <w:szCs w:val="20"/>
              </w:rPr>
            </w:pPr>
          </w:p>
          <w:p w14:paraId="09225F1A" w14:textId="6D8E5C89" w:rsidR="008F0978" w:rsidRPr="008F0978" w:rsidRDefault="008F0978" w:rsidP="003604C6">
            <w:pPr>
              <w:suppressAutoHyphens w:val="0"/>
              <w:jc w:val="both"/>
              <w:rPr>
                <w:sz w:val="20"/>
                <w:szCs w:val="20"/>
              </w:rPr>
            </w:pPr>
          </w:p>
        </w:tc>
        <w:tc>
          <w:tcPr>
            <w:tcW w:w="796" w:type="dxa"/>
            <w:vAlign w:val="center"/>
          </w:tcPr>
          <w:p w14:paraId="651FDC38" w14:textId="77777777" w:rsidR="003604C6" w:rsidRPr="008F0978" w:rsidRDefault="003604C6" w:rsidP="008F0978">
            <w:pPr>
              <w:suppressAutoHyphens w:val="0"/>
              <w:jc w:val="center"/>
              <w:rPr>
                <w:sz w:val="20"/>
                <w:szCs w:val="20"/>
              </w:rPr>
            </w:pPr>
          </w:p>
        </w:tc>
        <w:tc>
          <w:tcPr>
            <w:tcW w:w="1238" w:type="dxa"/>
            <w:vAlign w:val="center"/>
          </w:tcPr>
          <w:p w14:paraId="5BF77A1E" w14:textId="77777777" w:rsidR="003604C6" w:rsidRPr="008F0978" w:rsidRDefault="003604C6" w:rsidP="008F0978">
            <w:pPr>
              <w:suppressAutoHyphens w:val="0"/>
              <w:jc w:val="center"/>
              <w:rPr>
                <w:sz w:val="20"/>
                <w:szCs w:val="20"/>
              </w:rPr>
            </w:pPr>
          </w:p>
        </w:tc>
        <w:tc>
          <w:tcPr>
            <w:tcW w:w="1138" w:type="dxa"/>
            <w:vAlign w:val="center"/>
          </w:tcPr>
          <w:p w14:paraId="68E8161E" w14:textId="77777777" w:rsidR="003604C6" w:rsidRPr="008F0978" w:rsidRDefault="003604C6" w:rsidP="008F0978">
            <w:pPr>
              <w:suppressAutoHyphens w:val="0"/>
              <w:jc w:val="center"/>
              <w:rPr>
                <w:sz w:val="20"/>
                <w:szCs w:val="20"/>
              </w:rPr>
            </w:pPr>
          </w:p>
        </w:tc>
        <w:tc>
          <w:tcPr>
            <w:tcW w:w="1138" w:type="dxa"/>
            <w:vAlign w:val="center"/>
          </w:tcPr>
          <w:p w14:paraId="33CB1A80" w14:textId="77777777" w:rsidR="003604C6" w:rsidRPr="008F0978" w:rsidRDefault="003604C6" w:rsidP="008F0978">
            <w:pPr>
              <w:suppressAutoHyphens w:val="0"/>
              <w:jc w:val="center"/>
              <w:rPr>
                <w:sz w:val="20"/>
                <w:szCs w:val="20"/>
              </w:rPr>
            </w:pPr>
          </w:p>
        </w:tc>
        <w:tc>
          <w:tcPr>
            <w:tcW w:w="1039" w:type="dxa"/>
            <w:vAlign w:val="center"/>
          </w:tcPr>
          <w:p w14:paraId="4DABFCDB" w14:textId="77777777" w:rsidR="003604C6" w:rsidRPr="008F0978" w:rsidRDefault="003604C6" w:rsidP="008F0978">
            <w:pPr>
              <w:suppressAutoHyphens w:val="0"/>
              <w:jc w:val="center"/>
              <w:rPr>
                <w:sz w:val="20"/>
                <w:szCs w:val="20"/>
              </w:rPr>
            </w:pPr>
          </w:p>
        </w:tc>
      </w:tr>
      <w:tr w:rsidR="008F0978" w:rsidRPr="008F0978" w14:paraId="7D98524D" w14:textId="5A1044A9" w:rsidTr="008F0978">
        <w:tc>
          <w:tcPr>
            <w:tcW w:w="8926" w:type="dxa"/>
          </w:tcPr>
          <w:p w14:paraId="59B4D167" w14:textId="77777777" w:rsidR="003604C6" w:rsidRPr="008F0978" w:rsidRDefault="003604C6" w:rsidP="003604C6">
            <w:pPr>
              <w:suppressAutoHyphens w:val="0"/>
              <w:jc w:val="both"/>
              <w:rPr>
                <w:sz w:val="20"/>
                <w:szCs w:val="20"/>
              </w:rPr>
            </w:pPr>
            <w:r w:rsidRPr="008F0978">
              <w:rPr>
                <w:sz w:val="20"/>
                <w:szCs w:val="20"/>
              </w:rPr>
              <w:t>Privilegiare l’apprendimento dall’esperienza e la didattica laboratoriale</w:t>
            </w:r>
          </w:p>
          <w:p w14:paraId="44E3C209" w14:textId="77777777" w:rsidR="008F0978" w:rsidRPr="008F0978" w:rsidRDefault="008F0978" w:rsidP="003604C6">
            <w:pPr>
              <w:suppressAutoHyphens w:val="0"/>
              <w:jc w:val="both"/>
              <w:rPr>
                <w:sz w:val="20"/>
                <w:szCs w:val="20"/>
              </w:rPr>
            </w:pPr>
          </w:p>
          <w:p w14:paraId="51EFF50A" w14:textId="7F7EF757" w:rsidR="008F0978" w:rsidRPr="008F0978" w:rsidRDefault="008F0978" w:rsidP="003604C6">
            <w:pPr>
              <w:suppressAutoHyphens w:val="0"/>
              <w:jc w:val="both"/>
              <w:rPr>
                <w:sz w:val="20"/>
                <w:szCs w:val="20"/>
              </w:rPr>
            </w:pPr>
          </w:p>
        </w:tc>
        <w:tc>
          <w:tcPr>
            <w:tcW w:w="796" w:type="dxa"/>
            <w:vAlign w:val="center"/>
          </w:tcPr>
          <w:p w14:paraId="28947D11" w14:textId="77777777" w:rsidR="003604C6" w:rsidRPr="008F0978" w:rsidRDefault="003604C6" w:rsidP="008F0978">
            <w:pPr>
              <w:suppressAutoHyphens w:val="0"/>
              <w:jc w:val="center"/>
              <w:rPr>
                <w:sz w:val="20"/>
                <w:szCs w:val="20"/>
              </w:rPr>
            </w:pPr>
          </w:p>
        </w:tc>
        <w:tc>
          <w:tcPr>
            <w:tcW w:w="1238" w:type="dxa"/>
            <w:vAlign w:val="center"/>
          </w:tcPr>
          <w:p w14:paraId="76C6C539" w14:textId="77777777" w:rsidR="003604C6" w:rsidRPr="008F0978" w:rsidRDefault="003604C6" w:rsidP="008F0978">
            <w:pPr>
              <w:suppressAutoHyphens w:val="0"/>
              <w:jc w:val="center"/>
              <w:rPr>
                <w:sz w:val="20"/>
                <w:szCs w:val="20"/>
              </w:rPr>
            </w:pPr>
          </w:p>
        </w:tc>
        <w:tc>
          <w:tcPr>
            <w:tcW w:w="1138" w:type="dxa"/>
            <w:vAlign w:val="center"/>
          </w:tcPr>
          <w:p w14:paraId="2924C6F9" w14:textId="77777777" w:rsidR="003604C6" w:rsidRPr="008F0978" w:rsidRDefault="003604C6" w:rsidP="008F0978">
            <w:pPr>
              <w:suppressAutoHyphens w:val="0"/>
              <w:jc w:val="center"/>
              <w:rPr>
                <w:sz w:val="20"/>
                <w:szCs w:val="20"/>
              </w:rPr>
            </w:pPr>
          </w:p>
        </w:tc>
        <w:tc>
          <w:tcPr>
            <w:tcW w:w="1138" w:type="dxa"/>
            <w:vAlign w:val="center"/>
          </w:tcPr>
          <w:p w14:paraId="3690F011" w14:textId="77777777" w:rsidR="003604C6" w:rsidRPr="008F0978" w:rsidRDefault="003604C6" w:rsidP="008F0978">
            <w:pPr>
              <w:suppressAutoHyphens w:val="0"/>
              <w:jc w:val="center"/>
              <w:rPr>
                <w:sz w:val="20"/>
                <w:szCs w:val="20"/>
              </w:rPr>
            </w:pPr>
          </w:p>
        </w:tc>
        <w:tc>
          <w:tcPr>
            <w:tcW w:w="1039" w:type="dxa"/>
            <w:vAlign w:val="center"/>
          </w:tcPr>
          <w:p w14:paraId="3D26DED6" w14:textId="77777777" w:rsidR="003604C6" w:rsidRPr="008F0978" w:rsidRDefault="003604C6" w:rsidP="008F0978">
            <w:pPr>
              <w:suppressAutoHyphens w:val="0"/>
              <w:jc w:val="center"/>
              <w:rPr>
                <w:sz w:val="20"/>
                <w:szCs w:val="20"/>
              </w:rPr>
            </w:pPr>
          </w:p>
        </w:tc>
      </w:tr>
      <w:tr w:rsidR="008F0978" w:rsidRPr="008F0978" w14:paraId="568AD4DF" w14:textId="173F909C" w:rsidTr="008F0978">
        <w:tc>
          <w:tcPr>
            <w:tcW w:w="8926" w:type="dxa"/>
          </w:tcPr>
          <w:p w14:paraId="19C42202" w14:textId="77777777" w:rsidR="003604C6" w:rsidRPr="008F0978" w:rsidRDefault="003604C6" w:rsidP="003604C6">
            <w:pPr>
              <w:suppressAutoHyphens w:val="0"/>
              <w:jc w:val="both"/>
              <w:rPr>
                <w:sz w:val="20"/>
                <w:szCs w:val="20"/>
              </w:rPr>
            </w:pPr>
            <w:r w:rsidRPr="008F0978">
              <w:rPr>
                <w:sz w:val="20"/>
                <w:szCs w:val="20"/>
              </w:rPr>
              <w:t>Promuovere processi metacognitivi per sollecitare nell’alunno l’autocontrollo e l’autovalutazione dei propri processi di apprendimento</w:t>
            </w:r>
          </w:p>
          <w:p w14:paraId="579A53B9" w14:textId="3377E620" w:rsidR="008F0978" w:rsidRPr="008F0978" w:rsidRDefault="008F0978" w:rsidP="003604C6">
            <w:pPr>
              <w:suppressAutoHyphens w:val="0"/>
              <w:jc w:val="both"/>
              <w:rPr>
                <w:sz w:val="20"/>
                <w:szCs w:val="20"/>
              </w:rPr>
            </w:pPr>
          </w:p>
        </w:tc>
        <w:tc>
          <w:tcPr>
            <w:tcW w:w="796" w:type="dxa"/>
            <w:vAlign w:val="center"/>
          </w:tcPr>
          <w:p w14:paraId="764FD927" w14:textId="77777777" w:rsidR="003604C6" w:rsidRPr="008F0978" w:rsidRDefault="003604C6" w:rsidP="008F0978">
            <w:pPr>
              <w:suppressAutoHyphens w:val="0"/>
              <w:jc w:val="center"/>
              <w:rPr>
                <w:sz w:val="20"/>
                <w:szCs w:val="20"/>
              </w:rPr>
            </w:pPr>
          </w:p>
        </w:tc>
        <w:tc>
          <w:tcPr>
            <w:tcW w:w="1238" w:type="dxa"/>
            <w:vAlign w:val="center"/>
          </w:tcPr>
          <w:p w14:paraId="1E0F6D47" w14:textId="77777777" w:rsidR="003604C6" w:rsidRPr="008F0978" w:rsidRDefault="003604C6" w:rsidP="008F0978">
            <w:pPr>
              <w:suppressAutoHyphens w:val="0"/>
              <w:jc w:val="center"/>
              <w:rPr>
                <w:sz w:val="20"/>
                <w:szCs w:val="20"/>
              </w:rPr>
            </w:pPr>
          </w:p>
        </w:tc>
        <w:tc>
          <w:tcPr>
            <w:tcW w:w="1138" w:type="dxa"/>
            <w:vAlign w:val="center"/>
          </w:tcPr>
          <w:p w14:paraId="1AC6625D" w14:textId="77777777" w:rsidR="003604C6" w:rsidRPr="008F0978" w:rsidRDefault="003604C6" w:rsidP="008F0978">
            <w:pPr>
              <w:suppressAutoHyphens w:val="0"/>
              <w:jc w:val="center"/>
              <w:rPr>
                <w:sz w:val="20"/>
                <w:szCs w:val="20"/>
              </w:rPr>
            </w:pPr>
          </w:p>
        </w:tc>
        <w:tc>
          <w:tcPr>
            <w:tcW w:w="1138" w:type="dxa"/>
            <w:vAlign w:val="center"/>
          </w:tcPr>
          <w:p w14:paraId="211C50C2" w14:textId="77777777" w:rsidR="003604C6" w:rsidRPr="008F0978" w:rsidRDefault="003604C6" w:rsidP="008F0978">
            <w:pPr>
              <w:suppressAutoHyphens w:val="0"/>
              <w:jc w:val="center"/>
              <w:rPr>
                <w:sz w:val="20"/>
                <w:szCs w:val="20"/>
              </w:rPr>
            </w:pPr>
          </w:p>
        </w:tc>
        <w:tc>
          <w:tcPr>
            <w:tcW w:w="1039" w:type="dxa"/>
            <w:vAlign w:val="center"/>
          </w:tcPr>
          <w:p w14:paraId="7C9B747B" w14:textId="77777777" w:rsidR="003604C6" w:rsidRPr="008F0978" w:rsidRDefault="003604C6" w:rsidP="008F0978">
            <w:pPr>
              <w:suppressAutoHyphens w:val="0"/>
              <w:jc w:val="center"/>
              <w:rPr>
                <w:sz w:val="20"/>
                <w:szCs w:val="20"/>
              </w:rPr>
            </w:pPr>
          </w:p>
        </w:tc>
      </w:tr>
      <w:tr w:rsidR="008F0978" w:rsidRPr="008F0978" w14:paraId="75879126" w14:textId="72D07B48" w:rsidTr="008F0978">
        <w:tc>
          <w:tcPr>
            <w:tcW w:w="8926" w:type="dxa"/>
          </w:tcPr>
          <w:p w14:paraId="51083E27" w14:textId="77777777" w:rsidR="003604C6" w:rsidRPr="008F0978" w:rsidRDefault="003604C6" w:rsidP="003604C6">
            <w:pPr>
              <w:suppressAutoHyphens w:val="0"/>
              <w:jc w:val="both"/>
              <w:rPr>
                <w:sz w:val="20"/>
                <w:szCs w:val="20"/>
              </w:rPr>
            </w:pPr>
            <w:r w:rsidRPr="008F0978">
              <w:rPr>
                <w:sz w:val="20"/>
                <w:szCs w:val="20"/>
              </w:rPr>
              <w:t>Incentivare la didattica di piccolo gruppo e il tutoraggio tra pari</w:t>
            </w:r>
          </w:p>
          <w:p w14:paraId="1D8E73CB" w14:textId="77777777" w:rsidR="008F0978" w:rsidRPr="008F0978" w:rsidRDefault="008F0978" w:rsidP="003604C6">
            <w:pPr>
              <w:suppressAutoHyphens w:val="0"/>
              <w:jc w:val="both"/>
              <w:rPr>
                <w:sz w:val="20"/>
                <w:szCs w:val="20"/>
              </w:rPr>
            </w:pPr>
          </w:p>
          <w:p w14:paraId="271541BC" w14:textId="363154C9" w:rsidR="008F0978" w:rsidRPr="008F0978" w:rsidRDefault="008F0978" w:rsidP="003604C6">
            <w:pPr>
              <w:suppressAutoHyphens w:val="0"/>
              <w:jc w:val="both"/>
              <w:rPr>
                <w:sz w:val="20"/>
                <w:szCs w:val="20"/>
              </w:rPr>
            </w:pPr>
          </w:p>
        </w:tc>
        <w:tc>
          <w:tcPr>
            <w:tcW w:w="796" w:type="dxa"/>
            <w:vAlign w:val="center"/>
          </w:tcPr>
          <w:p w14:paraId="78B0EC4C" w14:textId="77777777" w:rsidR="003604C6" w:rsidRPr="008F0978" w:rsidRDefault="003604C6" w:rsidP="008F0978">
            <w:pPr>
              <w:suppressAutoHyphens w:val="0"/>
              <w:jc w:val="center"/>
              <w:rPr>
                <w:sz w:val="20"/>
                <w:szCs w:val="20"/>
              </w:rPr>
            </w:pPr>
          </w:p>
        </w:tc>
        <w:tc>
          <w:tcPr>
            <w:tcW w:w="1238" w:type="dxa"/>
            <w:vAlign w:val="center"/>
          </w:tcPr>
          <w:p w14:paraId="3BE023EB" w14:textId="77777777" w:rsidR="003604C6" w:rsidRPr="008F0978" w:rsidRDefault="003604C6" w:rsidP="008F0978">
            <w:pPr>
              <w:suppressAutoHyphens w:val="0"/>
              <w:jc w:val="center"/>
              <w:rPr>
                <w:sz w:val="20"/>
                <w:szCs w:val="20"/>
              </w:rPr>
            </w:pPr>
          </w:p>
        </w:tc>
        <w:tc>
          <w:tcPr>
            <w:tcW w:w="1138" w:type="dxa"/>
            <w:vAlign w:val="center"/>
          </w:tcPr>
          <w:p w14:paraId="04F01B0A" w14:textId="77777777" w:rsidR="003604C6" w:rsidRPr="008F0978" w:rsidRDefault="003604C6" w:rsidP="008F0978">
            <w:pPr>
              <w:suppressAutoHyphens w:val="0"/>
              <w:jc w:val="center"/>
              <w:rPr>
                <w:sz w:val="20"/>
                <w:szCs w:val="20"/>
              </w:rPr>
            </w:pPr>
          </w:p>
        </w:tc>
        <w:tc>
          <w:tcPr>
            <w:tcW w:w="1138" w:type="dxa"/>
            <w:vAlign w:val="center"/>
          </w:tcPr>
          <w:p w14:paraId="44C9AD96" w14:textId="77777777" w:rsidR="003604C6" w:rsidRPr="008F0978" w:rsidRDefault="003604C6" w:rsidP="008F0978">
            <w:pPr>
              <w:suppressAutoHyphens w:val="0"/>
              <w:jc w:val="center"/>
              <w:rPr>
                <w:sz w:val="20"/>
                <w:szCs w:val="20"/>
              </w:rPr>
            </w:pPr>
          </w:p>
        </w:tc>
        <w:tc>
          <w:tcPr>
            <w:tcW w:w="1039" w:type="dxa"/>
            <w:vAlign w:val="center"/>
          </w:tcPr>
          <w:p w14:paraId="431668E0" w14:textId="77777777" w:rsidR="003604C6" w:rsidRPr="008F0978" w:rsidRDefault="003604C6" w:rsidP="008F0978">
            <w:pPr>
              <w:suppressAutoHyphens w:val="0"/>
              <w:jc w:val="center"/>
              <w:rPr>
                <w:sz w:val="20"/>
                <w:szCs w:val="20"/>
              </w:rPr>
            </w:pPr>
          </w:p>
        </w:tc>
      </w:tr>
      <w:tr w:rsidR="008F0978" w:rsidRPr="008F0978" w14:paraId="44DE34BF" w14:textId="4DC22C9F" w:rsidTr="008F0978">
        <w:tc>
          <w:tcPr>
            <w:tcW w:w="8926" w:type="dxa"/>
          </w:tcPr>
          <w:p w14:paraId="04353C30" w14:textId="77777777" w:rsidR="003604C6" w:rsidRPr="008F0978" w:rsidRDefault="003604C6" w:rsidP="003604C6">
            <w:pPr>
              <w:suppressAutoHyphens w:val="0"/>
              <w:jc w:val="both"/>
              <w:rPr>
                <w:sz w:val="20"/>
                <w:szCs w:val="20"/>
              </w:rPr>
            </w:pPr>
            <w:r w:rsidRPr="008F0978">
              <w:rPr>
                <w:sz w:val="20"/>
                <w:szCs w:val="20"/>
              </w:rPr>
              <w:t>Promuovere l’apprendimento collaborativo</w:t>
            </w:r>
          </w:p>
          <w:p w14:paraId="2D2EF0A7" w14:textId="77777777" w:rsidR="008F0978" w:rsidRPr="008F0978" w:rsidRDefault="008F0978" w:rsidP="003604C6">
            <w:pPr>
              <w:suppressAutoHyphens w:val="0"/>
              <w:jc w:val="both"/>
              <w:rPr>
                <w:sz w:val="20"/>
                <w:szCs w:val="20"/>
              </w:rPr>
            </w:pPr>
          </w:p>
          <w:p w14:paraId="6CD8666C" w14:textId="2AA59417" w:rsidR="008F0978" w:rsidRPr="008F0978" w:rsidRDefault="008F0978" w:rsidP="003604C6">
            <w:pPr>
              <w:suppressAutoHyphens w:val="0"/>
              <w:jc w:val="both"/>
              <w:rPr>
                <w:sz w:val="20"/>
                <w:szCs w:val="20"/>
              </w:rPr>
            </w:pPr>
          </w:p>
        </w:tc>
        <w:tc>
          <w:tcPr>
            <w:tcW w:w="796" w:type="dxa"/>
            <w:vAlign w:val="center"/>
          </w:tcPr>
          <w:p w14:paraId="05D6CC36" w14:textId="77777777" w:rsidR="003604C6" w:rsidRPr="008F0978" w:rsidRDefault="003604C6" w:rsidP="008F0978">
            <w:pPr>
              <w:suppressAutoHyphens w:val="0"/>
              <w:jc w:val="center"/>
              <w:rPr>
                <w:sz w:val="20"/>
                <w:szCs w:val="20"/>
              </w:rPr>
            </w:pPr>
          </w:p>
        </w:tc>
        <w:tc>
          <w:tcPr>
            <w:tcW w:w="1238" w:type="dxa"/>
            <w:vAlign w:val="center"/>
          </w:tcPr>
          <w:p w14:paraId="36204598" w14:textId="77777777" w:rsidR="003604C6" w:rsidRPr="008F0978" w:rsidRDefault="003604C6" w:rsidP="008F0978">
            <w:pPr>
              <w:suppressAutoHyphens w:val="0"/>
              <w:jc w:val="center"/>
              <w:rPr>
                <w:sz w:val="20"/>
                <w:szCs w:val="20"/>
              </w:rPr>
            </w:pPr>
          </w:p>
        </w:tc>
        <w:tc>
          <w:tcPr>
            <w:tcW w:w="1138" w:type="dxa"/>
            <w:vAlign w:val="center"/>
          </w:tcPr>
          <w:p w14:paraId="5650A60C" w14:textId="77777777" w:rsidR="003604C6" w:rsidRPr="008F0978" w:rsidRDefault="003604C6" w:rsidP="008F0978">
            <w:pPr>
              <w:suppressAutoHyphens w:val="0"/>
              <w:jc w:val="center"/>
              <w:rPr>
                <w:sz w:val="20"/>
                <w:szCs w:val="20"/>
              </w:rPr>
            </w:pPr>
          </w:p>
        </w:tc>
        <w:tc>
          <w:tcPr>
            <w:tcW w:w="1138" w:type="dxa"/>
            <w:vAlign w:val="center"/>
          </w:tcPr>
          <w:p w14:paraId="2F22AB6F" w14:textId="77777777" w:rsidR="003604C6" w:rsidRPr="008F0978" w:rsidRDefault="003604C6" w:rsidP="008F0978">
            <w:pPr>
              <w:suppressAutoHyphens w:val="0"/>
              <w:jc w:val="center"/>
              <w:rPr>
                <w:sz w:val="20"/>
                <w:szCs w:val="20"/>
              </w:rPr>
            </w:pPr>
          </w:p>
        </w:tc>
        <w:tc>
          <w:tcPr>
            <w:tcW w:w="1039" w:type="dxa"/>
            <w:vAlign w:val="center"/>
          </w:tcPr>
          <w:p w14:paraId="2D36A209" w14:textId="77777777" w:rsidR="003604C6" w:rsidRPr="008F0978" w:rsidRDefault="003604C6" w:rsidP="008F0978">
            <w:pPr>
              <w:suppressAutoHyphens w:val="0"/>
              <w:jc w:val="center"/>
              <w:rPr>
                <w:sz w:val="20"/>
                <w:szCs w:val="20"/>
              </w:rPr>
            </w:pPr>
          </w:p>
        </w:tc>
      </w:tr>
      <w:tr w:rsidR="008F0978" w:rsidRPr="008F0978" w14:paraId="0A595E5E" w14:textId="23F2F7AE" w:rsidTr="008F0978">
        <w:tc>
          <w:tcPr>
            <w:tcW w:w="8926" w:type="dxa"/>
          </w:tcPr>
          <w:p w14:paraId="4748933A" w14:textId="77777777" w:rsidR="003604C6" w:rsidRPr="008F0978" w:rsidRDefault="003604C6" w:rsidP="003604C6">
            <w:pPr>
              <w:suppressAutoHyphens w:val="0"/>
              <w:jc w:val="both"/>
              <w:rPr>
                <w:sz w:val="20"/>
                <w:szCs w:val="20"/>
              </w:rPr>
            </w:pPr>
            <w:r w:rsidRPr="008F0978">
              <w:rPr>
                <w:sz w:val="20"/>
                <w:szCs w:val="20"/>
              </w:rPr>
              <w:t>Utilizzare differenti modalità comunicative ed attivare canali sensoriali nel momento delle spiegazioni</w:t>
            </w:r>
          </w:p>
          <w:p w14:paraId="1B9A5270" w14:textId="7CC25BCC" w:rsidR="008F0978" w:rsidRPr="008F0978" w:rsidRDefault="008F0978" w:rsidP="003604C6">
            <w:pPr>
              <w:suppressAutoHyphens w:val="0"/>
              <w:jc w:val="both"/>
              <w:rPr>
                <w:sz w:val="20"/>
                <w:szCs w:val="20"/>
              </w:rPr>
            </w:pPr>
          </w:p>
        </w:tc>
        <w:tc>
          <w:tcPr>
            <w:tcW w:w="796" w:type="dxa"/>
            <w:vAlign w:val="center"/>
          </w:tcPr>
          <w:p w14:paraId="664FF1E6" w14:textId="77777777" w:rsidR="003604C6" w:rsidRPr="008F0978" w:rsidRDefault="003604C6" w:rsidP="008F0978">
            <w:pPr>
              <w:suppressAutoHyphens w:val="0"/>
              <w:jc w:val="center"/>
              <w:rPr>
                <w:sz w:val="20"/>
                <w:szCs w:val="20"/>
              </w:rPr>
            </w:pPr>
          </w:p>
        </w:tc>
        <w:tc>
          <w:tcPr>
            <w:tcW w:w="1238" w:type="dxa"/>
            <w:vAlign w:val="center"/>
          </w:tcPr>
          <w:p w14:paraId="0D5624D3" w14:textId="77777777" w:rsidR="003604C6" w:rsidRPr="008F0978" w:rsidRDefault="003604C6" w:rsidP="008F0978">
            <w:pPr>
              <w:suppressAutoHyphens w:val="0"/>
              <w:jc w:val="center"/>
              <w:rPr>
                <w:sz w:val="20"/>
                <w:szCs w:val="20"/>
              </w:rPr>
            </w:pPr>
          </w:p>
        </w:tc>
        <w:tc>
          <w:tcPr>
            <w:tcW w:w="1138" w:type="dxa"/>
            <w:vAlign w:val="center"/>
          </w:tcPr>
          <w:p w14:paraId="4732CB75" w14:textId="77777777" w:rsidR="003604C6" w:rsidRPr="008F0978" w:rsidRDefault="003604C6" w:rsidP="008F0978">
            <w:pPr>
              <w:suppressAutoHyphens w:val="0"/>
              <w:jc w:val="center"/>
              <w:rPr>
                <w:sz w:val="20"/>
                <w:szCs w:val="20"/>
              </w:rPr>
            </w:pPr>
          </w:p>
        </w:tc>
        <w:tc>
          <w:tcPr>
            <w:tcW w:w="1138" w:type="dxa"/>
            <w:vAlign w:val="center"/>
          </w:tcPr>
          <w:p w14:paraId="001F202E" w14:textId="77777777" w:rsidR="003604C6" w:rsidRPr="008F0978" w:rsidRDefault="003604C6" w:rsidP="008F0978">
            <w:pPr>
              <w:suppressAutoHyphens w:val="0"/>
              <w:jc w:val="center"/>
              <w:rPr>
                <w:sz w:val="20"/>
                <w:szCs w:val="20"/>
              </w:rPr>
            </w:pPr>
          </w:p>
        </w:tc>
        <w:tc>
          <w:tcPr>
            <w:tcW w:w="1039" w:type="dxa"/>
            <w:vAlign w:val="center"/>
          </w:tcPr>
          <w:p w14:paraId="3B14A1D5" w14:textId="77777777" w:rsidR="003604C6" w:rsidRPr="008F0978" w:rsidRDefault="003604C6" w:rsidP="008F0978">
            <w:pPr>
              <w:suppressAutoHyphens w:val="0"/>
              <w:jc w:val="center"/>
              <w:rPr>
                <w:sz w:val="20"/>
                <w:szCs w:val="20"/>
              </w:rPr>
            </w:pPr>
          </w:p>
        </w:tc>
      </w:tr>
      <w:tr w:rsidR="008F0978" w:rsidRPr="008F0978" w14:paraId="2CE74089" w14:textId="21913721" w:rsidTr="008F0978">
        <w:tc>
          <w:tcPr>
            <w:tcW w:w="8926" w:type="dxa"/>
          </w:tcPr>
          <w:p w14:paraId="1C1DC390" w14:textId="7A4550AF" w:rsidR="003604C6" w:rsidRPr="008F0978" w:rsidRDefault="003604C6" w:rsidP="003604C6">
            <w:pPr>
              <w:rPr>
                <w:sz w:val="20"/>
                <w:szCs w:val="20"/>
              </w:rPr>
            </w:pPr>
            <w:r w:rsidRPr="008F0978">
              <w:rPr>
                <w:sz w:val="20"/>
                <w:szCs w:val="20"/>
              </w:rPr>
              <w:t>Altro (da specificare)</w:t>
            </w:r>
            <w:r w:rsidR="00A402C7">
              <w:rPr>
                <w:sz w:val="20"/>
                <w:szCs w:val="20"/>
              </w:rPr>
              <w:t xml:space="preserve"> …</w:t>
            </w:r>
          </w:p>
          <w:p w14:paraId="5A2676B6" w14:textId="77777777" w:rsidR="008F0978" w:rsidRPr="008F0978" w:rsidRDefault="008F0978" w:rsidP="003604C6">
            <w:pPr>
              <w:rPr>
                <w:sz w:val="20"/>
                <w:szCs w:val="20"/>
              </w:rPr>
            </w:pPr>
          </w:p>
          <w:p w14:paraId="21860129" w14:textId="149CB05C" w:rsidR="008F0978" w:rsidRPr="008F0978" w:rsidRDefault="008F0978" w:rsidP="003604C6">
            <w:pPr>
              <w:rPr>
                <w:b/>
                <w:sz w:val="20"/>
                <w:szCs w:val="20"/>
              </w:rPr>
            </w:pPr>
          </w:p>
        </w:tc>
        <w:tc>
          <w:tcPr>
            <w:tcW w:w="796" w:type="dxa"/>
            <w:vAlign w:val="center"/>
          </w:tcPr>
          <w:p w14:paraId="2A84F48C" w14:textId="77777777" w:rsidR="003604C6" w:rsidRPr="008F0978" w:rsidRDefault="003604C6" w:rsidP="008F0978">
            <w:pPr>
              <w:jc w:val="center"/>
              <w:rPr>
                <w:sz w:val="20"/>
                <w:szCs w:val="20"/>
              </w:rPr>
            </w:pPr>
          </w:p>
        </w:tc>
        <w:tc>
          <w:tcPr>
            <w:tcW w:w="1238" w:type="dxa"/>
            <w:vAlign w:val="center"/>
          </w:tcPr>
          <w:p w14:paraId="7BCFEEAF" w14:textId="77777777" w:rsidR="003604C6" w:rsidRPr="008F0978" w:rsidRDefault="003604C6" w:rsidP="008F0978">
            <w:pPr>
              <w:jc w:val="center"/>
              <w:rPr>
                <w:sz w:val="20"/>
                <w:szCs w:val="20"/>
              </w:rPr>
            </w:pPr>
          </w:p>
        </w:tc>
        <w:tc>
          <w:tcPr>
            <w:tcW w:w="1138" w:type="dxa"/>
            <w:vAlign w:val="center"/>
          </w:tcPr>
          <w:p w14:paraId="51F48FB6" w14:textId="77777777" w:rsidR="003604C6" w:rsidRPr="008F0978" w:rsidRDefault="003604C6" w:rsidP="008F0978">
            <w:pPr>
              <w:jc w:val="center"/>
              <w:rPr>
                <w:sz w:val="20"/>
                <w:szCs w:val="20"/>
              </w:rPr>
            </w:pPr>
          </w:p>
        </w:tc>
        <w:tc>
          <w:tcPr>
            <w:tcW w:w="1138" w:type="dxa"/>
            <w:vAlign w:val="center"/>
          </w:tcPr>
          <w:p w14:paraId="4F0B8181" w14:textId="77777777" w:rsidR="003604C6" w:rsidRPr="008F0978" w:rsidRDefault="003604C6" w:rsidP="008F0978">
            <w:pPr>
              <w:jc w:val="center"/>
              <w:rPr>
                <w:sz w:val="20"/>
                <w:szCs w:val="20"/>
              </w:rPr>
            </w:pPr>
          </w:p>
        </w:tc>
        <w:tc>
          <w:tcPr>
            <w:tcW w:w="1039" w:type="dxa"/>
            <w:vAlign w:val="center"/>
          </w:tcPr>
          <w:p w14:paraId="5AFCC328" w14:textId="77777777" w:rsidR="003604C6" w:rsidRPr="008F0978" w:rsidRDefault="003604C6" w:rsidP="008F0978">
            <w:pPr>
              <w:jc w:val="center"/>
              <w:rPr>
                <w:sz w:val="20"/>
                <w:szCs w:val="20"/>
              </w:rPr>
            </w:pPr>
          </w:p>
        </w:tc>
      </w:tr>
    </w:tbl>
    <w:p w14:paraId="0E952D2B" w14:textId="3E23455A" w:rsidR="00AF50BB" w:rsidRDefault="00AF50BB">
      <w:pPr>
        <w:rPr>
          <w:b/>
          <w:sz w:val="28"/>
          <w:szCs w:val="28"/>
        </w:rPr>
      </w:pPr>
    </w:p>
    <w:p w14:paraId="4172C991" w14:textId="6C00E6F1" w:rsidR="003A3BB4" w:rsidRPr="00AF50BB" w:rsidRDefault="003A3BB4" w:rsidP="00AF50BB">
      <w:pPr>
        <w:spacing w:line="360" w:lineRule="auto"/>
        <w:rPr>
          <w:b/>
          <w:sz w:val="28"/>
          <w:szCs w:val="28"/>
        </w:rPr>
      </w:pPr>
      <w:r w:rsidRPr="00AF50BB">
        <w:rPr>
          <w:sz w:val="28"/>
          <w:szCs w:val="28"/>
        </w:rPr>
        <w:lastRenderedPageBreak/>
        <w:t xml:space="preserve">4.  </w:t>
      </w:r>
      <w:r w:rsidRPr="00AF50BB">
        <w:rPr>
          <w:b/>
          <w:sz w:val="28"/>
          <w:szCs w:val="28"/>
        </w:rPr>
        <w:t>VALUTAZIONE (anche per esami conclusivi dei cicli)</w:t>
      </w:r>
    </w:p>
    <w:tbl>
      <w:tblPr>
        <w:tblW w:w="14743" w:type="dxa"/>
        <w:tblInd w:w="-427" w:type="dxa"/>
        <w:tblLayout w:type="fixed"/>
        <w:tblCellMar>
          <w:top w:w="55" w:type="dxa"/>
          <w:left w:w="55" w:type="dxa"/>
          <w:bottom w:w="55" w:type="dxa"/>
          <w:right w:w="55" w:type="dxa"/>
        </w:tblCellMar>
        <w:tblLook w:val="0000" w:firstRow="0" w:lastRow="0" w:firstColumn="0" w:lastColumn="0" w:noHBand="0" w:noVBand="0"/>
      </w:tblPr>
      <w:tblGrid>
        <w:gridCol w:w="1560"/>
        <w:gridCol w:w="5103"/>
        <w:gridCol w:w="2977"/>
        <w:gridCol w:w="1276"/>
        <w:gridCol w:w="3827"/>
      </w:tblGrid>
      <w:tr w:rsidR="00C36596" w14:paraId="0A4F395C" w14:textId="77777777" w:rsidTr="003E4141">
        <w:tc>
          <w:tcPr>
            <w:tcW w:w="1560" w:type="dxa"/>
            <w:tcBorders>
              <w:top w:val="single" w:sz="1" w:space="0" w:color="000000"/>
              <w:left w:val="single" w:sz="1" w:space="0" w:color="000000"/>
              <w:bottom w:val="single" w:sz="1" w:space="0" w:color="000000"/>
            </w:tcBorders>
          </w:tcPr>
          <w:p w14:paraId="07AB21FD" w14:textId="77777777" w:rsidR="00C36596" w:rsidRPr="00C36596" w:rsidRDefault="00C36596" w:rsidP="00C36596">
            <w:pPr>
              <w:pStyle w:val="Contenutotabella"/>
              <w:snapToGrid w:val="0"/>
              <w:jc w:val="center"/>
              <w:rPr>
                <w:b/>
                <w:sz w:val="26"/>
                <w:szCs w:val="26"/>
              </w:rPr>
            </w:pPr>
            <w:r w:rsidRPr="00C36596">
              <w:rPr>
                <w:b/>
                <w:sz w:val="26"/>
                <w:szCs w:val="26"/>
              </w:rPr>
              <w:t>Disciplina /</w:t>
            </w:r>
          </w:p>
          <w:p w14:paraId="4B43ABB2" w14:textId="77777777" w:rsidR="00C36596" w:rsidRPr="00C36596" w:rsidRDefault="00C36596" w:rsidP="00C36596">
            <w:pPr>
              <w:pStyle w:val="Contenutotabella"/>
              <w:snapToGrid w:val="0"/>
              <w:jc w:val="center"/>
              <w:rPr>
                <w:b/>
                <w:sz w:val="26"/>
                <w:szCs w:val="26"/>
              </w:rPr>
            </w:pPr>
            <w:r w:rsidRPr="00C36596">
              <w:rPr>
                <w:b/>
                <w:sz w:val="26"/>
                <w:szCs w:val="26"/>
              </w:rPr>
              <w:t>Ambiti</w:t>
            </w:r>
          </w:p>
        </w:tc>
        <w:tc>
          <w:tcPr>
            <w:tcW w:w="5103" w:type="dxa"/>
            <w:tcBorders>
              <w:top w:val="single" w:sz="1" w:space="0" w:color="000000"/>
              <w:left w:val="single" w:sz="1" w:space="0" w:color="000000"/>
              <w:bottom w:val="single" w:sz="1" w:space="0" w:color="000000"/>
            </w:tcBorders>
          </w:tcPr>
          <w:p w14:paraId="6FA58492" w14:textId="77777777" w:rsidR="00961C37" w:rsidRDefault="00C36596" w:rsidP="00C36596">
            <w:pPr>
              <w:pStyle w:val="Contenutotabella"/>
              <w:snapToGrid w:val="0"/>
              <w:jc w:val="center"/>
              <w:rPr>
                <w:b/>
                <w:sz w:val="26"/>
                <w:szCs w:val="26"/>
              </w:rPr>
            </w:pPr>
            <w:r w:rsidRPr="00C36596">
              <w:rPr>
                <w:b/>
                <w:sz w:val="26"/>
                <w:szCs w:val="26"/>
              </w:rPr>
              <w:t xml:space="preserve">Misure </w:t>
            </w:r>
          </w:p>
          <w:p w14:paraId="7E1E9BC2" w14:textId="66B95958" w:rsidR="00C36596" w:rsidRPr="00C36596" w:rsidRDefault="00E66F91" w:rsidP="00C36596">
            <w:pPr>
              <w:pStyle w:val="Contenutotabella"/>
              <w:snapToGrid w:val="0"/>
              <w:jc w:val="center"/>
              <w:rPr>
                <w:b/>
                <w:sz w:val="26"/>
                <w:szCs w:val="26"/>
              </w:rPr>
            </w:pPr>
            <w:r>
              <w:rPr>
                <w:b/>
                <w:sz w:val="26"/>
                <w:szCs w:val="26"/>
              </w:rPr>
              <w:t>D</w:t>
            </w:r>
            <w:r w:rsidR="00C36596" w:rsidRPr="00C36596">
              <w:rPr>
                <w:b/>
                <w:sz w:val="26"/>
                <w:szCs w:val="26"/>
              </w:rPr>
              <w:t>ispensative</w:t>
            </w:r>
          </w:p>
        </w:tc>
        <w:tc>
          <w:tcPr>
            <w:tcW w:w="2977" w:type="dxa"/>
            <w:tcBorders>
              <w:top w:val="single" w:sz="1" w:space="0" w:color="000000"/>
              <w:left w:val="single" w:sz="1" w:space="0" w:color="000000"/>
              <w:bottom w:val="single" w:sz="1" w:space="0" w:color="000000"/>
            </w:tcBorders>
          </w:tcPr>
          <w:p w14:paraId="5E30177B" w14:textId="77777777" w:rsidR="00D8502F" w:rsidRDefault="00C36596" w:rsidP="00C36596">
            <w:pPr>
              <w:pStyle w:val="Contenutotabella"/>
              <w:snapToGrid w:val="0"/>
              <w:jc w:val="center"/>
              <w:rPr>
                <w:b/>
                <w:sz w:val="26"/>
                <w:szCs w:val="26"/>
              </w:rPr>
            </w:pPr>
            <w:r w:rsidRPr="00C36596">
              <w:rPr>
                <w:b/>
                <w:sz w:val="26"/>
                <w:szCs w:val="26"/>
              </w:rPr>
              <w:t xml:space="preserve">Strumenti </w:t>
            </w:r>
          </w:p>
          <w:p w14:paraId="774A6858" w14:textId="0E07D982" w:rsidR="00C36596" w:rsidRPr="00C36596" w:rsidRDefault="00E66F91" w:rsidP="00C36596">
            <w:pPr>
              <w:pStyle w:val="Contenutotabella"/>
              <w:snapToGrid w:val="0"/>
              <w:jc w:val="center"/>
              <w:rPr>
                <w:b/>
                <w:sz w:val="26"/>
                <w:szCs w:val="26"/>
              </w:rPr>
            </w:pPr>
            <w:r>
              <w:rPr>
                <w:b/>
                <w:sz w:val="26"/>
                <w:szCs w:val="26"/>
              </w:rPr>
              <w:t>C</w:t>
            </w:r>
            <w:r w:rsidR="00C36596" w:rsidRPr="00C36596">
              <w:rPr>
                <w:b/>
                <w:sz w:val="26"/>
                <w:szCs w:val="26"/>
              </w:rPr>
              <w:t>ompensativi</w:t>
            </w:r>
          </w:p>
        </w:tc>
        <w:tc>
          <w:tcPr>
            <w:tcW w:w="1276" w:type="dxa"/>
            <w:tcBorders>
              <w:top w:val="single" w:sz="1" w:space="0" w:color="000000"/>
              <w:left w:val="single" w:sz="1" w:space="0" w:color="000000"/>
              <w:bottom w:val="single" w:sz="1" w:space="0" w:color="000000"/>
              <w:right w:val="single" w:sz="1" w:space="0" w:color="000000"/>
            </w:tcBorders>
          </w:tcPr>
          <w:p w14:paraId="7C91F65F" w14:textId="77777777" w:rsidR="00C36596" w:rsidRPr="00C36596" w:rsidRDefault="00C36596" w:rsidP="00C36596">
            <w:pPr>
              <w:pStyle w:val="Contenutotabella"/>
              <w:snapToGrid w:val="0"/>
              <w:jc w:val="center"/>
              <w:rPr>
                <w:b/>
                <w:sz w:val="26"/>
                <w:szCs w:val="26"/>
              </w:rPr>
            </w:pPr>
            <w:r w:rsidRPr="00C36596">
              <w:rPr>
                <w:b/>
                <w:sz w:val="26"/>
                <w:szCs w:val="26"/>
              </w:rPr>
              <w:t>Tempi</w:t>
            </w:r>
          </w:p>
          <w:p w14:paraId="06A584D7" w14:textId="77777777" w:rsidR="00C36596" w:rsidRPr="00C36596" w:rsidRDefault="00C36596" w:rsidP="00C36596">
            <w:pPr>
              <w:pStyle w:val="Contenutotabella"/>
              <w:snapToGrid w:val="0"/>
              <w:jc w:val="center"/>
              <w:rPr>
                <w:b/>
                <w:sz w:val="26"/>
                <w:szCs w:val="26"/>
              </w:rPr>
            </w:pPr>
            <w:r w:rsidRPr="00C36596">
              <w:rPr>
                <w:b/>
                <w:sz w:val="26"/>
                <w:szCs w:val="26"/>
              </w:rPr>
              <w:t>aggiuntivi</w:t>
            </w:r>
          </w:p>
        </w:tc>
        <w:tc>
          <w:tcPr>
            <w:tcW w:w="3827" w:type="dxa"/>
            <w:tcBorders>
              <w:top w:val="single" w:sz="1" w:space="0" w:color="000000"/>
              <w:left w:val="single" w:sz="1" w:space="0" w:color="000000"/>
              <w:bottom w:val="single" w:sz="1" w:space="0" w:color="000000"/>
              <w:right w:val="single" w:sz="1" w:space="0" w:color="000000"/>
            </w:tcBorders>
          </w:tcPr>
          <w:p w14:paraId="16E5D5FE" w14:textId="5802FBF0" w:rsidR="00C36596" w:rsidRPr="00C36596" w:rsidRDefault="00C36596" w:rsidP="00E66F91">
            <w:pPr>
              <w:pStyle w:val="Contenutotabella"/>
              <w:snapToGrid w:val="0"/>
              <w:jc w:val="center"/>
              <w:rPr>
                <w:b/>
                <w:sz w:val="26"/>
                <w:szCs w:val="26"/>
              </w:rPr>
            </w:pPr>
            <w:r w:rsidRPr="00C36596">
              <w:rPr>
                <w:b/>
                <w:sz w:val="26"/>
                <w:szCs w:val="26"/>
              </w:rPr>
              <w:t>Valutazione</w:t>
            </w:r>
          </w:p>
        </w:tc>
      </w:tr>
      <w:tr w:rsidR="001D3663" w14:paraId="38BA7383" w14:textId="77777777" w:rsidTr="003E4141">
        <w:trPr>
          <w:trHeight w:val="7686"/>
        </w:trPr>
        <w:tc>
          <w:tcPr>
            <w:tcW w:w="1560" w:type="dxa"/>
            <w:tcBorders>
              <w:left w:val="single" w:sz="1" w:space="0" w:color="000000"/>
              <w:bottom w:val="single" w:sz="1" w:space="0" w:color="000000"/>
            </w:tcBorders>
          </w:tcPr>
          <w:p w14:paraId="1C5827DC" w14:textId="77777777" w:rsidR="001D3663" w:rsidRDefault="001D3663" w:rsidP="001D3663">
            <w:pPr>
              <w:pStyle w:val="Contenutotabella"/>
              <w:snapToGrid w:val="0"/>
              <w:rPr>
                <w:sz w:val="28"/>
                <w:szCs w:val="28"/>
              </w:rPr>
            </w:pPr>
            <w:r>
              <w:rPr>
                <w:sz w:val="28"/>
                <w:szCs w:val="28"/>
              </w:rPr>
              <w:t>Italiano</w:t>
            </w:r>
          </w:p>
        </w:tc>
        <w:tc>
          <w:tcPr>
            <w:tcW w:w="5103" w:type="dxa"/>
            <w:tcBorders>
              <w:left w:val="single" w:sz="1" w:space="0" w:color="000000"/>
              <w:bottom w:val="single" w:sz="1" w:space="0" w:color="000000"/>
            </w:tcBorders>
          </w:tcPr>
          <w:p w14:paraId="17DB36A2" w14:textId="5CE590E5" w:rsidR="001D3663" w:rsidRDefault="00FB23FE" w:rsidP="001D3663">
            <w:pPr>
              <w:suppressAutoHyphens w:val="0"/>
              <w:ind w:left="57" w:right="57"/>
            </w:pPr>
            <w:r w:rsidRPr="00FB23FE">
              <w:rPr>
                <w:sz w:val="32"/>
                <w:szCs w:val="32"/>
                <w:highlight w:val="lightGray"/>
              </w:rPr>
              <w:t>󠅡</w:t>
            </w:r>
            <w:r>
              <w:t xml:space="preserve"> </w:t>
            </w:r>
            <w:r w:rsidR="001D3663">
              <w:t>L</w:t>
            </w:r>
            <w:r w:rsidR="001D3663" w:rsidRPr="00683991">
              <w:t>a lettura ad alta voce</w:t>
            </w:r>
          </w:p>
          <w:p w14:paraId="4FCB963B" w14:textId="49A22CB7" w:rsidR="001D3663" w:rsidRPr="00E57330" w:rsidRDefault="00FB23FE" w:rsidP="001D3663">
            <w:pPr>
              <w:suppressAutoHyphens w:val="0"/>
              <w:ind w:left="57" w:right="57"/>
            </w:pPr>
            <w:r w:rsidRPr="00FB23FE">
              <w:rPr>
                <w:sz w:val="32"/>
                <w:szCs w:val="32"/>
                <w:highlight w:val="lightGray"/>
              </w:rPr>
              <w:t>󠅡</w:t>
            </w:r>
            <w:r>
              <w:t xml:space="preserve"> </w:t>
            </w:r>
            <w:r w:rsidR="001D3663">
              <w:t>L</w:t>
            </w:r>
            <w:r w:rsidR="001D3663" w:rsidRPr="00683991">
              <w:t>a scrittura sotto dettatura</w:t>
            </w:r>
          </w:p>
          <w:p w14:paraId="504F23CF" w14:textId="751F3E79" w:rsidR="001D3663" w:rsidRPr="00E57330" w:rsidRDefault="00FB23FE" w:rsidP="001D3663">
            <w:pPr>
              <w:suppressAutoHyphens w:val="0"/>
              <w:ind w:left="57" w:right="57"/>
            </w:pPr>
            <w:r w:rsidRPr="00FB23FE">
              <w:rPr>
                <w:sz w:val="32"/>
                <w:szCs w:val="32"/>
                <w:highlight w:val="lightGray"/>
              </w:rPr>
              <w:t>󠅡</w:t>
            </w:r>
            <w:r>
              <w:t xml:space="preserve"> </w:t>
            </w:r>
            <w:r w:rsidR="001D3663">
              <w:t>L’uso del corsivo e dello stampato minuscolo</w:t>
            </w:r>
          </w:p>
          <w:p w14:paraId="071D95E4" w14:textId="58E9DA71" w:rsidR="001D3663" w:rsidRPr="00E57330" w:rsidRDefault="00FB23FE" w:rsidP="001D3663">
            <w:pPr>
              <w:suppressAutoHyphens w:val="0"/>
              <w:ind w:left="57" w:right="57"/>
            </w:pPr>
            <w:r w:rsidRPr="00FB23FE">
              <w:rPr>
                <w:sz w:val="32"/>
                <w:szCs w:val="32"/>
                <w:highlight w:val="lightGray"/>
              </w:rPr>
              <w:t>󠅡</w:t>
            </w:r>
            <w:r>
              <w:t xml:space="preserve"> </w:t>
            </w:r>
            <w:r w:rsidR="001D3663">
              <w:t>P</w:t>
            </w:r>
            <w:r w:rsidR="001D3663" w:rsidRPr="00683991">
              <w:t>rendere appunt</w:t>
            </w:r>
            <w:r w:rsidR="001D3663">
              <w:t>i</w:t>
            </w:r>
          </w:p>
          <w:p w14:paraId="150C0F91" w14:textId="6D925A6D" w:rsidR="001D3663" w:rsidRPr="00E57330" w:rsidRDefault="00FB23FE" w:rsidP="001D3663">
            <w:pPr>
              <w:suppressAutoHyphens w:val="0"/>
              <w:ind w:left="57" w:right="57"/>
            </w:pPr>
            <w:r w:rsidRPr="00FB23FE">
              <w:rPr>
                <w:sz w:val="32"/>
                <w:szCs w:val="32"/>
                <w:highlight w:val="lightGray"/>
              </w:rPr>
              <w:t>󠅡</w:t>
            </w:r>
            <w:r>
              <w:t xml:space="preserve"> </w:t>
            </w:r>
            <w:r w:rsidR="001D3663">
              <w:t>C</w:t>
            </w:r>
            <w:r w:rsidR="001D3663" w:rsidRPr="00683991">
              <w:t>opiare dalla lavagna</w:t>
            </w:r>
          </w:p>
          <w:p w14:paraId="0ABDE8F3" w14:textId="66B4BDC2" w:rsidR="001D3663" w:rsidRPr="00E57330" w:rsidRDefault="00FB23FE" w:rsidP="001D3663">
            <w:pPr>
              <w:suppressAutoHyphens w:val="0"/>
              <w:ind w:left="57" w:right="57"/>
            </w:pPr>
            <w:r w:rsidRPr="00FB23FE">
              <w:rPr>
                <w:sz w:val="32"/>
                <w:szCs w:val="32"/>
                <w:highlight w:val="lightGray"/>
              </w:rPr>
              <w:t>󠅡</w:t>
            </w:r>
            <w:r>
              <w:t xml:space="preserve"> </w:t>
            </w:r>
            <w:r w:rsidR="001D3663">
              <w:t xml:space="preserve">Il </w:t>
            </w:r>
            <w:r w:rsidR="001D3663" w:rsidRPr="00683991">
              <w:t>rispetto della tempistica per la consegna dei compiti scritti</w:t>
            </w:r>
          </w:p>
          <w:p w14:paraId="329E5964" w14:textId="630CE1D4" w:rsidR="001D3663" w:rsidRPr="00E57330" w:rsidRDefault="00FB23FE" w:rsidP="001D3663">
            <w:pPr>
              <w:suppressAutoHyphens w:val="0"/>
              <w:ind w:left="57" w:right="57"/>
            </w:pPr>
            <w:r w:rsidRPr="00FB23FE">
              <w:rPr>
                <w:sz w:val="32"/>
                <w:szCs w:val="32"/>
                <w:highlight w:val="lightGray"/>
              </w:rPr>
              <w:t>󠅡</w:t>
            </w:r>
            <w:r>
              <w:t xml:space="preserve"> </w:t>
            </w:r>
            <w:r w:rsidR="001D3663">
              <w:t>L</w:t>
            </w:r>
            <w:r w:rsidR="001D3663" w:rsidRPr="00683991">
              <w:t xml:space="preserve">a </w:t>
            </w:r>
            <w:r w:rsidR="001D3663">
              <w:t xml:space="preserve">riduzione </w:t>
            </w:r>
            <w:r w:rsidR="001D3663" w:rsidRPr="00683991">
              <w:t>dei compiti a casa</w:t>
            </w:r>
          </w:p>
          <w:p w14:paraId="7FD8241F" w14:textId="409CDB1E" w:rsidR="001D3663" w:rsidRPr="00E57330" w:rsidRDefault="00FB23FE" w:rsidP="001D3663">
            <w:pPr>
              <w:suppressAutoHyphens w:val="0"/>
              <w:ind w:left="57" w:right="57"/>
            </w:pPr>
            <w:r w:rsidRPr="00FB23FE">
              <w:rPr>
                <w:sz w:val="32"/>
                <w:szCs w:val="32"/>
                <w:highlight w:val="lightGray"/>
              </w:rPr>
              <w:t>󠅡</w:t>
            </w:r>
            <w:r>
              <w:t xml:space="preserve"> </w:t>
            </w:r>
            <w:r w:rsidR="001D3663">
              <w:t>La riduzione delle consegne senza modificare gli obiettivi</w:t>
            </w:r>
          </w:p>
          <w:p w14:paraId="21EEAE74" w14:textId="1E71BBE7" w:rsidR="001D3663" w:rsidRPr="00E57330" w:rsidRDefault="00FB23FE" w:rsidP="001D3663">
            <w:pPr>
              <w:suppressAutoHyphens w:val="0"/>
              <w:ind w:left="57" w:right="57"/>
            </w:pPr>
            <w:r w:rsidRPr="00FB23FE">
              <w:rPr>
                <w:sz w:val="32"/>
                <w:szCs w:val="32"/>
                <w:highlight w:val="lightGray"/>
              </w:rPr>
              <w:t>󠅡</w:t>
            </w:r>
            <w:r>
              <w:t xml:space="preserve"> </w:t>
            </w:r>
            <w:r w:rsidR="001D3663">
              <w:t>L’</w:t>
            </w:r>
            <w:r w:rsidR="001D3663" w:rsidRPr="00683991">
              <w:t xml:space="preserve">effettuazione di più </w:t>
            </w:r>
            <w:r w:rsidR="001D3663">
              <w:t>verifiche orali</w:t>
            </w:r>
            <w:r w:rsidR="001D3663" w:rsidRPr="00D13DCE">
              <w:t xml:space="preserve"> nella stessa giornata.</w:t>
            </w:r>
          </w:p>
          <w:p w14:paraId="5CA74EE9" w14:textId="36FB7DB0" w:rsidR="001D3663" w:rsidRPr="00683991" w:rsidRDefault="00FB23FE" w:rsidP="001D3663">
            <w:pPr>
              <w:suppressAutoHyphens w:val="0"/>
              <w:ind w:left="57" w:right="57"/>
            </w:pPr>
            <w:r w:rsidRPr="00FB23FE">
              <w:rPr>
                <w:sz w:val="32"/>
                <w:szCs w:val="32"/>
                <w:highlight w:val="lightGray"/>
              </w:rPr>
              <w:t>󠅡</w:t>
            </w:r>
            <w:r>
              <w:t xml:space="preserve"> </w:t>
            </w:r>
            <w:r w:rsidR="001D3663">
              <w:t>L’</w:t>
            </w:r>
            <w:r w:rsidR="001D3663" w:rsidRPr="00683991">
              <w:t>effettuazione di più</w:t>
            </w:r>
            <w:r w:rsidR="001D3663">
              <w:t xml:space="preserve"> verifiche</w:t>
            </w:r>
            <w:r w:rsidR="001D3663" w:rsidRPr="00683991">
              <w:t xml:space="preserve"> </w:t>
            </w:r>
            <w:r w:rsidR="001D3663">
              <w:t>scritte</w:t>
            </w:r>
            <w:r w:rsidR="001D3663" w:rsidRPr="00D13DCE">
              <w:t xml:space="preserve"> nella stessa giornata.</w:t>
            </w:r>
          </w:p>
          <w:p w14:paraId="198B3862" w14:textId="6F25524F" w:rsidR="001D3663" w:rsidRPr="00683991" w:rsidRDefault="00FB23FE" w:rsidP="001D3663">
            <w:pPr>
              <w:suppressAutoHyphens w:val="0"/>
              <w:ind w:left="57" w:right="57"/>
            </w:pPr>
            <w:r w:rsidRPr="00FB23FE">
              <w:rPr>
                <w:sz w:val="32"/>
                <w:szCs w:val="32"/>
                <w:highlight w:val="lightGray"/>
              </w:rPr>
              <w:t>󠅡</w:t>
            </w:r>
            <w:r>
              <w:t xml:space="preserve"> </w:t>
            </w:r>
            <w:r w:rsidR="001D3663">
              <w:t>L</w:t>
            </w:r>
            <w:r w:rsidR="001D3663" w:rsidRPr="00683991">
              <w:t>o studio mnemonico di formule, tabelle, definizioni</w:t>
            </w:r>
            <w:r w:rsidR="003E4141">
              <w:t>, date</w:t>
            </w:r>
          </w:p>
          <w:p w14:paraId="0CFEC51F" w14:textId="36DE3B89" w:rsidR="001D3663" w:rsidRPr="00683991" w:rsidRDefault="00FB23FE" w:rsidP="001D3663">
            <w:pPr>
              <w:suppressAutoHyphens w:val="0"/>
              <w:ind w:left="57" w:right="57"/>
            </w:pPr>
            <w:r w:rsidRPr="00FB23FE">
              <w:rPr>
                <w:sz w:val="32"/>
                <w:szCs w:val="32"/>
                <w:highlight w:val="lightGray"/>
              </w:rPr>
              <w:t>󠅡</w:t>
            </w:r>
            <w:r>
              <w:t xml:space="preserve"> </w:t>
            </w:r>
            <w:r w:rsidR="001D3663">
              <w:t>S</w:t>
            </w:r>
            <w:r w:rsidR="001D3663" w:rsidRPr="00683991">
              <w:t>ostituzione della scrittura con linguaggio verbale e/o iconografico</w:t>
            </w:r>
          </w:p>
          <w:p w14:paraId="24DCEE9C" w14:textId="37BB9EBC" w:rsidR="001D3663" w:rsidRDefault="00FB23FE" w:rsidP="001D3663">
            <w:pPr>
              <w:suppressAutoHyphens w:val="0"/>
              <w:ind w:left="57" w:right="57"/>
            </w:pPr>
            <w:r w:rsidRPr="00FB23FE">
              <w:rPr>
                <w:sz w:val="32"/>
                <w:szCs w:val="32"/>
                <w:highlight w:val="lightGray"/>
              </w:rPr>
              <w:t>󠅡</w:t>
            </w:r>
            <w:r>
              <w:t xml:space="preserve"> </w:t>
            </w:r>
            <w:r w:rsidR="001D3663">
              <w:t>Integrazione dei libri di testo su supporto registrato, digitalizzato o cartaceo stampato</w:t>
            </w:r>
          </w:p>
          <w:p w14:paraId="5368B84D" w14:textId="4080016C" w:rsidR="001D3663" w:rsidRDefault="00FB23FE" w:rsidP="001D3663">
            <w:pPr>
              <w:pStyle w:val="Contenutotabella"/>
              <w:snapToGrid w:val="0"/>
            </w:pPr>
            <w:r w:rsidRPr="00FB23FE">
              <w:rPr>
                <w:sz w:val="32"/>
                <w:szCs w:val="32"/>
                <w:highlight w:val="lightGray"/>
              </w:rPr>
              <w:t>󠅡</w:t>
            </w:r>
            <w:r>
              <w:t xml:space="preserve"> </w:t>
            </w:r>
            <w:r w:rsidR="001D3663">
              <w:t>Altro (da specificare)</w:t>
            </w:r>
          </w:p>
          <w:p w14:paraId="7CFDE78E" w14:textId="712049F4" w:rsidR="00943C86" w:rsidRPr="003E4141" w:rsidRDefault="00943C86" w:rsidP="001D3663">
            <w:pPr>
              <w:pStyle w:val="Contenutotabella"/>
              <w:snapToGrid w:val="0"/>
            </w:pPr>
            <w:r w:rsidRPr="00FB23FE">
              <w:rPr>
                <w:sz w:val="32"/>
                <w:szCs w:val="32"/>
                <w:highlight w:val="lightGray"/>
              </w:rPr>
              <w:t>󠅡</w:t>
            </w:r>
            <w:r>
              <w:t xml:space="preserve"> Altro (da specificare)</w:t>
            </w:r>
          </w:p>
        </w:tc>
        <w:tc>
          <w:tcPr>
            <w:tcW w:w="2977" w:type="dxa"/>
            <w:tcBorders>
              <w:left w:val="single" w:sz="1" w:space="0" w:color="000000"/>
              <w:bottom w:val="single" w:sz="1" w:space="0" w:color="000000"/>
            </w:tcBorders>
          </w:tcPr>
          <w:p w14:paraId="5CCCD427" w14:textId="2B774F4D" w:rsidR="001D3663" w:rsidRPr="00E57330" w:rsidRDefault="00FB23FE" w:rsidP="001D3663">
            <w:pPr>
              <w:suppressAutoHyphens w:val="0"/>
              <w:outlineLvl w:val="0"/>
            </w:pPr>
            <w:r w:rsidRPr="00FB23FE">
              <w:rPr>
                <w:sz w:val="32"/>
                <w:szCs w:val="32"/>
                <w:highlight w:val="lightGray"/>
              </w:rPr>
              <w:t>󠅡</w:t>
            </w:r>
            <w:r>
              <w:t xml:space="preserve"> </w:t>
            </w:r>
            <w:r w:rsidR="001D3663" w:rsidRPr="00E57330">
              <w:t>Formulari, sintesi, schemi, mappe concettuali delle unità di apprendimento</w:t>
            </w:r>
          </w:p>
          <w:p w14:paraId="7CF2AA59" w14:textId="6D12B88C" w:rsidR="001D3663" w:rsidRPr="00E57330" w:rsidRDefault="00FB23FE" w:rsidP="001D3663">
            <w:pPr>
              <w:suppressAutoHyphens w:val="0"/>
              <w:outlineLvl w:val="0"/>
            </w:pPr>
            <w:r w:rsidRPr="00FB23FE">
              <w:rPr>
                <w:sz w:val="32"/>
                <w:szCs w:val="32"/>
                <w:highlight w:val="lightGray"/>
              </w:rPr>
              <w:t>󠅡</w:t>
            </w:r>
            <w:r>
              <w:t xml:space="preserve"> </w:t>
            </w:r>
            <w:proofErr w:type="gramStart"/>
            <w:r w:rsidR="001D3663" w:rsidRPr="00E57330">
              <w:t xml:space="preserve">Computer </w:t>
            </w:r>
            <w:r w:rsidR="001D3663">
              <w:t xml:space="preserve"> o</w:t>
            </w:r>
            <w:proofErr w:type="gramEnd"/>
            <w:r w:rsidR="001D3663">
              <w:t xml:space="preserve"> </w:t>
            </w:r>
            <w:proofErr w:type="spellStart"/>
            <w:r w:rsidR="001D3663">
              <w:t>tablet</w:t>
            </w:r>
            <w:proofErr w:type="spellEnd"/>
            <w:r w:rsidR="001D3663">
              <w:t xml:space="preserve"> </w:t>
            </w:r>
            <w:r w:rsidR="001D3663" w:rsidRPr="00E57330">
              <w:t>con programma di videoscrittura, correttore ortografico</w:t>
            </w:r>
            <w:r w:rsidR="001D3663">
              <w:t>.</w:t>
            </w:r>
            <w:r w:rsidR="001D3663" w:rsidRPr="00E57330">
              <w:t xml:space="preserve"> </w:t>
            </w:r>
          </w:p>
          <w:p w14:paraId="7124981B" w14:textId="71127E2A" w:rsidR="001D3663" w:rsidRPr="00E57330" w:rsidRDefault="00FB23FE" w:rsidP="001D3663">
            <w:pPr>
              <w:suppressAutoHyphens w:val="0"/>
              <w:outlineLvl w:val="0"/>
            </w:pPr>
            <w:r w:rsidRPr="00FB23FE">
              <w:rPr>
                <w:sz w:val="32"/>
                <w:szCs w:val="32"/>
                <w:highlight w:val="lightGray"/>
              </w:rPr>
              <w:t>󠅡</w:t>
            </w:r>
            <w:r>
              <w:t xml:space="preserve"> </w:t>
            </w:r>
            <w:r w:rsidR="001D3663" w:rsidRPr="00E57330">
              <w:t>Registratore e risorse audio (sintesi vocale, audiolibri, libri digitali)</w:t>
            </w:r>
          </w:p>
          <w:p w14:paraId="23EC4822" w14:textId="401C61F2" w:rsidR="001D3663" w:rsidRDefault="00FB23FE" w:rsidP="001D3663">
            <w:pPr>
              <w:suppressAutoHyphens w:val="0"/>
              <w:outlineLvl w:val="0"/>
            </w:pPr>
            <w:r w:rsidRPr="00FB23FE">
              <w:rPr>
                <w:sz w:val="32"/>
                <w:szCs w:val="32"/>
                <w:highlight w:val="lightGray"/>
              </w:rPr>
              <w:t>󠅡</w:t>
            </w:r>
            <w:r>
              <w:t xml:space="preserve"> </w:t>
            </w:r>
            <w:r w:rsidR="001D3663" w:rsidRPr="00E57330">
              <w:t>Software didattici</w:t>
            </w:r>
            <w:r w:rsidR="001D3663">
              <w:t xml:space="preserve"> </w:t>
            </w:r>
            <w:r w:rsidR="001D3663" w:rsidRPr="00E57330">
              <w:t>specifici</w:t>
            </w:r>
          </w:p>
          <w:p w14:paraId="3A9811CD" w14:textId="07BDA284" w:rsidR="001D3663" w:rsidRPr="00E57330" w:rsidRDefault="00FB23FE" w:rsidP="001D3663">
            <w:pPr>
              <w:suppressAutoHyphens w:val="0"/>
              <w:outlineLvl w:val="0"/>
            </w:pPr>
            <w:r w:rsidRPr="00FB23FE">
              <w:rPr>
                <w:sz w:val="32"/>
                <w:szCs w:val="32"/>
                <w:highlight w:val="lightGray"/>
              </w:rPr>
              <w:t>󠅡</w:t>
            </w:r>
            <w:r>
              <w:t xml:space="preserve"> </w:t>
            </w:r>
            <w:r w:rsidR="001D3663" w:rsidRPr="00E57330">
              <w:t>Computer con</w:t>
            </w:r>
            <w:r w:rsidR="001D3663">
              <w:t xml:space="preserve"> </w:t>
            </w:r>
            <w:r w:rsidR="001D3663" w:rsidRPr="00E57330">
              <w:t>sintesi vocale</w:t>
            </w:r>
          </w:p>
          <w:p w14:paraId="76EFA9F4" w14:textId="674EFF4B" w:rsidR="001D3663" w:rsidRDefault="00FB23FE" w:rsidP="001D3663">
            <w:pPr>
              <w:suppressAutoHyphens w:val="0"/>
              <w:outlineLvl w:val="0"/>
            </w:pPr>
            <w:proofErr w:type="gramStart"/>
            <w:r w:rsidRPr="00FB23FE">
              <w:rPr>
                <w:sz w:val="32"/>
                <w:szCs w:val="32"/>
                <w:highlight w:val="lightGray"/>
              </w:rPr>
              <w:t>󠅡</w:t>
            </w:r>
            <w:r>
              <w:t xml:space="preserve">  </w:t>
            </w:r>
            <w:r w:rsidR="001D3663" w:rsidRPr="00E57330">
              <w:t>Vocabolario</w:t>
            </w:r>
            <w:proofErr w:type="gramEnd"/>
            <w:r w:rsidR="001D3663" w:rsidRPr="00E57330">
              <w:t xml:space="preserve"> multimediale</w:t>
            </w:r>
          </w:p>
          <w:p w14:paraId="5EA3D2BE" w14:textId="57DC76C4" w:rsidR="001D3663" w:rsidRDefault="00943C86" w:rsidP="001D3663">
            <w:pPr>
              <w:pStyle w:val="Contenutotabella"/>
              <w:snapToGrid w:val="0"/>
            </w:pPr>
            <w:r w:rsidRPr="00FB23FE">
              <w:rPr>
                <w:sz w:val="32"/>
                <w:szCs w:val="32"/>
                <w:highlight w:val="lightGray"/>
              </w:rPr>
              <w:t>󠅡</w:t>
            </w:r>
            <w:r>
              <w:t xml:space="preserve"> Altro (da specificare)</w:t>
            </w:r>
          </w:p>
          <w:p w14:paraId="33A91B1D" w14:textId="155BFE72" w:rsidR="00943C86" w:rsidRDefault="00943C86" w:rsidP="001D3663">
            <w:pPr>
              <w:pStyle w:val="Contenutotabella"/>
              <w:snapToGrid w:val="0"/>
              <w:rPr>
                <w:sz w:val="28"/>
                <w:szCs w:val="28"/>
              </w:rPr>
            </w:pPr>
            <w:r w:rsidRPr="00FB23FE">
              <w:rPr>
                <w:sz w:val="32"/>
                <w:szCs w:val="32"/>
                <w:highlight w:val="lightGray"/>
              </w:rPr>
              <w:t>󠅡</w:t>
            </w:r>
            <w:r>
              <w:t xml:space="preserve"> Altro (da specificare)</w:t>
            </w:r>
          </w:p>
        </w:tc>
        <w:tc>
          <w:tcPr>
            <w:tcW w:w="1276" w:type="dxa"/>
            <w:tcBorders>
              <w:left w:val="single" w:sz="1" w:space="0" w:color="000000"/>
              <w:bottom w:val="single" w:sz="1" w:space="0" w:color="000000"/>
              <w:right w:val="single" w:sz="1" w:space="0" w:color="000000"/>
            </w:tcBorders>
          </w:tcPr>
          <w:p w14:paraId="761340E4" w14:textId="0B3FC19B" w:rsidR="001D3663" w:rsidRDefault="00FB23FE" w:rsidP="001D3663">
            <w:pPr>
              <w:pStyle w:val="Contenutotabella"/>
              <w:snapToGrid w:val="0"/>
              <w:rPr>
                <w:sz w:val="28"/>
                <w:szCs w:val="28"/>
              </w:rPr>
            </w:pPr>
            <w:r w:rsidRPr="00FB23FE">
              <w:rPr>
                <w:sz w:val="32"/>
                <w:szCs w:val="32"/>
                <w:highlight w:val="lightGray"/>
              </w:rPr>
              <w:t>󠅡</w:t>
            </w:r>
            <w:r>
              <w:t xml:space="preserve"> </w:t>
            </w:r>
            <w:r w:rsidR="0069039D">
              <w:rPr>
                <w:sz w:val="28"/>
                <w:szCs w:val="28"/>
              </w:rPr>
              <w:t>Sì</w:t>
            </w:r>
          </w:p>
          <w:p w14:paraId="58098569" w14:textId="77777777" w:rsidR="0069039D" w:rsidRDefault="00FB23FE" w:rsidP="001D3663">
            <w:pPr>
              <w:pStyle w:val="Contenutotabella"/>
              <w:snapToGrid w:val="0"/>
              <w:rPr>
                <w:sz w:val="28"/>
                <w:szCs w:val="28"/>
              </w:rPr>
            </w:pPr>
            <w:r w:rsidRPr="00FB23FE">
              <w:rPr>
                <w:sz w:val="32"/>
                <w:szCs w:val="32"/>
                <w:highlight w:val="lightGray"/>
              </w:rPr>
              <w:t>󠅡</w:t>
            </w:r>
            <w:r>
              <w:t xml:space="preserve"> </w:t>
            </w:r>
            <w:r w:rsidR="0069039D">
              <w:rPr>
                <w:sz w:val="28"/>
                <w:szCs w:val="28"/>
              </w:rPr>
              <w:t>No</w:t>
            </w:r>
          </w:p>
          <w:p w14:paraId="0FA0602E" w14:textId="77777777" w:rsidR="00A36AC0" w:rsidRDefault="00A36AC0" w:rsidP="001D3663">
            <w:pPr>
              <w:pStyle w:val="Contenutotabella"/>
              <w:snapToGrid w:val="0"/>
              <w:rPr>
                <w:sz w:val="28"/>
                <w:szCs w:val="28"/>
              </w:rPr>
            </w:pPr>
          </w:p>
          <w:p w14:paraId="7981E9FE" w14:textId="5220679F" w:rsidR="00A36AC0" w:rsidRDefault="00A36AC0" w:rsidP="001D3663">
            <w:pPr>
              <w:pStyle w:val="Contenutotabella"/>
              <w:snapToGrid w:val="0"/>
              <w:rPr>
                <w:sz w:val="28"/>
                <w:szCs w:val="28"/>
              </w:rPr>
            </w:pPr>
            <w:r>
              <w:rPr>
                <w:sz w:val="28"/>
                <w:szCs w:val="28"/>
              </w:rPr>
              <w:t>……..</w:t>
            </w:r>
          </w:p>
        </w:tc>
        <w:tc>
          <w:tcPr>
            <w:tcW w:w="3827" w:type="dxa"/>
            <w:tcBorders>
              <w:left w:val="single" w:sz="1" w:space="0" w:color="000000"/>
              <w:bottom w:val="single" w:sz="1" w:space="0" w:color="000000"/>
              <w:right w:val="single" w:sz="1" w:space="0" w:color="000000"/>
            </w:tcBorders>
          </w:tcPr>
          <w:p w14:paraId="29902E56" w14:textId="775E6425" w:rsidR="001D3663" w:rsidRPr="00A02DE6" w:rsidRDefault="00FB23FE" w:rsidP="00AF2A66">
            <w:pPr>
              <w:ind w:right="57"/>
            </w:pPr>
            <w:r w:rsidRPr="00FB23FE">
              <w:rPr>
                <w:sz w:val="32"/>
                <w:szCs w:val="32"/>
                <w:highlight w:val="lightGray"/>
              </w:rPr>
              <w:t>󠅡</w:t>
            </w:r>
            <w:r>
              <w:t xml:space="preserve"> </w:t>
            </w:r>
            <w:r w:rsidR="001D3663" w:rsidRPr="00A02DE6">
              <w:rPr>
                <w:rFonts w:cs="DejaVuSansCondensed"/>
              </w:rPr>
              <w:t xml:space="preserve">Programmare le verifiche </w:t>
            </w:r>
          </w:p>
          <w:p w14:paraId="1B4E6167" w14:textId="680E003A" w:rsidR="001D3663" w:rsidRPr="00A02DE6" w:rsidRDefault="00FB23FE" w:rsidP="001D3663">
            <w:pPr>
              <w:suppressAutoHyphens w:val="0"/>
              <w:ind w:right="57"/>
              <w:rPr>
                <w:rFonts w:cs="DejaVuSansCondensed"/>
              </w:rPr>
            </w:pPr>
            <w:r w:rsidRPr="00FB23FE">
              <w:rPr>
                <w:sz w:val="32"/>
                <w:szCs w:val="32"/>
                <w:highlight w:val="lightGray"/>
              </w:rPr>
              <w:t>󠅡</w:t>
            </w:r>
            <w:r w:rsidR="001D3663">
              <w:rPr>
                <w:rFonts w:cs="DejaVuSansCondensed"/>
              </w:rPr>
              <w:t xml:space="preserve"> </w:t>
            </w:r>
            <w:r w:rsidR="001D3663" w:rsidRPr="00A02DE6">
              <w:rPr>
                <w:rFonts w:cs="DejaVuSansCondensed"/>
              </w:rPr>
              <w:t>Prevedere verifiche orali a compensazione di quelle scritte (soprattutto per la lingua straniera)</w:t>
            </w:r>
          </w:p>
          <w:p w14:paraId="28FB5CD3" w14:textId="479E1229" w:rsidR="001D3663" w:rsidRPr="00A02DE6" w:rsidRDefault="00FB23FE" w:rsidP="001D3663">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001D3663" w:rsidRPr="00A02DE6">
              <w:rPr>
                <w:rFonts w:ascii="Times New Roman" w:hAnsi="Times New Roman"/>
              </w:rPr>
              <w:t>Valutazioni più attente alle conoscenze e alle competenze di analisi, sintesi e collegamento piuttosto che alla correttezza formale</w:t>
            </w:r>
          </w:p>
          <w:p w14:paraId="4E24CB2A" w14:textId="49F6C92C" w:rsidR="001D3663" w:rsidRPr="00A02DE6" w:rsidRDefault="00FB23FE" w:rsidP="001D3663">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001D3663" w:rsidRPr="00A02DE6">
              <w:rPr>
                <w:rFonts w:cs="DejaVuSansCondensed"/>
              </w:rPr>
              <w:t>Far usare strumenti e mediatori didattici nelle prove sia scritte sia orali (mappe concettuali, mappe cognitive)</w:t>
            </w:r>
          </w:p>
          <w:p w14:paraId="7492F328" w14:textId="373B9F87" w:rsidR="001D3663" w:rsidRPr="00A02DE6" w:rsidRDefault="00FB23FE" w:rsidP="001D3663">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001D3663" w:rsidRPr="00A02DE6">
              <w:rPr>
                <w:rFonts w:cs="DejaVuSansCondensed"/>
              </w:rPr>
              <w:t>Introdurre prove informatizzate</w:t>
            </w:r>
          </w:p>
          <w:p w14:paraId="44872AC2" w14:textId="4EF329D0" w:rsidR="001D3663" w:rsidRPr="00A02DE6" w:rsidRDefault="00FB23FE" w:rsidP="001D3663">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001D3663" w:rsidRPr="00A02DE6">
              <w:rPr>
                <w:rFonts w:cs="DejaVuSansCondensed"/>
              </w:rPr>
              <w:t>Programmare tempi più lunghi per l’esecuzione delle prove</w:t>
            </w:r>
          </w:p>
          <w:p w14:paraId="10803D9B" w14:textId="78489AC2" w:rsidR="001D3663" w:rsidRPr="00A02DE6" w:rsidRDefault="00FB23FE" w:rsidP="001D3663">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001D3663" w:rsidRPr="00A02DE6">
              <w:rPr>
                <w:rFonts w:ascii="Times New Roman" w:hAnsi="Times New Roman" w:cs="Times New Roman"/>
              </w:rPr>
              <w:t xml:space="preserve">Pianificare prove di valutazione formativa </w:t>
            </w:r>
          </w:p>
          <w:p w14:paraId="22C810B8" w14:textId="200D5F92" w:rsidR="001D3663" w:rsidRPr="00272FD8" w:rsidRDefault="00FB23FE" w:rsidP="001D3663">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t xml:space="preserve"> </w:t>
            </w:r>
            <w:r w:rsidR="001D3663">
              <w:rPr>
                <w:rFonts w:ascii="Times New Roman" w:hAnsi="Times New Roman" w:cs="Times New Roman"/>
              </w:rPr>
              <w:t>Adeguare le griglie di correzione ai bisogni specifici dello studente</w:t>
            </w:r>
          </w:p>
          <w:p w14:paraId="649009C7" w14:textId="77777777" w:rsidR="001D3663" w:rsidRDefault="00FB23FE" w:rsidP="00FB23FE">
            <w:pPr>
              <w:pStyle w:val="Contenutotabella"/>
              <w:snapToGrid w:val="0"/>
            </w:pPr>
            <w:r w:rsidRPr="00FB23FE">
              <w:rPr>
                <w:sz w:val="32"/>
                <w:szCs w:val="32"/>
                <w:highlight w:val="lightGray"/>
              </w:rPr>
              <w:t>󠅡</w:t>
            </w:r>
            <w:r>
              <w:t xml:space="preserve"> A</w:t>
            </w:r>
            <w:r w:rsidR="001D3663" w:rsidRPr="00272FD8">
              <w:t>ltro (da specificare)</w:t>
            </w:r>
          </w:p>
          <w:p w14:paraId="07FAB9E6" w14:textId="179EDF4C" w:rsidR="00943C86" w:rsidRDefault="00943C86" w:rsidP="00FB23FE">
            <w:pPr>
              <w:pStyle w:val="Contenutotabella"/>
              <w:snapToGrid w:val="0"/>
              <w:rPr>
                <w:sz w:val="28"/>
                <w:szCs w:val="28"/>
              </w:rPr>
            </w:pPr>
            <w:r w:rsidRPr="00FB23FE">
              <w:rPr>
                <w:sz w:val="32"/>
                <w:szCs w:val="32"/>
                <w:highlight w:val="lightGray"/>
              </w:rPr>
              <w:t>󠅡</w:t>
            </w:r>
            <w:r>
              <w:t xml:space="preserve"> Altro (da specificare)</w:t>
            </w:r>
          </w:p>
        </w:tc>
      </w:tr>
    </w:tbl>
    <w:p w14:paraId="715680D5" w14:textId="11872B32" w:rsidR="00A402C7" w:rsidRDefault="00A36AC0">
      <w:pPr>
        <w:suppressAutoHyphens w:val="0"/>
      </w:pPr>
      <w:r>
        <w:t xml:space="preserve">Note: </w:t>
      </w:r>
      <w:r w:rsidR="00F0533B">
        <w:t>(esempio: consegna delle mappe al docente almeno n… giorni prima della verifica) …</w:t>
      </w:r>
    </w:p>
    <w:p w14:paraId="3F770505" w14:textId="49ABC344" w:rsidR="00AF50BB" w:rsidRDefault="00A402C7" w:rsidP="00943C86">
      <w:pPr>
        <w:suppressAutoHyphens w:val="0"/>
      </w:pPr>
      <w:r>
        <w:t>Firma</w:t>
      </w:r>
      <w:r w:rsidR="00F0533B">
        <w:t>/e</w:t>
      </w:r>
      <w:r>
        <w:t xml:space="preserve"> del/dei docenti: …</w:t>
      </w:r>
      <w:r w:rsidR="00D8502F">
        <w:br w:type="page"/>
      </w:r>
    </w:p>
    <w:tbl>
      <w:tblPr>
        <w:tblW w:w="14743" w:type="dxa"/>
        <w:tblInd w:w="-427" w:type="dxa"/>
        <w:tblLayout w:type="fixed"/>
        <w:tblCellMar>
          <w:top w:w="55" w:type="dxa"/>
          <w:left w:w="55" w:type="dxa"/>
          <w:bottom w:w="55" w:type="dxa"/>
          <w:right w:w="55" w:type="dxa"/>
        </w:tblCellMar>
        <w:tblLook w:val="0000" w:firstRow="0" w:lastRow="0" w:firstColumn="0" w:lastColumn="0" w:noHBand="0" w:noVBand="0"/>
      </w:tblPr>
      <w:tblGrid>
        <w:gridCol w:w="1560"/>
        <w:gridCol w:w="4816"/>
        <w:gridCol w:w="3544"/>
        <w:gridCol w:w="1275"/>
        <w:gridCol w:w="3548"/>
      </w:tblGrid>
      <w:tr w:rsidR="00AF50BB" w14:paraId="77C97831" w14:textId="77777777" w:rsidTr="00943C86">
        <w:tc>
          <w:tcPr>
            <w:tcW w:w="1560" w:type="dxa"/>
            <w:tcBorders>
              <w:top w:val="single" w:sz="4" w:space="0" w:color="auto"/>
              <w:left w:val="single" w:sz="4" w:space="0" w:color="auto"/>
              <w:bottom w:val="single" w:sz="4" w:space="0" w:color="auto"/>
              <w:right w:val="single" w:sz="4" w:space="0" w:color="auto"/>
            </w:tcBorders>
          </w:tcPr>
          <w:p w14:paraId="6780745F" w14:textId="77777777" w:rsidR="00AF50BB" w:rsidRPr="00C36596" w:rsidRDefault="00AF50BB" w:rsidP="00D8502F">
            <w:pPr>
              <w:pStyle w:val="Contenutotabella"/>
              <w:snapToGrid w:val="0"/>
              <w:jc w:val="center"/>
              <w:rPr>
                <w:b/>
                <w:sz w:val="26"/>
                <w:szCs w:val="26"/>
              </w:rPr>
            </w:pPr>
            <w:r w:rsidRPr="00C36596">
              <w:rPr>
                <w:b/>
                <w:sz w:val="26"/>
                <w:szCs w:val="26"/>
              </w:rPr>
              <w:lastRenderedPageBreak/>
              <w:t>Disciplina /</w:t>
            </w:r>
          </w:p>
          <w:p w14:paraId="59C24E10" w14:textId="45FD564D" w:rsidR="00AF50BB" w:rsidRDefault="00AF50BB" w:rsidP="00D8502F">
            <w:pPr>
              <w:pStyle w:val="Contenutotabella"/>
              <w:snapToGrid w:val="0"/>
              <w:jc w:val="center"/>
              <w:rPr>
                <w:sz w:val="28"/>
                <w:szCs w:val="28"/>
              </w:rPr>
            </w:pPr>
            <w:r w:rsidRPr="00C36596">
              <w:rPr>
                <w:b/>
                <w:sz w:val="26"/>
                <w:szCs w:val="26"/>
              </w:rPr>
              <w:t>Ambiti</w:t>
            </w:r>
          </w:p>
        </w:tc>
        <w:tc>
          <w:tcPr>
            <w:tcW w:w="4816" w:type="dxa"/>
            <w:tcBorders>
              <w:top w:val="single" w:sz="4" w:space="0" w:color="auto"/>
              <w:left w:val="single" w:sz="4" w:space="0" w:color="auto"/>
              <w:bottom w:val="single" w:sz="4" w:space="0" w:color="auto"/>
              <w:right w:val="single" w:sz="4" w:space="0" w:color="auto"/>
            </w:tcBorders>
          </w:tcPr>
          <w:p w14:paraId="22E49021" w14:textId="643F7974" w:rsidR="00AF50BB" w:rsidRDefault="00AF50BB" w:rsidP="00D8502F">
            <w:pPr>
              <w:pStyle w:val="Contenutotabella"/>
              <w:snapToGrid w:val="0"/>
              <w:jc w:val="center"/>
              <w:rPr>
                <w:b/>
                <w:sz w:val="26"/>
                <w:szCs w:val="26"/>
              </w:rPr>
            </w:pPr>
            <w:r w:rsidRPr="00C36596">
              <w:rPr>
                <w:b/>
                <w:sz w:val="26"/>
                <w:szCs w:val="26"/>
              </w:rPr>
              <w:t>Misure</w:t>
            </w:r>
          </w:p>
          <w:p w14:paraId="0E399548" w14:textId="357A18C2" w:rsidR="00AF50BB" w:rsidRDefault="00AF50BB" w:rsidP="00D8502F">
            <w:pPr>
              <w:suppressAutoHyphens w:val="0"/>
              <w:ind w:left="57" w:right="57"/>
              <w:jc w:val="center"/>
            </w:pPr>
            <w:r>
              <w:rPr>
                <w:b/>
                <w:sz w:val="26"/>
                <w:szCs w:val="26"/>
              </w:rPr>
              <w:t>D</w:t>
            </w:r>
            <w:r w:rsidRPr="00C36596">
              <w:rPr>
                <w:b/>
                <w:sz w:val="26"/>
                <w:szCs w:val="26"/>
              </w:rPr>
              <w:t>ispensative</w:t>
            </w:r>
          </w:p>
        </w:tc>
        <w:tc>
          <w:tcPr>
            <w:tcW w:w="3544" w:type="dxa"/>
            <w:tcBorders>
              <w:top w:val="single" w:sz="4" w:space="0" w:color="auto"/>
              <w:left w:val="single" w:sz="4" w:space="0" w:color="auto"/>
              <w:bottom w:val="single" w:sz="4" w:space="0" w:color="auto"/>
              <w:right w:val="single" w:sz="4" w:space="0" w:color="auto"/>
            </w:tcBorders>
          </w:tcPr>
          <w:p w14:paraId="09B32B1F" w14:textId="722350D2" w:rsidR="00D8502F" w:rsidRDefault="00AF50BB" w:rsidP="00D8502F">
            <w:pPr>
              <w:suppressAutoHyphens w:val="0"/>
              <w:jc w:val="center"/>
              <w:outlineLvl w:val="0"/>
              <w:rPr>
                <w:b/>
                <w:sz w:val="26"/>
                <w:szCs w:val="26"/>
              </w:rPr>
            </w:pPr>
            <w:r w:rsidRPr="00C36596">
              <w:rPr>
                <w:b/>
                <w:sz w:val="26"/>
                <w:szCs w:val="26"/>
              </w:rPr>
              <w:t>Strumenti</w:t>
            </w:r>
          </w:p>
          <w:p w14:paraId="522099FC" w14:textId="46536E16" w:rsidR="00AF50BB" w:rsidRPr="00E57330" w:rsidRDefault="00AF50BB" w:rsidP="00D8502F">
            <w:pPr>
              <w:suppressAutoHyphens w:val="0"/>
              <w:jc w:val="center"/>
              <w:outlineLvl w:val="0"/>
            </w:pPr>
            <w:r>
              <w:rPr>
                <w:b/>
                <w:sz w:val="26"/>
                <w:szCs w:val="26"/>
              </w:rPr>
              <w:t>C</w:t>
            </w:r>
            <w:r w:rsidRPr="00C36596">
              <w:rPr>
                <w:b/>
                <w:sz w:val="26"/>
                <w:szCs w:val="26"/>
              </w:rPr>
              <w:t>ompensativi</w:t>
            </w:r>
          </w:p>
        </w:tc>
        <w:tc>
          <w:tcPr>
            <w:tcW w:w="1275" w:type="dxa"/>
            <w:tcBorders>
              <w:top w:val="single" w:sz="4" w:space="0" w:color="auto"/>
              <w:left w:val="single" w:sz="4" w:space="0" w:color="auto"/>
              <w:bottom w:val="single" w:sz="4" w:space="0" w:color="auto"/>
              <w:right w:val="single" w:sz="4" w:space="0" w:color="auto"/>
            </w:tcBorders>
          </w:tcPr>
          <w:p w14:paraId="3724F4D0" w14:textId="77777777" w:rsidR="00AF50BB" w:rsidRPr="00C36596" w:rsidRDefault="00AF50BB" w:rsidP="00D8502F">
            <w:pPr>
              <w:pStyle w:val="Contenutotabella"/>
              <w:snapToGrid w:val="0"/>
              <w:jc w:val="center"/>
              <w:rPr>
                <w:b/>
                <w:sz w:val="26"/>
                <w:szCs w:val="26"/>
              </w:rPr>
            </w:pPr>
            <w:r w:rsidRPr="00C36596">
              <w:rPr>
                <w:b/>
                <w:sz w:val="26"/>
                <w:szCs w:val="26"/>
              </w:rPr>
              <w:t>Tempi</w:t>
            </w:r>
          </w:p>
          <w:p w14:paraId="47C0468B" w14:textId="1FD08E6E" w:rsidR="00AF50BB" w:rsidRDefault="00AF50BB" w:rsidP="00D8502F">
            <w:pPr>
              <w:pStyle w:val="Contenutotabella"/>
              <w:snapToGrid w:val="0"/>
              <w:jc w:val="center"/>
              <w:rPr>
                <w:sz w:val="28"/>
                <w:szCs w:val="28"/>
              </w:rPr>
            </w:pPr>
            <w:r w:rsidRPr="00C36596">
              <w:rPr>
                <w:b/>
                <w:sz w:val="26"/>
                <w:szCs w:val="26"/>
              </w:rPr>
              <w:t>aggiuntivi</w:t>
            </w:r>
          </w:p>
        </w:tc>
        <w:tc>
          <w:tcPr>
            <w:tcW w:w="3548" w:type="dxa"/>
            <w:tcBorders>
              <w:top w:val="single" w:sz="4" w:space="0" w:color="auto"/>
              <w:left w:val="single" w:sz="4" w:space="0" w:color="auto"/>
              <w:bottom w:val="single" w:sz="4" w:space="0" w:color="auto"/>
              <w:right w:val="single" w:sz="4" w:space="0" w:color="auto"/>
            </w:tcBorders>
          </w:tcPr>
          <w:p w14:paraId="365F0ED9" w14:textId="1EF4D4A6" w:rsidR="00AF50BB" w:rsidRPr="00A02DE6" w:rsidRDefault="00AF50BB" w:rsidP="00D8502F">
            <w:pPr>
              <w:ind w:left="57" w:right="57"/>
              <w:jc w:val="center"/>
              <w:rPr>
                <w:rFonts w:cs="DejaVuSansCondensed"/>
              </w:rPr>
            </w:pPr>
            <w:r w:rsidRPr="00C36596">
              <w:rPr>
                <w:b/>
                <w:sz w:val="26"/>
                <w:szCs w:val="26"/>
              </w:rPr>
              <w:t>Valutazione</w:t>
            </w:r>
          </w:p>
        </w:tc>
      </w:tr>
      <w:tr w:rsidR="00AF2A66" w14:paraId="694AF121" w14:textId="77777777" w:rsidTr="00943C86">
        <w:trPr>
          <w:trHeight w:val="7713"/>
        </w:trPr>
        <w:tc>
          <w:tcPr>
            <w:tcW w:w="1560" w:type="dxa"/>
            <w:tcBorders>
              <w:top w:val="single" w:sz="4" w:space="0" w:color="auto"/>
              <w:left w:val="single" w:sz="4" w:space="0" w:color="auto"/>
              <w:bottom w:val="single" w:sz="4" w:space="0" w:color="auto"/>
              <w:right w:val="single" w:sz="4" w:space="0" w:color="auto"/>
            </w:tcBorders>
          </w:tcPr>
          <w:p w14:paraId="63EE42F4" w14:textId="77777777" w:rsidR="00AF2A66" w:rsidRDefault="00AF2A66" w:rsidP="00AF2A66">
            <w:pPr>
              <w:pStyle w:val="Contenutotabella"/>
              <w:snapToGrid w:val="0"/>
              <w:rPr>
                <w:sz w:val="28"/>
                <w:szCs w:val="28"/>
              </w:rPr>
            </w:pPr>
            <w:r>
              <w:rPr>
                <w:sz w:val="28"/>
                <w:szCs w:val="28"/>
              </w:rPr>
              <w:t>Matematica</w:t>
            </w:r>
          </w:p>
        </w:tc>
        <w:tc>
          <w:tcPr>
            <w:tcW w:w="4816" w:type="dxa"/>
            <w:tcBorders>
              <w:top w:val="single" w:sz="4" w:space="0" w:color="auto"/>
              <w:left w:val="single" w:sz="4" w:space="0" w:color="auto"/>
              <w:bottom w:val="single" w:sz="4" w:space="0" w:color="auto"/>
              <w:right w:val="single" w:sz="4" w:space="0" w:color="auto"/>
            </w:tcBorders>
          </w:tcPr>
          <w:p w14:paraId="67E5C9C2" w14:textId="77777777" w:rsidR="00AF2A66" w:rsidRDefault="00AF2A66" w:rsidP="00AF2A66">
            <w:pPr>
              <w:suppressAutoHyphens w:val="0"/>
              <w:ind w:left="57" w:right="57"/>
            </w:pPr>
            <w:r w:rsidRPr="00FB23FE">
              <w:rPr>
                <w:sz w:val="32"/>
                <w:szCs w:val="32"/>
                <w:highlight w:val="lightGray"/>
              </w:rPr>
              <w:t>󠅡</w:t>
            </w:r>
            <w:r>
              <w:t xml:space="preserve"> L</w:t>
            </w:r>
            <w:r w:rsidRPr="00683991">
              <w:t>a lettura ad alta voce</w:t>
            </w:r>
          </w:p>
          <w:p w14:paraId="757A05FE"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a scrittura sotto dettatura</w:t>
            </w:r>
          </w:p>
          <w:p w14:paraId="6544DE67" w14:textId="77777777" w:rsidR="00AF2A66" w:rsidRPr="00E57330" w:rsidRDefault="00AF2A66" w:rsidP="00AF2A66">
            <w:pPr>
              <w:suppressAutoHyphens w:val="0"/>
              <w:ind w:left="57" w:right="57"/>
            </w:pPr>
            <w:r w:rsidRPr="00FB23FE">
              <w:rPr>
                <w:sz w:val="32"/>
                <w:szCs w:val="32"/>
                <w:highlight w:val="lightGray"/>
              </w:rPr>
              <w:t>󠅡</w:t>
            </w:r>
            <w:r>
              <w:t xml:space="preserve"> L’uso del corsivo e dello stampato minuscolo</w:t>
            </w:r>
          </w:p>
          <w:p w14:paraId="1E14FC72" w14:textId="77777777" w:rsidR="00AF2A66" w:rsidRPr="00E57330" w:rsidRDefault="00AF2A66" w:rsidP="00AF2A66">
            <w:pPr>
              <w:suppressAutoHyphens w:val="0"/>
              <w:ind w:left="57" w:right="57"/>
            </w:pPr>
            <w:r w:rsidRPr="00FB23FE">
              <w:rPr>
                <w:sz w:val="32"/>
                <w:szCs w:val="32"/>
                <w:highlight w:val="lightGray"/>
              </w:rPr>
              <w:t>󠅡</w:t>
            </w:r>
            <w:r>
              <w:t xml:space="preserve"> P</w:t>
            </w:r>
            <w:r w:rsidRPr="00683991">
              <w:t>rendere appunt</w:t>
            </w:r>
            <w:r>
              <w:t>i</w:t>
            </w:r>
          </w:p>
          <w:p w14:paraId="262571E4" w14:textId="77777777" w:rsidR="00AF2A66" w:rsidRPr="00E57330" w:rsidRDefault="00AF2A66" w:rsidP="00AF2A66">
            <w:pPr>
              <w:suppressAutoHyphens w:val="0"/>
              <w:ind w:left="57" w:right="57"/>
            </w:pPr>
            <w:r w:rsidRPr="00FB23FE">
              <w:rPr>
                <w:sz w:val="32"/>
                <w:szCs w:val="32"/>
                <w:highlight w:val="lightGray"/>
              </w:rPr>
              <w:t>󠅡</w:t>
            </w:r>
            <w:r>
              <w:t xml:space="preserve"> C</w:t>
            </w:r>
            <w:r w:rsidRPr="00683991">
              <w:t>opiare dalla lavagna</w:t>
            </w:r>
          </w:p>
          <w:p w14:paraId="058EEE74" w14:textId="77777777" w:rsidR="00AF2A66" w:rsidRPr="00E57330" w:rsidRDefault="00AF2A66" w:rsidP="00AF2A66">
            <w:pPr>
              <w:suppressAutoHyphens w:val="0"/>
              <w:ind w:left="57" w:right="57"/>
            </w:pPr>
            <w:r w:rsidRPr="00FB23FE">
              <w:rPr>
                <w:sz w:val="32"/>
                <w:szCs w:val="32"/>
                <w:highlight w:val="lightGray"/>
              </w:rPr>
              <w:t>󠅡</w:t>
            </w:r>
            <w:r>
              <w:t xml:space="preserve"> Il </w:t>
            </w:r>
            <w:r w:rsidRPr="00683991">
              <w:t>rispetto della tempistica per la consegna dei compiti scritti</w:t>
            </w:r>
          </w:p>
          <w:p w14:paraId="575E9B93"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 xml:space="preserve">a </w:t>
            </w:r>
            <w:r>
              <w:t xml:space="preserve">riduzione </w:t>
            </w:r>
            <w:r w:rsidRPr="00683991">
              <w:t>dei compiti a casa</w:t>
            </w:r>
          </w:p>
          <w:p w14:paraId="63834286" w14:textId="77777777" w:rsidR="00AF2A66" w:rsidRPr="00E57330" w:rsidRDefault="00AF2A66" w:rsidP="00AF2A66">
            <w:pPr>
              <w:suppressAutoHyphens w:val="0"/>
              <w:ind w:left="57" w:right="57"/>
            </w:pPr>
            <w:r w:rsidRPr="00FB23FE">
              <w:rPr>
                <w:sz w:val="32"/>
                <w:szCs w:val="32"/>
                <w:highlight w:val="lightGray"/>
              </w:rPr>
              <w:t>󠅡</w:t>
            </w:r>
            <w:r>
              <w:t xml:space="preserve"> La riduzione delle consegne senza modificare gli obiettivi</w:t>
            </w:r>
          </w:p>
          <w:p w14:paraId="3D9BECA4"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 xml:space="preserve">effettuazione di più </w:t>
            </w:r>
            <w:r>
              <w:t>verifiche orali</w:t>
            </w:r>
            <w:r w:rsidRPr="00D13DCE">
              <w:t xml:space="preserve"> nella stessa giornata.</w:t>
            </w:r>
          </w:p>
          <w:p w14:paraId="21D220E1" w14:textId="77777777" w:rsidR="00AF2A66" w:rsidRPr="00683991" w:rsidRDefault="00AF2A66" w:rsidP="00AF2A66">
            <w:pPr>
              <w:suppressAutoHyphens w:val="0"/>
              <w:ind w:left="57" w:right="57"/>
            </w:pPr>
            <w:r w:rsidRPr="00FB23FE">
              <w:rPr>
                <w:sz w:val="32"/>
                <w:szCs w:val="32"/>
                <w:highlight w:val="lightGray"/>
              </w:rPr>
              <w:t>󠅡</w:t>
            </w:r>
            <w:r>
              <w:t xml:space="preserve"> L’</w:t>
            </w:r>
            <w:r w:rsidRPr="00683991">
              <w:t>effettuazione di più</w:t>
            </w:r>
            <w:r>
              <w:t xml:space="preserve"> verifiche</w:t>
            </w:r>
            <w:r w:rsidRPr="00683991">
              <w:t xml:space="preserve"> </w:t>
            </w:r>
            <w:r>
              <w:t>scritte</w:t>
            </w:r>
            <w:r w:rsidRPr="00D13DCE">
              <w:t xml:space="preserve"> nella stessa giornata.</w:t>
            </w:r>
          </w:p>
          <w:p w14:paraId="15440E4A" w14:textId="77777777" w:rsidR="00AF2A66" w:rsidRPr="00683991" w:rsidRDefault="00AF2A66" w:rsidP="00AF2A66">
            <w:pPr>
              <w:suppressAutoHyphens w:val="0"/>
              <w:ind w:left="57" w:right="57"/>
            </w:pPr>
            <w:r w:rsidRPr="00FB23FE">
              <w:rPr>
                <w:sz w:val="32"/>
                <w:szCs w:val="32"/>
                <w:highlight w:val="lightGray"/>
              </w:rPr>
              <w:t>󠅡</w:t>
            </w:r>
            <w:r>
              <w:t xml:space="preserve"> L</w:t>
            </w:r>
            <w:r w:rsidRPr="00683991">
              <w:t>o studio mnemonico di formule, tabelle, definizioni</w:t>
            </w:r>
          </w:p>
          <w:p w14:paraId="6EE4E959" w14:textId="77777777" w:rsidR="00AF2A66" w:rsidRPr="00683991" w:rsidRDefault="00AF2A66" w:rsidP="00AF2A66">
            <w:pPr>
              <w:suppressAutoHyphens w:val="0"/>
              <w:ind w:left="57" w:right="57"/>
            </w:pPr>
            <w:r w:rsidRPr="00FB23FE">
              <w:rPr>
                <w:sz w:val="32"/>
                <w:szCs w:val="32"/>
                <w:highlight w:val="lightGray"/>
              </w:rPr>
              <w:t>󠅡</w:t>
            </w:r>
            <w:r>
              <w:t xml:space="preserve"> S</w:t>
            </w:r>
            <w:r w:rsidRPr="00683991">
              <w:t>ostituzione della scrittura con linguaggio verbale e/o iconografico</w:t>
            </w:r>
          </w:p>
          <w:p w14:paraId="5ED8EB93" w14:textId="77777777" w:rsidR="00AF2A66" w:rsidRDefault="00AF2A66" w:rsidP="00AF2A66">
            <w:pPr>
              <w:suppressAutoHyphens w:val="0"/>
              <w:ind w:left="57" w:right="57"/>
            </w:pPr>
            <w:r w:rsidRPr="00FB23FE">
              <w:rPr>
                <w:sz w:val="32"/>
                <w:szCs w:val="32"/>
                <w:highlight w:val="lightGray"/>
              </w:rPr>
              <w:t>󠅡</w:t>
            </w:r>
            <w:r>
              <w:t xml:space="preserve"> Integrazione dei libri di testo su supporto registrato, digitalizzato o cartaceo stampato</w:t>
            </w:r>
          </w:p>
          <w:p w14:paraId="1BFD0436" w14:textId="77777777" w:rsidR="00AF2A66" w:rsidRDefault="00AF2A66" w:rsidP="00AF2A66">
            <w:pPr>
              <w:pStyle w:val="Contenutotabella"/>
              <w:snapToGrid w:val="0"/>
            </w:pPr>
            <w:r w:rsidRPr="00FB23FE">
              <w:rPr>
                <w:sz w:val="32"/>
                <w:szCs w:val="32"/>
                <w:highlight w:val="lightGray"/>
              </w:rPr>
              <w:t>󠅡</w:t>
            </w:r>
            <w:r>
              <w:t xml:space="preserve"> Altro (da specificare)</w:t>
            </w:r>
          </w:p>
          <w:p w14:paraId="468B66BA" w14:textId="2E5E2A38" w:rsidR="00943C86" w:rsidRDefault="00943C86" w:rsidP="00AF2A66">
            <w:pPr>
              <w:pStyle w:val="Contenutotabella"/>
              <w:snapToGrid w:val="0"/>
              <w:rPr>
                <w:sz w:val="28"/>
                <w:szCs w:val="28"/>
              </w:rPr>
            </w:pPr>
            <w:r w:rsidRPr="00FB23FE">
              <w:rPr>
                <w:sz w:val="32"/>
                <w:szCs w:val="32"/>
                <w:highlight w:val="lightGray"/>
              </w:rPr>
              <w:t>󠅡</w:t>
            </w:r>
            <w:r>
              <w:rPr>
                <w:sz w:val="32"/>
                <w:szCs w:val="32"/>
              </w:rPr>
              <w:t xml:space="preserve"> </w:t>
            </w:r>
            <w:r w:rsidRPr="00943C86">
              <w:t>Altro (da specificare)</w:t>
            </w:r>
          </w:p>
        </w:tc>
        <w:tc>
          <w:tcPr>
            <w:tcW w:w="3544" w:type="dxa"/>
            <w:tcBorders>
              <w:top w:val="single" w:sz="4" w:space="0" w:color="auto"/>
              <w:left w:val="single" w:sz="4" w:space="0" w:color="auto"/>
              <w:bottom w:val="single" w:sz="4" w:space="0" w:color="auto"/>
              <w:right w:val="single" w:sz="4" w:space="0" w:color="auto"/>
            </w:tcBorders>
          </w:tcPr>
          <w:p w14:paraId="535C139E"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Formulari, sintesi, schemi, mappe concettuali delle unità di apprendimento</w:t>
            </w:r>
          </w:p>
          <w:p w14:paraId="0E697C7A" w14:textId="77777777" w:rsidR="00AF2A66" w:rsidRPr="00E57330" w:rsidRDefault="00AF2A66" w:rsidP="00AF2A66">
            <w:pPr>
              <w:suppressAutoHyphens w:val="0"/>
              <w:outlineLvl w:val="0"/>
            </w:pPr>
            <w:r w:rsidRPr="00FB23FE">
              <w:rPr>
                <w:sz w:val="32"/>
                <w:szCs w:val="32"/>
                <w:highlight w:val="lightGray"/>
              </w:rPr>
              <w:t>󠅡</w:t>
            </w:r>
            <w:r>
              <w:t xml:space="preserve"> T</w:t>
            </w:r>
            <w:r w:rsidRPr="00E57330">
              <w:t>abella delle misure e delle formule geometriche</w:t>
            </w:r>
          </w:p>
          <w:p w14:paraId="7FD91342" w14:textId="77777777" w:rsidR="00AF2A66" w:rsidRPr="00E57330" w:rsidRDefault="00AF2A66" w:rsidP="00AF2A66">
            <w:pPr>
              <w:suppressAutoHyphens w:val="0"/>
              <w:outlineLvl w:val="0"/>
            </w:pPr>
            <w:r w:rsidRPr="00FB23FE">
              <w:rPr>
                <w:sz w:val="32"/>
                <w:szCs w:val="32"/>
                <w:highlight w:val="lightGray"/>
              </w:rPr>
              <w:t>󠅡</w:t>
            </w:r>
            <w:r>
              <w:t xml:space="preserve"> </w:t>
            </w:r>
            <w:proofErr w:type="gramStart"/>
            <w:r w:rsidRPr="00E57330">
              <w:t xml:space="preserve">Computer </w:t>
            </w:r>
            <w:r>
              <w:t xml:space="preserve"> o</w:t>
            </w:r>
            <w:proofErr w:type="gramEnd"/>
            <w:r>
              <w:t xml:space="preserve"> </w:t>
            </w:r>
            <w:proofErr w:type="spellStart"/>
            <w:r>
              <w:t>tablet</w:t>
            </w:r>
            <w:proofErr w:type="spellEnd"/>
            <w:r>
              <w:t xml:space="preserve"> </w:t>
            </w:r>
            <w:r w:rsidRPr="00E57330">
              <w:t>con programma di videoscrittura, correttore ortografico</w:t>
            </w:r>
            <w:r>
              <w:t>.</w:t>
            </w:r>
            <w:r w:rsidRPr="00E57330">
              <w:t xml:space="preserve"> </w:t>
            </w:r>
          </w:p>
          <w:p w14:paraId="45C4BAFF"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 xml:space="preserve">Calcolatrice o computer con foglio di calcolo </w:t>
            </w:r>
          </w:p>
          <w:p w14:paraId="27469165"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Registratore e risorse audio (sintesi vocale, audiolibri, libri digitali)</w:t>
            </w:r>
          </w:p>
          <w:p w14:paraId="5944917A" w14:textId="77777777" w:rsidR="00AF2A66" w:rsidRDefault="00AF2A66" w:rsidP="00AF2A66">
            <w:pPr>
              <w:suppressAutoHyphens w:val="0"/>
              <w:outlineLvl w:val="0"/>
            </w:pPr>
            <w:r w:rsidRPr="00FB23FE">
              <w:rPr>
                <w:sz w:val="32"/>
                <w:szCs w:val="32"/>
                <w:highlight w:val="lightGray"/>
              </w:rPr>
              <w:t>󠅡</w:t>
            </w:r>
            <w:r>
              <w:t xml:space="preserve"> </w:t>
            </w:r>
            <w:r w:rsidRPr="00E57330">
              <w:t>Software didattici</w:t>
            </w:r>
            <w:r>
              <w:t xml:space="preserve"> </w:t>
            </w:r>
            <w:r w:rsidRPr="00E57330">
              <w:t>specifici</w:t>
            </w:r>
          </w:p>
          <w:p w14:paraId="368DE198"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Computer con</w:t>
            </w:r>
            <w:r>
              <w:t xml:space="preserve"> </w:t>
            </w:r>
            <w:r w:rsidRPr="00E57330">
              <w:t>sintesi vocale</w:t>
            </w:r>
          </w:p>
          <w:p w14:paraId="7C1449C0" w14:textId="77777777" w:rsidR="00AF2A66" w:rsidRDefault="00AF2A66" w:rsidP="00AF2A66">
            <w:pPr>
              <w:suppressAutoHyphens w:val="0"/>
              <w:outlineLvl w:val="0"/>
            </w:pPr>
            <w:proofErr w:type="gramStart"/>
            <w:r w:rsidRPr="00FB23FE">
              <w:rPr>
                <w:sz w:val="32"/>
                <w:szCs w:val="32"/>
                <w:highlight w:val="lightGray"/>
              </w:rPr>
              <w:t>󠅡</w:t>
            </w:r>
            <w:r>
              <w:t xml:space="preserve">  </w:t>
            </w:r>
            <w:r w:rsidRPr="00E57330">
              <w:t>Vocabolario</w:t>
            </w:r>
            <w:proofErr w:type="gramEnd"/>
            <w:r w:rsidRPr="00E57330">
              <w:t xml:space="preserve"> multimediale</w:t>
            </w:r>
          </w:p>
          <w:p w14:paraId="14AA8B41" w14:textId="17481F36" w:rsidR="00AF2A66" w:rsidRDefault="00943C86" w:rsidP="00AF2A66">
            <w:pPr>
              <w:pStyle w:val="Contenutotabella"/>
              <w:snapToGrid w:val="0"/>
            </w:pPr>
            <w:r w:rsidRPr="00FB23FE">
              <w:rPr>
                <w:sz w:val="32"/>
                <w:szCs w:val="32"/>
                <w:highlight w:val="lightGray"/>
              </w:rPr>
              <w:t>󠅡</w:t>
            </w:r>
            <w:r>
              <w:t xml:space="preserve"> A</w:t>
            </w:r>
            <w:r w:rsidR="00AF2A66">
              <w:t>ltro (da specificare)</w:t>
            </w:r>
          </w:p>
          <w:p w14:paraId="6CF0D079" w14:textId="7FFD0AE0"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c>
          <w:tcPr>
            <w:tcW w:w="1275" w:type="dxa"/>
            <w:tcBorders>
              <w:top w:val="single" w:sz="4" w:space="0" w:color="auto"/>
              <w:left w:val="single" w:sz="4" w:space="0" w:color="auto"/>
              <w:bottom w:val="single" w:sz="4" w:space="0" w:color="auto"/>
              <w:right w:val="single" w:sz="4" w:space="0" w:color="auto"/>
            </w:tcBorders>
          </w:tcPr>
          <w:p w14:paraId="33F51751" w14:textId="77777777" w:rsidR="00AF2A66" w:rsidRDefault="00AF2A66" w:rsidP="00AF2A66">
            <w:pPr>
              <w:pStyle w:val="Contenutotabella"/>
              <w:snapToGrid w:val="0"/>
              <w:rPr>
                <w:sz w:val="28"/>
                <w:szCs w:val="28"/>
              </w:rPr>
            </w:pPr>
            <w:r w:rsidRPr="00FB23FE">
              <w:rPr>
                <w:sz w:val="32"/>
                <w:szCs w:val="32"/>
                <w:highlight w:val="lightGray"/>
              </w:rPr>
              <w:t>󠅡</w:t>
            </w:r>
            <w:r>
              <w:t xml:space="preserve"> </w:t>
            </w:r>
            <w:r>
              <w:rPr>
                <w:sz w:val="28"/>
                <w:szCs w:val="28"/>
              </w:rPr>
              <w:t>Sì</w:t>
            </w:r>
          </w:p>
          <w:p w14:paraId="6520CA2D" w14:textId="77777777" w:rsidR="00AF2A66" w:rsidRDefault="00AF2A66" w:rsidP="00AF2A66">
            <w:pPr>
              <w:pStyle w:val="Contenutotabella"/>
              <w:snapToGrid w:val="0"/>
              <w:rPr>
                <w:sz w:val="28"/>
                <w:szCs w:val="28"/>
              </w:rPr>
            </w:pPr>
            <w:r w:rsidRPr="00FB23FE">
              <w:rPr>
                <w:sz w:val="32"/>
                <w:szCs w:val="32"/>
                <w:highlight w:val="lightGray"/>
              </w:rPr>
              <w:t>󠅡</w:t>
            </w:r>
            <w:r>
              <w:t xml:space="preserve"> </w:t>
            </w:r>
            <w:r>
              <w:rPr>
                <w:sz w:val="28"/>
                <w:szCs w:val="28"/>
              </w:rPr>
              <w:t>No</w:t>
            </w:r>
          </w:p>
          <w:p w14:paraId="7C84B96D" w14:textId="77777777" w:rsidR="00A36AC0" w:rsidRDefault="00A36AC0" w:rsidP="00AF2A66">
            <w:pPr>
              <w:pStyle w:val="Contenutotabella"/>
              <w:snapToGrid w:val="0"/>
              <w:rPr>
                <w:sz w:val="28"/>
                <w:szCs w:val="28"/>
              </w:rPr>
            </w:pPr>
          </w:p>
          <w:p w14:paraId="6D7AA92A" w14:textId="0CD405F9" w:rsidR="00A36AC0" w:rsidRDefault="00A36AC0" w:rsidP="00AF2A66">
            <w:pPr>
              <w:pStyle w:val="Contenutotabella"/>
              <w:snapToGrid w:val="0"/>
              <w:rPr>
                <w:sz w:val="28"/>
                <w:szCs w:val="28"/>
              </w:rPr>
            </w:pPr>
            <w:r>
              <w:rPr>
                <w:sz w:val="28"/>
                <w:szCs w:val="28"/>
              </w:rPr>
              <w:t>……..</w:t>
            </w:r>
          </w:p>
        </w:tc>
        <w:tc>
          <w:tcPr>
            <w:tcW w:w="3548" w:type="dxa"/>
            <w:tcBorders>
              <w:top w:val="single" w:sz="4" w:space="0" w:color="auto"/>
              <w:left w:val="single" w:sz="4" w:space="0" w:color="auto"/>
              <w:bottom w:val="single" w:sz="4" w:space="0" w:color="auto"/>
              <w:right w:val="single" w:sz="4" w:space="0" w:color="auto"/>
            </w:tcBorders>
          </w:tcPr>
          <w:p w14:paraId="2D7707B3" w14:textId="77777777" w:rsidR="00AF2A66" w:rsidRPr="00A02DE6" w:rsidRDefault="00AF2A66" w:rsidP="00AF2A66">
            <w:pPr>
              <w:ind w:right="57"/>
            </w:pPr>
            <w:r w:rsidRPr="00FB23FE">
              <w:rPr>
                <w:sz w:val="32"/>
                <w:szCs w:val="32"/>
                <w:highlight w:val="lightGray"/>
              </w:rPr>
              <w:t>󠅡</w:t>
            </w:r>
            <w:r>
              <w:t xml:space="preserve"> </w:t>
            </w:r>
            <w:r w:rsidRPr="00A02DE6">
              <w:rPr>
                <w:rFonts w:cs="DejaVuSansCondensed"/>
              </w:rPr>
              <w:t xml:space="preserve">Programmare le verifiche </w:t>
            </w:r>
          </w:p>
          <w:p w14:paraId="4A6F34B8" w14:textId="77777777" w:rsidR="00AF2A66" w:rsidRPr="00A02DE6" w:rsidRDefault="00AF2A66" w:rsidP="00AF2A66">
            <w:pPr>
              <w:suppressAutoHyphens w:val="0"/>
              <w:ind w:right="57"/>
              <w:rPr>
                <w:rFonts w:cs="DejaVuSansCondensed"/>
              </w:rPr>
            </w:pPr>
            <w:r w:rsidRPr="00FB23FE">
              <w:rPr>
                <w:sz w:val="32"/>
                <w:szCs w:val="32"/>
                <w:highlight w:val="lightGray"/>
              </w:rPr>
              <w:t>󠅡</w:t>
            </w:r>
            <w:r>
              <w:rPr>
                <w:rFonts w:cs="DejaVuSansCondensed"/>
              </w:rPr>
              <w:t xml:space="preserve"> </w:t>
            </w:r>
            <w:r w:rsidRPr="00A02DE6">
              <w:rPr>
                <w:rFonts w:cs="DejaVuSansCondensed"/>
              </w:rPr>
              <w:t>Prevedere verifiche orali a compensazione di quelle scritte (soprattutto per la lingua straniera)</w:t>
            </w:r>
          </w:p>
          <w:p w14:paraId="274656C1" w14:textId="77777777" w:rsidR="00AF2A66" w:rsidRPr="00A02DE6" w:rsidRDefault="00AF2A66" w:rsidP="00AF2A66">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Pr="00A02DE6">
              <w:rPr>
                <w:rFonts w:ascii="Times New Roman" w:hAnsi="Times New Roman"/>
              </w:rPr>
              <w:t>Valutazioni più attente alle conoscenze e alle competenze di analisi, sintesi e collegamento piuttosto che alla correttezza formale</w:t>
            </w:r>
          </w:p>
          <w:p w14:paraId="507AF0C5"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Far usare strumenti e mediatori didattici nelle prove sia scritte sia orali (mappe concettuali, mappe cognitive)</w:t>
            </w:r>
          </w:p>
          <w:p w14:paraId="17739A6C"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Introdurre prove informatizzate</w:t>
            </w:r>
          </w:p>
          <w:p w14:paraId="48F7E771"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Programmare tempi più lunghi per l’esecuzione delle prove</w:t>
            </w:r>
          </w:p>
          <w:p w14:paraId="6976BB75" w14:textId="77777777" w:rsidR="00AF2A66" w:rsidRPr="00A02DE6" w:rsidRDefault="00AF2A66" w:rsidP="00AF2A66">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Pr="00A02DE6">
              <w:rPr>
                <w:rFonts w:ascii="Times New Roman" w:hAnsi="Times New Roman" w:cs="Times New Roman"/>
              </w:rPr>
              <w:t xml:space="preserve">Pianificare prove di valutazione formativa </w:t>
            </w:r>
          </w:p>
          <w:p w14:paraId="0B025671" w14:textId="77777777" w:rsidR="00AF2A66" w:rsidRPr="00272FD8" w:rsidRDefault="00AF2A66" w:rsidP="00AF2A66">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t xml:space="preserve"> </w:t>
            </w:r>
            <w:r>
              <w:rPr>
                <w:rFonts w:ascii="Times New Roman" w:hAnsi="Times New Roman" w:cs="Times New Roman"/>
              </w:rPr>
              <w:t>Adeguare le griglie di correzione ai bisogni specifici dello studente</w:t>
            </w:r>
          </w:p>
          <w:p w14:paraId="47C928C9" w14:textId="77777777" w:rsidR="00AF2A66" w:rsidRDefault="00AF2A66" w:rsidP="00AF2A66">
            <w:pPr>
              <w:pStyle w:val="Contenutotabella"/>
              <w:snapToGrid w:val="0"/>
            </w:pPr>
            <w:r w:rsidRPr="00FB23FE">
              <w:rPr>
                <w:sz w:val="32"/>
                <w:szCs w:val="32"/>
                <w:highlight w:val="lightGray"/>
              </w:rPr>
              <w:t>󠅡</w:t>
            </w:r>
            <w:r>
              <w:t xml:space="preserve"> A</w:t>
            </w:r>
            <w:r w:rsidRPr="00272FD8">
              <w:t>ltro (da specificare)</w:t>
            </w:r>
          </w:p>
          <w:p w14:paraId="15B8B02A" w14:textId="7FCF2DD5"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r>
    </w:tbl>
    <w:p w14:paraId="31FBDE7B" w14:textId="78B5672D" w:rsidR="00943C86" w:rsidRDefault="00943C86" w:rsidP="00A36AC0"/>
    <w:p w14:paraId="5271179E" w14:textId="154DB507" w:rsidR="00AF50BB" w:rsidRDefault="00A36AC0" w:rsidP="00A36AC0">
      <w:r>
        <w:t>Note:</w:t>
      </w:r>
      <w:r w:rsidR="00A402C7">
        <w:t xml:space="preserve"> </w:t>
      </w:r>
      <w:r w:rsidR="00F0533B">
        <w:t>(esempio: consegna delle mappe al docente almeno n… giorni prima della verifica) …</w:t>
      </w:r>
    </w:p>
    <w:p w14:paraId="4DEB749E" w14:textId="6E6F83C8" w:rsidR="00A402C7" w:rsidRDefault="00A402C7" w:rsidP="00A36AC0">
      <w:r>
        <w:t>Firma</w:t>
      </w:r>
      <w:r w:rsidR="00F0533B">
        <w:t>/e</w:t>
      </w:r>
      <w:r>
        <w:t xml:space="preserve"> del/dei docenti: …</w:t>
      </w:r>
    </w:p>
    <w:p w14:paraId="475E6182" w14:textId="77777777" w:rsidR="00D8502F" w:rsidRDefault="00D8502F"/>
    <w:tbl>
      <w:tblPr>
        <w:tblW w:w="14743" w:type="dxa"/>
        <w:tblInd w:w="-427" w:type="dxa"/>
        <w:tblLayout w:type="fixed"/>
        <w:tblCellMar>
          <w:top w:w="55" w:type="dxa"/>
          <w:left w:w="55" w:type="dxa"/>
          <w:bottom w:w="55" w:type="dxa"/>
          <w:right w:w="55" w:type="dxa"/>
        </w:tblCellMar>
        <w:tblLook w:val="0000" w:firstRow="0" w:lastRow="0" w:firstColumn="0" w:lastColumn="0" w:noHBand="0" w:noVBand="0"/>
      </w:tblPr>
      <w:tblGrid>
        <w:gridCol w:w="1560"/>
        <w:gridCol w:w="5099"/>
        <w:gridCol w:w="3261"/>
        <w:gridCol w:w="1275"/>
        <w:gridCol w:w="3548"/>
      </w:tblGrid>
      <w:tr w:rsidR="00D8502F" w14:paraId="48FAC2C0" w14:textId="77777777" w:rsidTr="003E4141">
        <w:tc>
          <w:tcPr>
            <w:tcW w:w="1560" w:type="dxa"/>
            <w:tcBorders>
              <w:top w:val="single" w:sz="4" w:space="0" w:color="auto"/>
              <w:left w:val="single" w:sz="4" w:space="0" w:color="auto"/>
              <w:bottom w:val="single" w:sz="4" w:space="0" w:color="auto"/>
              <w:right w:val="single" w:sz="4" w:space="0" w:color="auto"/>
            </w:tcBorders>
          </w:tcPr>
          <w:p w14:paraId="7B048D4B" w14:textId="77777777" w:rsidR="00D8502F" w:rsidRPr="00C36596" w:rsidRDefault="00D8502F" w:rsidP="003604C6">
            <w:pPr>
              <w:pStyle w:val="Contenutotabella"/>
              <w:snapToGrid w:val="0"/>
              <w:jc w:val="center"/>
              <w:rPr>
                <w:b/>
                <w:sz w:val="26"/>
                <w:szCs w:val="26"/>
              </w:rPr>
            </w:pPr>
            <w:r w:rsidRPr="00C36596">
              <w:rPr>
                <w:b/>
                <w:sz w:val="26"/>
                <w:szCs w:val="26"/>
              </w:rPr>
              <w:t>Disciplina /</w:t>
            </w:r>
          </w:p>
          <w:p w14:paraId="78AD5D32" w14:textId="77777777" w:rsidR="00D8502F" w:rsidRDefault="00D8502F" w:rsidP="003604C6">
            <w:pPr>
              <w:pStyle w:val="Contenutotabella"/>
              <w:snapToGrid w:val="0"/>
              <w:jc w:val="center"/>
              <w:rPr>
                <w:sz w:val="28"/>
                <w:szCs w:val="28"/>
              </w:rPr>
            </w:pPr>
            <w:r w:rsidRPr="00C36596">
              <w:rPr>
                <w:b/>
                <w:sz w:val="26"/>
                <w:szCs w:val="26"/>
              </w:rPr>
              <w:t>Ambiti</w:t>
            </w:r>
          </w:p>
        </w:tc>
        <w:tc>
          <w:tcPr>
            <w:tcW w:w="5099" w:type="dxa"/>
            <w:tcBorders>
              <w:top w:val="single" w:sz="4" w:space="0" w:color="auto"/>
              <w:left w:val="single" w:sz="4" w:space="0" w:color="auto"/>
              <w:bottom w:val="single" w:sz="4" w:space="0" w:color="auto"/>
              <w:right w:val="single" w:sz="4" w:space="0" w:color="auto"/>
            </w:tcBorders>
          </w:tcPr>
          <w:p w14:paraId="2DDD372F" w14:textId="77777777" w:rsidR="00D8502F" w:rsidRDefault="00D8502F" w:rsidP="003604C6">
            <w:pPr>
              <w:pStyle w:val="Contenutotabella"/>
              <w:snapToGrid w:val="0"/>
              <w:jc w:val="center"/>
              <w:rPr>
                <w:b/>
                <w:sz w:val="26"/>
                <w:szCs w:val="26"/>
              </w:rPr>
            </w:pPr>
            <w:r w:rsidRPr="00C36596">
              <w:rPr>
                <w:b/>
                <w:sz w:val="26"/>
                <w:szCs w:val="26"/>
              </w:rPr>
              <w:t>Misure</w:t>
            </w:r>
          </w:p>
          <w:p w14:paraId="1A9ACED5" w14:textId="77777777" w:rsidR="00D8502F" w:rsidRDefault="00D8502F" w:rsidP="003604C6">
            <w:pPr>
              <w:suppressAutoHyphens w:val="0"/>
              <w:ind w:left="57" w:right="57"/>
              <w:jc w:val="center"/>
            </w:pPr>
            <w:r>
              <w:rPr>
                <w:b/>
                <w:sz w:val="26"/>
                <w:szCs w:val="26"/>
              </w:rPr>
              <w:t>D</w:t>
            </w:r>
            <w:r w:rsidRPr="00C36596">
              <w:rPr>
                <w:b/>
                <w:sz w:val="26"/>
                <w:szCs w:val="26"/>
              </w:rPr>
              <w:t>ispensative</w:t>
            </w:r>
          </w:p>
        </w:tc>
        <w:tc>
          <w:tcPr>
            <w:tcW w:w="3261" w:type="dxa"/>
            <w:tcBorders>
              <w:top w:val="single" w:sz="4" w:space="0" w:color="auto"/>
              <w:left w:val="single" w:sz="4" w:space="0" w:color="auto"/>
              <w:bottom w:val="single" w:sz="4" w:space="0" w:color="auto"/>
              <w:right w:val="single" w:sz="4" w:space="0" w:color="auto"/>
            </w:tcBorders>
          </w:tcPr>
          <w:p w14:paraId="3FFD832B" w14:textId="77777777" w:rsidR="00D8502F" w:rsidRDefault="00D8502F" w:rsidP="003604C6">
            <w:pPr>
              <w:suppressAutoHyphens w:val="0"/>
              <w:jc w:val="center"/>
              <w:outlineLvl w:val="0"/>
              <w:rPr>
                <w:b/>
                <w:sz w:val="26"/>
                <w:szCs w:val="26"/>
              </w:rPr>
            </w:pPr>
            <w:r w:rsidRPr="00C36596">
              <w:rPr>
                <w:b/>
                <w:sz w:val="26"/>
                <w:szCs w:val="26"/>
              </w:rPr>
              <w:t>Strumenti</w:t>
            </w:r>
          </w:p>
          <w:p w14:paraId="7B9DCE87" w14:textId="77777777" w:rsidR="00D8502F" w:rsidRPr="00E57330" w:rsidRDefault="00D8502F" w:rsidP="003604C6">
            <w:pPr>
              <w:suppressAutoHyphens w:val="0"/>
              <w:jc w:val="center"/>
              <w:outlineLvl w:val="0"/>
            </w:pPr>
            <w:r>
              <w:rPr>
                <w:b/>
                <w:sz w:val="26"/>
                <w:szCs w:val="26"/>
              </w:rPr>
              <w:t>C</w:t>
            </w:r>
            <w:r w:rsidRPr="00C36596">
              <w:rPr>
                <w:b/>
                <w:sz w:val="26"/>
                <w:szCs w:val="26"/>
              </w:rPr>
              <w:t>ompensativi</w:t>
            </w:r>
          </w:p>
        </w:tc>
        <w:tc>
          <w:tcPr>
            <w:tcW w:w="1275" w:type="dxa"/>
            <w:tcBorders>
              <w:top w:val="single" w:sz="4" w:space="0" w:color="auto"/>
              <w:left w:val="single" w:sz="4" w:space="0" w:color="auto"/>
              <w:bottom w:val="single" w:sz="4" w:space="0" w:color="auto"/>
              <w:right w:val="single" w:sz="4" w:space="0" w:color="auto"/>
            </w:tcBorders>
          </w:tcPr>
          <w:p w14:paraId="7008FCF0" w14:textId="77777777" w:rsidR="00D8502F" w:rsidRPr="00C36596" w:rsidRDefault="00D8502F" w:rsidP="003604C6">
            <w:pPr>
              <w:pStyle w:val="Contenutotabella"/>
              <w:snapToGrid w:val="0"/>
              <w:jc w:val="center"/>
              <w:rPr>
                <w:b/>
                <w:sz w:val="26"/>
                <w:szCs w:val="26"/>
              </w:rPr>
            </w:pPr>
            <w:r w:rsidRPr="00C36596">
              <w:rPr>
                <w:b/>
                <w:sz w:val="26"/>
                <w:szCs w:val="26"/>
              </w:rPr>
              <w:t>Tempi</w:t>
            </w:r>
          </w:p>
          <w:p w14:paraId="23DC729C" w14:textId="77777777" w:rsidR="00D8502F" w:rsidRDefault="00D8502F" w:rsidP="003604C6">
            <w:pPr>
              <w:pStyle w:val="Contenutotabella"/>
              <w:snapToGrid w:val="0"/>
              <w:jc w:val="center"/>
              <w:rPr>
                <w:sz w:val="28"/>
                <w:szCs w:val="28"/>
              </w:rPr>
            </w:pPr>
            <w:r w:rsidRPr="00C36596">
              <w:rPr>
                <w:b/>
                <w:sz w:val="26"/>
                <w:szCs w:val="26"/>
              </w:rPr>
              <w:t>aggiuntivi</w:t>
            </w:r>
          </w:p>
        </w:tc>
        <w:tc>
          <w:tcPr>
            <w:tcW w:w="3548" w:type="dxa"/>
            <w:tcBorders>
              <w:top w:val="single" w:sz="4" w:space="0" w:color="auto"/>
              <w:left w:val="single" w:sz="4" w:space="0" w:color="auto"/>
              <w:bottom w:val="single" w:sz="4" w:space="0" w:color="auto"/>
              <w:right w:val="single" w:sz="4" w:space="0" w:color="auto"/>
            </w:tcBorders>
          </w:tcPr>
          <w:p w14:paraId="5B25820B" w14:textId="77777777" w:rsidR="00D8502F" w:rsidRPr="00A02DE6" w:rsidRDefault="00D8502F" w:rsidP="003604C6">
            <w:pPr>
              <w:ind w:left="57" w:right="57"/>
              <w:jc w:val="center"/>
              <w:rPr>
                <w:rFonts w:cs="DejaVuSansCondensed"/>
              </w:rPr>
            </w:pPr>
            <w:r w:rsidRPr="00C36596">
              <w:rPr>
                <w:b/>
                <w:sz w:val="26"/>
                <w:szCs w:val="26"/>
              </w:rPr>
              <w:t>Valutazione</w:t>
            </w:r>
          </w:p>
        </w:tc>
      </w:tr>
      <w:tr w:rsidR="00AF2A66" w14:paraId="13AD6DC1" w14:textId="77777777" w:rsidTr="003E4141">
        <w:tc>
          <w:tcPr>
            <w:tcW w:w="1560" w:type="dxa"/>
            <w:tcBorders>
              <w:top w:val="single" w:sz="4" w:space="0" w:color="auto"/>
              <w:left w:val="single" w:sz="4" w:space="0" w:color="auto"/>
              <w:bottom w:val="single" w:sz="4" w:space="0" w:color="auto"/>
              <w:right w:val="single" w:sz="4" w:space="0" w:color="auto"/>
            </w:tcBorders>
          </w:tcPr>
          <w:p w14:paraId="7B116FD4" w14:textId="77777777" w:rsidR="00AF2A66" w:rsidRDefault="00AF2A66" w:rsidP="00AF2A66">
            <w:pPr>
              <w:pStyle w:val="Contenutotabella"/>
              <w:snapToGrid w:val="0"/>
              <w:rPr>
                <w:sz w:val="28"/>
                <w:szCs w:val="28"/>
              </w:rPr>
            </w:pPr>
            <w:r>
              <w:rPr>
                <w:sz w:val="28"/>
                <w:szCs w:val="28"/>
              </w:rPr>
              <w:t>Lingua straniera</w:t>
            </w:r>
          </w:p>
        </w:tc>
        <w:tc>
          <w:tcPr>
            <w:tcW w:w="5099" w:type="dxa"/>
            <w:tcBorders>
              <w:top w:val="single" w:sz="4" w:space="0" w:color="auto"/>
              <w:left w:val="single" w:sz="4" w:space="0" w:color="auto"/>
              <w:bottom w:val="single" w:sz="4" w:space="0" w:color="auto"/>
              <w:right w:val="single" w:sz="4" w:space="0" w:color="auto"/>
            </w:tcBorders>
          </w:tcPr>
          <w:p w14:paraId="4A8B1884" w14:textId="77777777" w:rsidR="00AF2A66" w:rsidRDefault="00AF2A66" w:rsidP="00AF2A66">
            <w:pPr>
              <w:suppressAutoHyphens w:val="0"/>
              <w:ind w:left="57" w:right="57"/>
            </w:pPr>
            <w:r w:rsidRPr="00FB23FE">
              <w:rPr>
                <w:sz w:val="32"/>
                <w:szCs w:val="32"/>
                <w:highlight w:val="lightGray"/>
              </w:rPr>
              <w:t>󠅡</w:t>
            </w:r>
            <w:r>
              <w:t xml:space="preserve"> L</w:t>
            </w:r>
            <w:r w:rsidRPr="00683991">
              <w:t>a lettura ad alta voce</w:t>
            </w:r>
          </w:p>
          <w:p w14:paraId="55386182"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a scrittura sotto dettatura</w:t>
            </w:r>
          </w:p>
          <w:p w14:paraId="6F01A518" w14:textId="77777777" w:rsidR="00AF2A66" w:rsidRPr="00E57330" w:rsidRDefault="00AF2A66" w:rsidP="00AF2A66">
            <w:pPr>
              <w:suppressAutoHyphens w:val="0"/>
              <w:ind w:left="57" w:right="57"/>
            </w:pPr>
            <w:r w:rsidRPr="00FB23FE">
              <w:rPr>
                <w:sz w:val="32"/>
                <w:szCs w:val="32"/>
                <w:highlight w:val="lightGray"/>
              </w:rPr>
              <w:t>󠅡</w:t>
            </w:r>
            <w:r>
              <w:t xml:space="preserve"> L’uso del corsivo e dello stampato minuscolo</w:t>
            </w:r>
          </w:p>
          <w:p w14:paraId="2D278700" w14:textId="77777777" w:rsidR="00AF2A66" w:rsidRPr="00E57330" w:rsidRDefault="00AF2A66" w:rsidP="00AF2A66">
            <w:pPr>
              <w:suppressAutoHyphens w:val="0"/>
              <w:ind w:left="57" w:right="57"/>
            </w:pPr>
            <w:r w:rsidRPr="00FB23FE">
              <w:rPr>
                <w:sz w:val="32"/>
                <w:szCs w:val="32"/>
                <w:highlight w:val="lightGray"/>
              </w:rPr>
              <w:t>󠅡</w:t>
            </w:r>
            <w:r>
              <w:t xml:space="preserve"> P</w:t>
            </w:r>
            <w:r w:rsidRPr="00683991">
              <w:t>rendere appunt</w:t>
            </w:r>
            <w:r>
              <w:t>i</w:t>
            </w:r>
          </w:p>
          <w:p w14:paraId="6072D973" w14:textId="77777777" w:rsidR="00AF2A66" w:rsidRPr="00E57330" w:rsidRDefault="00AF2A66" w:rsidP="00AF2A66">
            <w:pPr>
              <w:suppressAutoHyphens w:val="0"/>
              <w:ind w:left="57" w:right="57"/>
            </w:pPr>
            <w:r w:rsidRPr="00FB23FE">
              <w:rPr>
                <w:sz w:val="32"/>
                <w:szCs w:val="32"/>
                <w:highlight w:val="lightGray"/>
              </w:rPr>
              <w:t>󠅡</w:t>
            </w:r>
            <w:r>
              <w:t xml:space="preserve"> C</w:t>
            </w:r>
            <w:r w:rsidRPr="00683991">
              <w:t>opiare dalla lavagna</w:t>
            </w:r>
          </w:p>
          <w:p w14:paraId="310CF170" w14:textId="77777777" w:rsidR="00AF2A66" w:rsidRPr="00E57330" w:rsidRDefault="00AF2A66" w:rsidP="00AF2A66">
            <w:pPr>
              <w:suppressAutoHyphens w:val="0"/>
              <w:ind w:left="57" w:right="57"/>
            </w:pPr>
            <w:r w:rsidRPr="00FB23FE">
              <w:rPr>
                <w:sz w:val="32"/>
                <w:szCs w:val="32"/>
                <w:highlight w:val="lightGray"/>
              </w:rPr>
              <w:t>󠅡</w:t>
            </w:r>
            <w:r>
              <w:t xml:space="preserve"> Il </w:t>
            </w:r>
            <w:r w:rsidRPr="00683991">
              <w:t>rispetto della tempistica per la consegna dei compiti scritti</w:t>
            </w:r>
          </w:p>
          <w:p w14:paraId="5897154D"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 xml:space="preserve">a </w:t>
            </w:r>
            <w:r>
              <w:t xml:space="preserve">riduzione </w:t>
            </w:r>
            <w:r w:rsidRPr="00683991">
              <w:t>dei compiti a casa</w:t>
            </w:r>
          </w:p>
          <w:p w14:paraId="37190CFB" w14:textId="77777777" w:rsidR="00AF2A66" w:rsidRPr="00E57330" w:rsidRDefault="00AF2A66" w:rsidP="00AF2A66">
            <w:pPr>
              <w:suppressAutoHyphens w:val="0"/>
              <w:ind w:left="57" w:right="57"/>
            </w:pPr>
            <w:r w:rsidRPr="00FB23FE">
              <w:rPr>
                <w:sz w:val="32"/>
                <w:szCs w:val="32"/>
                <w:highlight w:val="lightGray"/>
              </w:rPr>
              <w:t>󠅡</w:t>
            </w:r>
            <w:r>
              <w:t xml:space="preserve"> La riduzione delle consegne senza modificare gli obiettivi</w:t>
            </w:r>
          </w:p>
          <w:p w14:paraId="5713C323"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 xml:space="preserve">effettuazione di più </w:t>
            </w:r>
            <w:r>
              <w:t>verifiche orali</w:t>
            </w:r>
            <w:r w:rsidRPr="00D13DCE">
              <w:t xml:space="preserve"> nella stessa giornata.</w:t>
            </w:r>
          </w:p>
          <w:p w14:paraId="2C31FA45" w14:textId="77777777" w:rsidR="00AF2A66" w:rsidRPr="00683991" w:rsidRDefault="00AF2A66" w:rsidP="00AF2A66">
            <w:pPr>
              <w:suppressAutoHyphens w:val="0"/>
              <w:ind w:left="57" w:right="57"/>
            </w:pPr>
            <w:r w:rsidRPr="00FB23FE">
              <w:rPr>
                <w:sz w:val="32"/>
                <w:szCs w:val="32"/>
                <w:highlight w:val="lightGray"/>
              </w:rPr>
              <w:t>󠅡</w:t>
            </w:r>
            <w:r>
              <w:t xml:space="preserve"> L’</w:t>
            </w:r>
            <w:r w:rsidRPr="00683991">
              <w:t>effettuazione di più</w:t>
            </w:r>
            <w:r>
              <w:t xml:space="preserve"> verifiche</w:t>
            </w:r>
            <w:r w:rsidRPr="00683991">
              <w:t xml:space="preserve"> </w:t>
            </w:r>
            <w:r>
              <w:t>scritte</w:t>
            </w:r>
            <w:r w:rsidRPr="00D13DCE">
              <w:t xml:space="preserve"> nella stessa giornata.</w:t>
            </w:r>
          </w:p>
          <w:p w14:paraId="145AF9C4" w14:textId="77777777" w:rsidR="00AF2A66" w:rsidRPr="00683991" w:rsidRDefault="00AF2A66" w:rsidP="00AF2A66">
            <w:pPr>
              <w:suppressAutoHyphens w:val="0"/>
              <w:ind w:left="57" w:right="57"/>
            </w:pPr>
            <w:r w:rsidRPr="00FB23FE">
              <w:rPr>
                <w:sz w:val="32"/>
                <w:szCs w:val="32"/>
                <w:highlight w:val="lightGray"/>
              </w:rPr>
              <w:t>󠅡</w:t>
            </w:r>
            <w:r>
              <w:t xml:space="preserve"> L</w:t>
            </w:r>
            <w:r w:rsidRPr="00683991">
              <w:t>o studio mnemonico di formule, tabelle, definizioni</w:t>
            </w:r>
          </w:p>
          <w:p w14:paraId="012C9FBC" w14:textId="77777777" w:rsidR="00AF2A66" w:rsidRPr="00683991" w:rsidRDefault="00AF2A66" w:rsidP="00AF2A66">
            <w:pPr>
              <w:suppressAutoHyphens w:val="0"/>
              <w:ind w:left="57" w:right="57"/>
            </w:pPr>
            <w:r w:rsidRPr="00FB23FE">
              <w:rPr>
                <w:sz w:val="32"/>
                <w:szCs w:val="32"/>
                <w:highlight w:val="lightGray"/>
              </w:rPr>
              <w:t>󠅡</w:t>
            </w:r>
            <w:r>
              <w:t xml:space="preserve"> S</w:t>
            </w:r>
            <w:r w:rsidRPr="00683991">
              <w:t>ostituzione della scrittura con linguaggio verbale e/o iconografico</w:t>
            </w:r>
          </w:p>
          <w:p w14:paraId="27F8A65F" w14:textId="77777777" w:rsidR="00AF2A66" w:rsidRDefault="00AF2A66" w:rsidP="00AF2A66">
            <w:pPr>
              <w:suppressAutoHyphens w:val="0"/>
              <w:ind w:left="57" w:right="57"/>
            </w:pPr>
            <w:r w:rsidRPr="00FB23FE">
              <w:rPr>
                <w:sz w:val="32"/>
                <w:szCs w:val="32"/>
                <w:highlight w:val="lightGray"/>
              </w:rPr>
              <w:t>󠅡</w:t>
            </w:r>
            <w:r>
              <w:t xml:space="preserve"> Integrazione dei libri di testo su supporto registrato, digitalizzato o cartaceo stampato</w:t>
            </w:r>
          </w:p>
          <w:p w14:paraId="6902AC1C" w14:textId="77777777" w:rsidR="00AF2A66" w:rsidRDefault="00AF2A66" w:rsidP="00AF2A66">
            <w:pPr>
              <w:pStyle w:val="Contenutotabella"/>
              <w:snapToGrid w:val="0"/>
            </w:pPr>
            <w:r w:rsidRPr="00FB23FE">
              <w:rPr>
                <w:sz w:val="32"/>
                <w:szCs w:val="32"/>
                <w:highlight w:val="lightGray"/>
              </w:rPr>
              <w:t>󠅡</w:t>
            </w:r>
            <w:r>
              <w:t xml:space="preserve"> Altro (da specificare)</w:t>
            </w:r>
          </w:p>
          <w:p w14:paraId="66FC06FB" w14:textId="3744588A"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c>
          <w:tcPr>
            <w:tcW w:w="3261" w:type="dxa"/>
            <w:tcBorders>
              <w:top w:val="single" w:sz="4" w:space="0" w:color="auto"/>
              <w:left w:val="single" w:sz="4" w:space="0" w:color="auto"/>
              <w:bottom w:val="single" w:sz="4" w:space="0" w:color="auto"/>
              <w:right w:val="single" w:sz="4" w:space="0" w:color="auto"/>
            </w:tcBorders>
          </w:tcPr>
          <w:p w14:paraId="665B6DCA" w14:textId="25B3AF77" w:rsidR="00AF2A66" w:rsidRPr="00E57330" w:rsidRDefault="00AF2A66" w:rsidP="00AF2A66">
            <w:pPr>
              <w:suppressAutoHyphens w:val="0"/>
              <w:outlineLvl w:val="0"/>
            </w:pPr>
            <w:r w:rsidRPr="00FB23FE">
              <w:rPr>
                <w:sz w:val="32"/>
                <w:szCs w:val="32"/>
                <w:highlight w:val="lightGray"/>
              </w:rPr>
              <w:t>󠅡</w:t>
            </w:r>
            <w:r>
              <w:t xml:space="preserve"> </w:t>
            </w:r>
            <w:r w:rsidRPr="00E57330">
              <w:t>Formulari, sintesi, schemi, mappe concettuali delle unità di apprendimento</w:t>
            </w:r>
          </w:p>
          <w:p w14:paraId="144A09F7" w14:textId="63E200F3" w:rsidR="00AF2A66" w:rsidRPr="00E57330" w:rsidRDefault="00AF2A66" w:rsidP="00AF2A66">
            <w:pPr>
              <w:suppressAutoHyphens w:val="0"/>
              <w:outlineLvl w:val="0"/>
            </w:pPr>
            <w:r w:rsidRPr="00FB23FE">
              <w:rPr>
                <w:sz w:val="32"/>
                <w:szCs w:val="32"/>
                <w:highlight w:val="lightGray"/>
              </w:rPr>
              <w:t>󠅡</w:t>
            </w:r>
            <w:r>
              <w:t xml:space="preserve"> </w:t>
            </w:r>
            <w:proofErr w:type="gramStart"/>
            <w:r w:rsidRPr="00E57330">
              <w:t xml:space="preserve">Computer </w:t>
            </w:r>
            <w:r>
              <w:t xml:space="preserve"> o</w:t>
            </w:r>
            <w:proofErr w:type="gramEnd"/>
            <w:r>
              <w:t xml:space="preserve"> </w:t>
            </w:r>
            <w:proofErr w:type="spellStart"/>
            <w:r>
              <w:t>tablet</w:t>
            </w:r>
            <w:proofErr w:type="spellEnd"/>
            <w:r>
              <w:t xml:space="preserve"> </w:t>
            </w:r>
            <w:r w:rsidRPr="00E57330">
              <w:t>con programma di videoscrittura, correttore ortografico</w:t>
            </w:r>
            <w:r>
              <w:t>.</w:t>
            </w:r>
            <w:r w:rsidRPr="00E57330">
              <w:t xml:space="preserve"> </w:t>
            </w:r>
          </w:p>
          <w:p w14:paraId="776CF2C3"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Registratore e risorse audio (sintesi vocale, audiolibri, libri digitali)</w:t>
            </w:r>
          </w:p>
          <w:p w14:paraId="29AA1F39" w14:textId="77777777" w:rsidR="00AF2A66" w:rsidRDefault="00AF2A66" w:rsidP="00AF2A66">
            <w:pPr>
              <w:suppressAutoHyphens w:val="0"/>
              <w:outlineLvl w:val="0"/>
            </w:pPr>
            <w:r w:rsidRPr="00FB23FE">
              <w:rPr>
                <w:sz w:val="32"/>
                <w:szCs w:val="32"/>
                <w:highlight w:val="lightGray"/>
              </w:rPr>
              <w:t>󠅡</w:t>
            </w:r>
            <w:r>
              <w:t xml:space="preserve"> </w:t>
            </w:r>
            <w:r w:rsidRPr="00E57330">
              <w:t>Software didattici</w:t>
            </w:r>
            <w:r>
              <w:t xml:space="preserve"> </w:t>
            </w:r>
            <w:r w:rsidRPr="00E57330">
              <w:t>specifici</w:t>
            </w:r>
          </w:p>
          <w:p w14:paraId="7E7C9543"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Computer con</w:t>
            </w:r>
            <w:r>
              <w:t xml:space="preserve"> </w:t>
            </w:r>
            <w:r w:rsidRPr="00E57330">
              <w:t>sintesi vocale</w:t>
            </w:r>
          </w:p>
          <w:p w14:paraId="0C771717" w14:textId="77777777" w:rsidR="00AF2A66" w:rsidRDefault="00AF2A66" w:rsidP="00AF2A66">
            <w:pPr>
              <w:suppressAutoHyphens w:val="0"/>
              <w:outlineLvl w:val="0"/>
            </w:pPr>
            <w:proofErr w:type="gramStart"/>
            <w:r w:rsidRPr="00FB23FE">
              <w:rPr>
                <w:sz w:val="32"/>
                <w:szCs w:val="32"/>
                <w:highlight w:val="lightGray"/>
              </w:rPr>
              <w:t>󠅡</w:t>
            </w:r>
            <w:r>
              <w:t xml:space="preserve">  </w:t>
            </w:r>
            <w:r w:rsidRPr="00E57330">
              <w:t>Vocabolario</w:t>
            </w:r>
            <w:proofErr w:type="gramEnd"/>
            <w:r w:rsidRPr="00E57330">
              <w:t xml:space="preserve"> multimediale</w:t>
            </w:r>
          </w:p>
          <w:p w14:paraId="44213A75" w14:textId="251CDF90" w:rsidR="00AF2A66" w:rsidRDefault="00943C86" w:rsidP="00AF2A66">
            <w:pPr>
              <w:pStyle w:val="Contenutotabella"/>
              <w:snapToGrid w:val="0"/>
            </w:pPr>
            <w:r w:rsidRPr="00FB23FE">
              <w:rPr>
                <w:sz w:val="32"/>
                <w:szCs w:val="32"/>
                <w:highlight w:val="lightGray"/>
              </w:rPr>
              <w:t>󠅡</w:t>
            </w:r>
            <w:r>
              <w:t xml:space="preserve"> Altro (da specificare)</w:t>
            </w:r>
          </w:p>
          <w:p w14:paraId="6DA4CBD5" w14:textId="15524D22"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c>
          <w:tcPr>
            <w:tcW w:w="1275" w:type="dxa"/>
            <w:tcBorders>
              <w:top w:val="single" w:sz="4" w:space="0" w:color="auto"/>
              <w:left w:val="single" w:sz="4" w:space="0" w:color="auto"/>
              <w:bottom w:val="single" w:sz="4" w:space="0" w:color="auto"/>
              <w:right w:val="single" w:sz="4" w:space="0" w:color="auto"/>
            </w:tcBorders>
          </w:tcPr>
          <w:p w14:paraId="64642967" w14:textId="77777777" w:rsidR="00AF2A66" w:rsidRDefault="00AF2A66" w:rsidP="00AF2A66">
            <w:pPr>
              <w:pStyle w:val="Contenutotabella"/>
              <w:snapToGrid w:val="0"/>
              <w:rPr>
                <w:sz w:val="28"/>
                <w:szCs w:val="28"/>
              </w:rPr>
            </w:pPr>
            <w:r w:rsidRPr="00FB23FE">
              <w:rPr>
                <w:sz w:val="32"/>
                <w:szCs w:val="32"/>
                <w:highlight w:val="lightGray"/>
              </w:rPr>
              <w:t>󠅡</w:t>
            </w:r>
            <w:r>
              <w:t xml:space="preserve"> </w:t>
            </w:r>
            <w:r>
              <w:rPr>
                <w:sz w:val="28"/>
                <w:szCs w:val="28"/>
              </w:rPr>
              <w:t>Sì</w:t>
            </w:r>
          </w:p>
          <w:p w14:paraId="50DF348D" w14:textId="77777777" w:rsidR="00AF2A66" w:rsidRDefault="00AF2A66" w:rsidP="00AF2A66">
            <w:pPr>
              <w:pStyle w:val="Contenutotabella"/>
              <w:snapToGrid w:val="0"/>
              <w:rPr>
                <w:sz w:val="28"/>
                <w:szCs w:val="28"/>
              </w:rPr>
            </w:pPr>
            <w:r w:rsidRPr="00FB23FE">
              <w:rPr>
                <w:sz w:val="32"/>
                <w:szCs w:val="32"/>
                <w:highlight w:val="lightGray"/>
              </w:rPr>
              <w:t>󠅡</w:t>
            </w:r>
            <w:r>
              <w:t xml:space="preserve"> </w:t>
            </w:r>
            <w:r>
              <w:rPr>
                <w:sz w:val="28"/>
                <w:szCs w:val="28"/>
              </w:rPr>
              <w:t>No</w:t>
            </w:r>
          </w:p>
          <w:p w14:paraId="0A9D8CFF" w14:textId="77777777" w:rsidR="00A36AC0" w:rsidRDefault="00A36AC0" w:rsidP="00AF2A66">
            <w:pPr>
              <w:pStyle w:val="Contenutotabella"/>
              <w:snapToGrid w:val="0"/>
              <w:rPr>
                <w:sz w:val="28"/>
                <w:szCs w:val="28"/>
              </w:rPr>
            </w:pPr>
          </w:p>
          <w:p w14:paraId="662CA5DC" w14:textId="4C7F2E1B" w:rsidR="00A36AC0" w:rsidRDefault="00A36AC0" w:rsidP="00AF2A66">
            <w:pPr>
              <w:pStyle w:val="Contenutotabella"/>
              <w:snapToGrid w:val="0"/>
              <w:rPr>
                <w:sz w:val="28"/>
                <w:szCs w:val="28"/>
              </w:rPr>
            </w:pPr>
            <w:r>
              <w:rPr>
                <w:sz w:val="28"/>
                <w:szCs w:val="28"/>
              </w:rPr>
              <w:t>……..</w:t>
            </w:r>
          </w:p>
        </w:tc>
        <w:tc>
          <w:tcPr>
            <w:tcW w:w="3548" w:type="dxa"/>
            <w:tcBorders>
              <w:top w:val="single" w:sz="4" w:space="0" w:color="auto"/>
              <w:left w:val="single" w:sz="4" w:space="0" w:color="auto"/>
              <w:bottom w:val="single" w:sz="4" w:space="0" w:color="auto"/>
              <w:right w:val="single" w:sz="4" w:space="0" w:color="auto"/>
            </w:tcBorders>
          </w:tcPr>
          <w:p w14:paraId="40566B17" w14:textId="77777777" w:rsidR="00AF2A66" w:rsidRPr="00A02DE6" w:rsidRDefault="00AF2A66" w:rsidP="00AF2A66">
            <w:pPr>
              <w:ind w:right="57"/>
            </w:pPr>
            <w:r w:rsidRPr="00FB23FE">
              <w:rPr>
                <w:sz w:val="32"/>
                <w:szCs w:val="32"/>
                <w:highlight w:val="lightGray"/>
              </w:rPr>
              <w:t>󠅡</w:t>
            </w:r>
            <w:r>
              <w:t xml:space="preserve"> </w:t>
            </w:r>
            <w:r w:rsidRPr="00A02DE6">
              <w:rPr>
                <w:rFonts w:cs="DejaVuSansCondensed"/>
              </w:rPr>
              <w:t xml:space="preserve">Programmare le verifiche </w:t>
            </w:r>
          </w:p>
          <w:p w14:paraId="4E571730" w14:textId="77777777" w:rsidR="00AF2A66" w:rsidRPr="00A02DE6" w:rsidRDefault="00AF2A66" w:rsidP="00AF2A66">
            <w:pPr>
              <w:suppressAutoHyphens w:val="0"/>
              <w:ind w:right="57"/>
              <w:rPr>
                <w:rFonts w:cs="DejaVuSansCondensed"/>
              </w:rPr>
            </w:pPr>
            <w:r w:rsidRPr="00FB23FE">
              <w:rPr>
                <w:sz w:val="32"/>
                <w:szCs w:val="32"/>
                <w:highlight w:val="lightGray"/>
              </w:rPr>
              <w:t>󠅡</w:t>
            </w:r>
            <w:r>
              <w:rPr>
                <w:rFonts w:cs="DejaVuSansCondensed"/>
              </w:rPr>
              <w:t xml:space="preserve"> </w:t>
            </w:r>
            <w:r w:rsidRPr="00A02DE6">
              <w:rPr>
                <w:rFonts w:cs="DejaVuSansCondensed"/>
              </w:rPr>
              <w:t>Prevedere verifiche orali a compensazione di quelle scritte (soprattutto per la lingua straniera)</w:t>
            </w:r>
          </w:p>
          <w:p w14:paraId="7E21715D" w14:textId="77777777" w:rsidR="00AF2A66" w:rsidRPr="00A02DE6" w:rsidRDefault="00AF2A66" w:rsidP="00AF2A66">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Pr="00A02DE6">
              <w:rPr>
                <w:rFonts w:ascii="Times New Roman" w:hAnsi="Times New Roman"/>
              </w:rPr>
              <w:t>Valutazioni più attente alle conoscenze e alle competenze di analisi, sintesi e collegamento piuttosto che alla correttezza formale</w:t>
            </w:r>
          </w:p>
          <w:p w14:paraId="6406F053"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Far usare strumenti e mediatori didattici nelle prove sia scritte sia orali (mappe concettuali, mappe cognitive)</w:t>
            </w:r>
          </w:p>
          <w:p w14:paraId="793E7D96"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Introdurre prove informatizzate</w:t>
            </w:r>
          </w:p>
          <w:p w14:paraId="6D64D0BC"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Programmare tempi più lunghi per l’esecuzione delle prove</w:t>
            </w:r>
          </w:p>
          <w:p w14:paraId="4FA8B634" w14:textId="77777777" w:rsidR="00AF2A66" w:rsidRPr="00A02DE6" w:rsidRDefault="00AF2A66" w:rsidP="00AF2A66">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Pr="00A02DE6">
              <w:rPr>
                <w:rFonts w:ascii="Times New Roman" w:hAnsi="Times New Roman" w:cs="Times New Roman"/>
              </w:rPr>
              <w:t xml:space="preserve">Pianificare prove di valutazione formativa </w:t>
            </w:r>
          </w:p>
          <w:p w14:paraId="1662D71D" w14:textId="77777777" w:rsidR="00AF2A66" w:rsidRPr="00272FD8" w:rsidRDefault="00AF2A66" w:rsidP="00AF2A66">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t xml:space="preserve"> </w:t>
            </w:r>
            <w:r>
              <w:rPr>
                <w:rFonts w:ascii="Times New Roman" w:hAnsi="Times New Roman" w:cs="Times New Roman"/>
              </w:rPr>
              <w:t>Adeguare le griglie di correzione ai bisogni specifici dello studente</w:t>
            </w:r>
          </w:p>
          <w:p w14:paraId="5DF9B59F" w14:textId="77777777" w:rsidR="00AF2A66" w:rsidRDefault="00AF2A66" w:rsidP="00AF2A66">
            <w:pPr>
              <w:pStyle w:val="Contenutotabella"/>
              <w:snapToGrid w:val="0"/>
            </w:pPr>
            <w:r w:rsidRPr="00FB23FE">
              <w:rPr>
                <w:sz w:val="32"/>
                <w:szCs w:val="32"/>
                <w:highlight w:val="lightGray"/>
              </w:rPr>
              <w:t>󠅡</w:t>
            </w:r>
            <w:r>
              <w:t xml:space="preserve"> A</w:t>
            </w:r>
            <w:r w:rsidRPr="00272FD8">
              <w:t>ltro (da specificare)</w:t>
            </w:r>
          </w:p>
          <w:p w14:paraId="59E3CFF2" w14:textId="1EFE19FF"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r>
    </w:tbl>
    <w:p w14:paraId="7A396980" w14:textId="77777777" w:rsidR="00A36AC0" w:rsidRDefault="00A36AC0" w:rsidP="00A36AC0"/>
    <w:p w14:paraId="5FDBC9A6" w14:textId="65E68938" w:rsidR="00D8502F" w:rsidRDefault="00A36AC0" w:rsidP="00A36AC0">
      <w:r>
        <w:t>Note:</w:t>
      </w:r>
      <w:r w:rsidR="00A402C7">
        <w:t xml:space="preserve"> </w:t>
      </w:r>
      <w:r w:rsidR="00F0533B">
        <w:t>(esempio: consegna delle mappe al docente almeno n… giorni prima della verifica) …</w:t>
      </w:r>
    </w:p>
    <w:p w14:paraId="0093D617" w14:textId="07E09EB6" w:rsidR="00A402C7" w:rsidRDefault="00A402C7" w:rsidP="00A36AC0">
      <w:r>
        <w:t>Firma</w:t>
      </w:r>
      <w:r w:rsidR="00F0533B">
        <w:t>/e</w:t>
      </w:r>
      <w:r>
        <w:t xml:space="preserve"> del/dei docenti: …</w:t>
      </w:r>
    </w:p>
    <w:p w14:paraId="24320ADC" w14:textId="77777777" w:rsidR="00AF50BB" w:rsidRDefault="00AF50BB"/>
    <w:tbl>
      <w:tblPr>
        <w:tblW w:w="14743" w:type="dxa"/>
        <w:tblInd w:w="-427" w:type="dxa"/>
        <w:tblLayout w:type="fixed"/>
        <w:tblCellMar>
          <w:top w:w="55" w:type="dxa"/>
          <w:left w:w="55" w:type="dxa"/>
          <w:bottom w:w="55" w:type="dxa"/>
          <w:right w:w="55" w:type="dxa"/>
        </w:tblCellMar>
        <w:tblLook w:val="0000" w:firstRow="0" w:lastRow="0" w:firstColumn="0" w:lastColumn="0" w:noHBand="0" w:noVBand="0"/>
      </w:tblPr>
      <w:tblGrid>
        <w:gridCol w:w="1560"/>
        <w:gridCol w:w="4962"/>
        <w:gridCol w:w="3118"/>
        <w:gridCol w:w="1276"/>
        <w:gridCol w:w="3827"/>
      </w:tblGrid>
      <w:tr w:rsidR="00D8502F" w14:paraId="0957F4B1" w14:textId="77777777" w:rsidTr="003E4141">
        <w:tc>
          <w:tcPr>
            <w:tcW w:w="1560" w:type="dxa"/>
            <w:tcBorders>
              <w:top w:val="single" w:sz="4" w:space="0" w:color="auto"/>
              <w:left w:val="single" w:sz="1" w:space="0" w:color="000000"/>
              <w:bottom w:val="single" w:sz="1" w:space="0" w:color="000000"/>
            </w:tcBorders>
          </w:tcPr>
          <w:p w14:paraId="780ACD29" w14:textId="77777777" w:rsidR="00D8502F" w:rsidRPr="00C36596" w:rsidRDefault="00D8502F" w:rsidP="00D8502F">
            <w:pPr>
              <w:pStyle w:val="Contenutotabella"/>
              <w:snapToGrid w:val="0"/>
              <w:jc w:val="center"/>
              <w:rPr>
                <w:b/>
                <w:sz w:val="26"/>
                <w:szCs w:val="26"/>
              </w:rPr>
            </w:pPr>
            <w:r w:rsidRPr="00C36596">
              <w:rPr>
                <w:b/>
                <w:sz w:val="26"/>
                <w:szCs w:val="26"/>
              </w:rPr>
              <w:t>Disciplina /</w:t>
            </w:r>
          </w:p>
          <w:p w14:paraId="171B852D" w14:textId="516DA284" w:rsidR="00D8502F" w:rsidRDefault="00D8502F" w:rsidP="00D8502F">
            <w:pPr>
              <w:pStyle w:val="Contenutotabella"/>
              <w:snapToGrid w:val="0"/>
              <w:jc w:val="center"/>
              <w:rPr>
                <w:sz w:val="28"/>
                <w:szCs w:val="28"/>
              </w:rPr>
            </w:pPr>
            <w:r w:rsidRPr="00C36596">
              <w:rPr>
                <w:b/>
                <w:sz w:val="26"/>
                <w:szCs w:val="26"/>
              </w:rPr>
              <w:t>Ambiti</w:t>
            </w:r>
          </w:p>
        </w:tc>
        <w:tc>
          <w:tcPr>
            <w:tcW w:w="4962" w:type="dxa"/>
            <w:tcBorders>
              <w:top w:val="single" w:sz="4" w:space="0" w:color="auto"/>
              <w:left w:val="single" w:sz="1" w:space="0" w:color="000000"/>
              <w:bottom w:val="single" w:sz="1" w:space="0" w:color="000000"/>
            </w:tcBorders>
          </w:tcPr>
          <w:p w14:paraId="76008F45" w14:textId="77777777" w:rsidR="00D8502F" w:rsidRDefault="00D8502F" w:rsidP="00D8502F">
            <w:pPr>
              <w:pStyle w:val="Contenutotabella"/>
              <w:snapToGrid w:val="0"/>
              <w:jc w:val="center"/>
              <w:rPr>
                <w:b/>
                <w:sz w:val="26"/>
                <w:szCs w:val="26"/>
              </w:rPr>
            </w:pPr>
            <w:r w:rsidRPr="00C36596">
              <w:rPr>
                <w:b/>
                <w:sz w:val="26"/>
                <w:szCs w:val="26"/>
              </w:rPr>
              <w:t>Misure</w:t>
            </w:r>
          </w:p>
          <w:p w14:paraId="15D0C18D" w14:textId="0E854ACC" w:rsidR="00D8502F" w:rsidRDefault="00D8502F" w:rsidP="00D8502F">
            <w:pPr>
              <w:suppressAutoHyphens w:val="0"/>
              <w:ind w:left="57" w:right="57"/>
              <w:jc w:val="center"/>
            </w:pPr>
            <w:r>
              <w:rPr>
                <w:b/>
                <w:sz w:val="26"/>
                <w:szCs w:val="26"/>
              </w:rPr>
              <w:t>D</w:t>
            </w:r>
            <w:r w:rsidRPr="00C36596">
              <w:rPr>
                <w:b/>
                <w:sz w:val="26"/>
                <w:szCs w:val="26"/>
              </w:rPr>
              <w:t>ispensative</w:t>
            </w:r>
          </w:p>
        </w:tc>
        <w:tc>
          <w:tcPr>
            <w:tcW w:w="3118" w:type="dxa"/>
            <w:tcBorders>
              <w:top w:val="single" w:sz="4" w:space="0" w:color="auto"/>
              <w:left w:val="single" w:sz="1" w:space="0" w:color="000000"/>
              <w:bottom w:val="single" w:sz="1" w:space="0" w:color="000000"/>
            </w:tcBorders>
          </w:tcPr>
          <w:p w14:paraId="2A9329FC" w14:textId="77777777" w:rsidR="00D8502F" w:rsidRDefault="00D8502F" w:rsidP="00D8502F">
            <w:pPr>
              <w:suppressAutoHyphens w:val="0"/>
              <w:jc w:val="center"/>
              <w:outlineLvl w:val="0"/>
              <w:rPr>
                <w:b/>
                <w:sz w:val="26"/>
                <w:szCs w:val="26"/>
              </w:rPr>
            </w:pPr>
            <w:r w:rsidRPr="00C36596">
              <w:rPr>
                <w:b/>
                <w:sz w:val="26"/>
                <w:szCs w:val="26"/>
              </w:rPr>
              <w:t>Strumenti</w:t>
            </w:r>
          </w:p>
          <w:p w14:paraId="049E0C87" w14:textId="6ABE7306" w:rsidR="00D8502F" w:rsidRPr="00E57330" w:rsidRDefault="00D8502F" w:rsidP="00D8502F">
            <w:pPr>
              <w:suppressAutoHyphens w:val="0"/>
              <w:jc w:val="center"/>
              <w:outlineLvl w:val="0"/>
            </w:pPr>
            <w:r>
              <w:rPr>
                <w:b/>
                <w:sz w:val="26"/>
                <w:szCs w:val="26"/>
              </w:rPr>
              <w:t>C</w:t>
            </w:r>
            <w:r w:rsidRPr="00C36596">
              <w:rPr>
                <w:b/>
                <w:sz w:val="26"/>
                <w:szCs w:val="26"/>
              </w:rPr>
              <w:t>ompensativi</w:t>
            </w:r>
          </w:p>
        </w:tc>
        <w:tc>
          <w:tcPr>
            <w:tcW w:w="1276" w:type="dxa"/>
            <w:tcBorders>
              <w:top w:val="single" w:sz="4" w:space="0" w:color="auto"/>
              <w:left w:val="single" w:sz="1" w:space="0" w:color="000000"/>
              <w:bottom w:val="single" w:sz="1" w:space="0" w:color="000000"/>
              <w:right w:val="single" w:sz="1" w:space="0" w:color="000000"/>
            </w:tcBorders>
          </w:tcPr>
          <w:p w14:paraId="274F9C26" w14:textId="77777777" w:rsidR="00D8502F" w:rsidRPr="00C36596" w:rsidRDefault="00D8502F" w:rsidP="00D8502F">
            <w:pPr>
              <w:pStyle w:val="Contenutotabella"/>
              <w:snapToGrid w:val="0"/>
              <w:jc w:val="center"/>
              <w:rPr>
                <w:b/>
                <w:sz w:val="26"/>
                <w:szCs w:val="26"/>
              </w:rPr>
            </w:pPr>
            <w:r w:rsidRPr="00C36596">
              <w:rPr>
                <w:b/>
                <w:sz w:val="26"/>
                <w:szCs w:val="26"/>
              </w:rPr>
              <w:t>Tempi</w:t>
            </w:r>
          </w:p>
          <w:p w14:paraId="3E534367" w14:textId="34263805" w:rsidR="00D8502F" w:rsidRDefault="00D8502F" w:rsidP="00D8502F">
            <w:pPr>
              <w:pStyle w:val="Contenutotabella"/>
              <w:snapToGrid w:val="0"/>
              <w:jc w:val="center"/>
              <w:rPr>
                <w:sz w:val="28"/>
                <w:szCs w:val="28"/>
              </w:rPr>
            </w:pPr>
            <w:r w:rsidRPr="00C36596">
              <w:rPr>
                <w:b/>
                <w:sz w:val="26"/>
                <w:szCs w:val="26"/>
              </w:rPr>
              <w:t>aggiuntivi</w:t>
            </w:r>
          </w:p>
        </w:tc>
        <w:tc>
          <w:tcPr>
            <w:tcW w:w="3827" w:type="dxa"/>
            <w:tcBorders>
              <w:top w:val="single" w:sz="4" w:space="0" w:color="auto"/>
              <w:left w:val="single" w:sz="1" w:space="0" w:color="000000"/>
              <w:bottom w:val="single" w:sz="1" w:space="0" w:color="000000"/>
              <w:right w:val="single" w:sz="1" w:space="0" w:color="000000"/>
            </w:tcBorders>
          </w:tcPr>
          <w:p w14:paraId="1B4D8E47" w14:textId="393FE5F8" w:rsidR="00D8502F" w:rsidRPr="00A02DE6" w:rsidRDefault="00D8502F" w:rsidP="00D8502F">
            <w:pPr>
              <w:ind w:left="57" w:right="57"/>
              <w:jc w:val="center"/>
              <w:rPr>
                <w:rFonts w:cs="DejaVuSansCondensed"/>
              </w:rPr>
            </w:pPr>
            <w:r w:rsidRPr="00C36596">
              <w:rPr>
                <w:b/>
                <w:sz w:val="26"/>
                <w:szCs w:val="26"/>
              </w:rPr>
              <w:t>Valutazione</w:t>
            </w:r>
          </w:p>
        </w:tc>
      </w:tr>
      <w:tr w:rsidR="00AF2A66" w14:paraId="2846A0C3" w14:textId="77777777" w:rsidTr="003E4141">
        <w:tc>
          <w:tcPr>
            <w:tcW w:w="1560" w:type="dxa"/>
            <w:tcBorders>
              <w:top w:val="single" w:sz="4" w:space="0" w:color="auto"/>
              <w:left w:val="single" w:sz="1" w:space="0" w:color="000000"/>
              <w:bottom w:val="single" w:sz="1" w:space="0" w:color="000000"/>
            </w:tcBorders>
          </w:tcPr>
          <w:p w14:paraId="7F583BBC" w14:textId="77777777" w:rsidR="00AF2A66" w:rsidRDefault="00AF2A66" w:rsidP="00AF2A66">
            <w:pPr>
              <w:pStyle w:val="Contenutotabella"/>
              <w:snapToGrid w:val="0"/>
              <w:rPr>
                <w:sz w:val="28"/>
                <w:szCs w:val="28"/>
              </w:rPr>
            </w:pPr>
            <w:r>
              <w:rPr>
                <w:sz w:val="28"/>
                <w:szCs w:val="28"/>
              </w:rPr>
              <w:t>….</w:t>
            </w:r>
          </w:p>
        </w:tc>
        <w:tc>
          <w:tcPr>
            <w:tcW w:w="4962" w:type="dxa"/>
            <w:tcBorders>
              <w:top w:val="single" w:sz="4" w:space="0" w:color="auto"/>
              <w:left w:val="single" w:sz="1" w:space="0" w:color="000000"/>
              <w:bottom w:val="single" w:sz="1" w:space="0" w:color="000000"/>
            </w:tcBorders>
          </w:tcPr>
          <w:p w14:paraId="4A4B9A57" w14:textId="77777777" w:rsidR="00AF2A66" w:rsidRDefault="00AF2A66" w:rsidP="00AF2A66">
            <w:pPr>
              <w:suppressAutoHyphens w:val="0"/>
              <w:ind w:left="57" w:right="57"/>
            </w:pPr>
            <w:r w:rsidRPr="00FB23FE">
              <w:rPr>
                <w:sz w:val="32"/>
                <w:szCs w:val="32"/>
                <w:highlight w:val="lightGray"/>
              </w:rPr>
              <w:t>󠅡</w:t>
            </w:r>
            <w:r>
              <w:t xml:space="preserve"> L</w:t>
            </w:r>
            <w:r w:rsidRPr="00683991">
              <w:t>a lettura ad alta voce</w:t>
            </w:r>
          </w:p>
          <w:p w14:paraId="516CC915"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a scrittura sotto dettatura</w:t>
            </w:r>
          </w:p>
          <w:p w14:paraId="556AFD6C" w14:textId="77777777" w:rsidR="00AF2A66" w:rsidRPr="00E57330" w:rsidRDefault="00AF2A66" w:rsidP="00AF2A66">
            <w:pPr>
              <w:suppressAutoHyphens w:val="0"/>
              <w:ind w:left="57" w:right="57"/>
            </w:pPr>
            <w:r w:rsidRPr="00FB23FE">
              <w:rPr>
                <w:sz w:val="32"/>
                <w:szCs w:val="32"/>
                <w:highlight w:val="lightGray"/>
              </w:rPr>
              <w:t>󠅡</w:t>
            </w:r>
            <w:r>
              <w:t xml:space="preserve"> L’uso del corsivo e dello stampato minuscolo</w:t>
            </w:r>
          </w:p>
          <w:p w14:paraId="04890D6D" w14:textId="77777777" w:rsidR="00AF2A66" w:rsidRPr="00E57330" w:rsidRDefault="00AF2A66" w:rsidP="00AF2A66">
            <w:pPr>
              <w:suppressAutoHyphens w:val="0"/>
              <w:ind w:left="57" w:right="57"/>
            </w:pPr>
            <w:r w:rsidRPr="00FB23FE">
              <w:rPr>
                <w:sz w:val="32"/>
                <w:szCs w:val="32"/>
                <w:highlight w:val="lightGray"/>
              </w:rPr>
              <w:t>󠅡</w:t>
            </w:r>
            <w:r>
              <w:t xml:space="preserve"> P</w:t>
            </w:r>
            <w:r w:rsidRPr="00683991">
              <w:t>rendere appunt</w:t>
            </w:r>
            <w:r>
              <w:t>i</w:t>
            </w:r>
          </w:p>
          <w:p w14:paraId="18D4C55F" w14:textId="77777777" w:rsidR="00AF2A66" w:rsidRPr="00E57330" w:rsidRDefault="00AF2A66" w:rsidP="00AF2A66">
            <w:pPr>
              <w:suppressAutoHyphens w:val="0"/>
              <w:ind w:left="57" w:right="57"/>
            </w:pPr>
            <w:r w:rsidRPr="00FB23FE">
              <w:rPr>
                <w:sz w:val="32"/>
                <w:szCs w:val="32"/>
                <w:highlight w:val="lightGray"/>
              </w:rPr>
              <w:t>󠅡</w:t>
            </w:r>
            <w:r>
              <w:t xml:space="preserve"> C</w:t>
            </w:r>
            <w:r w:rsidRPr="00683991">
              <w:t>opiare dalla lavagna</w:t>
            </w:r>
          </w:p>
          <w:p w14:paraId="35A49EE3" w14:textId="77777777" w:rsidR="00AF2A66" w:rsidRPr="00E57330" w:rsidRDefault="00AF2A66" w:rsidP="00AF2A66">
            <w:pPr>
              <w:suppressAutoHyphens w:val="0"/>
              <w:ind w:left="57" w:right="57"/>
            </w:pPr>
            <w:r w:rsidRPr="00FB23FE">
              <w:rPr>
                <w:sz w:val="32"/>
                <w:szCs w:val="32"/>
                <w:highlight w:val="lightGray"/>
              </w:rPr>
              <w:t>󠅡</w:t>
            </w:r>
            <w:r>
              <w:t xml:space="preserve"> Il </w:t>
            </w:r>
            <w:r w:rsidRPr="00683991">
              <w:t>rispetto della tempistica per la consegna dei compiti scritti</w:t>
            </w:r>
          </w:p>
          <w:p w14:paraId="077027FC"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 xml:space="preserve">a </w:t>
            </w:r>
            <w:r>
              <w:t xml:space="preserve">riduzione </w:t>
            </w:r>
            <w:r w:rsidRPr="00683991">
              <w:t>dei compiti a casa</w:t>
            </w:r>
          </w:p>
          <w:p w14:paraId="74BAA6E4" w14:textId="77777777" w:rsidR="00AF2A66" w:rsidRPr="00E57330" w:rsidRDefault="00AF2A66" w:rsidP="00AF2A66">
            <w:pPr>
              <w:suppressAutoHyphens w:val="0"/>
              <w:ind w:left="57" w:right="57"/>
            </w:pPr>
            <w:r w:rsidRPr="00FB23FE">
              <w:rPr>
                <w:sz w:val="32"/>
                <w:szCs w:val="32"/>
                <w:highlight w:val="lightGray"/>
              </w:rPr>
              <w:t>󠅡</w:t>
            </w:r>
            <w:r>
              <w:t xml:space="preserve"> La riduzione delle consegne senza modificare gli obiettivi</w:t>
            </w:r>
          </w:p>
          <w:p w14:paraId="37A16972"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 xml:space="preserve">effettuazione di più </w:t>
            </w:r>
            <w:r>
              <w:t>verifiche orali</w:t>
            </w:r>
            <w:r w:rsidRPr="00D13DCE">
              <w:t xml:space="preserve"> nella stessa giornata.</w:t>
            </w:r>
          </w:p>
          <w:p w14:paraId="4657148E" w14:textId="77777777" w:rsidR="00AF2A66" w:rsidRPr="00683991" w:rsidRDefault="00AF2A66" w:rsidP="00AF2A66">
            <w:pPr>
              <w:suppressAutoHyphens w:val="0"/>
              <w:ind w:left="57" w:right="57"/>
            </w:pPr>
            <w:r w:rsidRPr="00FB23FE">
              <w:rPr>
                <w:sz w:val="32"/>
                <w:szCs w:val="32"/>
                <w:highlight w:val="lightGray"/>
              </w:rPr>
              <w:t>󠅡</w:t>
            </w:r>
            <w:r>
              <w:t xml:space="preserve"> L’</w:t>
            </w:r>
            <w:r w:rsidRPr="00683991">
              <w:t>effettuazione di più</w:t>
            </w:r>
            <w:r>
              <w:t xml:space="preserve"> verifiche</w:t>
            </w:r>
            <w:r w:rsidRPr="00683991">
              <w:t xml:space="preserve"> </w:t>
            </w:r>
            <w:r>
              <w:t>scritte</w:t>
            </w:r>
            <w:r w:rsidRPr="00D13DCE">
              <w:t xml:space="preserve"> nella stessa giornata.</w:t>
            </w:r>
          </w:p>
          <w:p w14:paraId="15BC52C5" w14:textId="77777777" w:rsidR="00AF2A66" w:rsidRPr="00683991" w:rsidRDefault="00AF2A66" w:rsidP="00AF2A66">
            <w:pPr>
              <w:suppressAutoHyphens w:val="0"/>
              <w:ind w:left="57" w:right="57"/>
            </w:pPr>
            <w:r w:rsidRPr="00FB23FE">
              <w:rPr>
                <w:sz w:val="32"/>
                <w:szCs w:val="32"/>
                <w:highlight w:val="lightGray"/>
              </w:rPr>
              <w:t>󠅡</w:t>
            </w:r>
            <w:r>
              <w:t xml:space="preserve"> L</w:t>
            </w:r>
            <w:r w:rsidRPr="00683991">
              <w:t>o studio mnemonico di formule, tabelle, definizioni</w:t>
            </w:r>
          </w:p>
          <w:p w14:paraId="74C01878" w14:textId="77777777" w:rsidR="00AF2A66" w:rsidRPr="00683991" w:rsidRDefault="00AF2A66" w:rsidP="00AF2A66">
            <w:pPr>
              <w:suppressAutoHyphens w:val="0"/>
              <w:ind w:left="57" w:right="57"/>
            </w:pPr>
            <w:r w:rsidRPr="00FB23FE">
              <w:rPr>
                <w:sz w:val="32"/>
                <w:szCs w:val="32"/>
                <w:highlight w:val="lightGray"/>
              </w:rPr>
              <w:t>󠅡</w:t>
            </w:r>
            <w:r>
              <w:t xml:space="preserve"> S</w:t>
            </w:r>
            <w:r w:rsidRPr="00683991">
              <w:t>ostituzione della scrittura con linguaggio verbale e/o iconografico</w:t>
            </w:r>
          </w:p>
          <w:p w14:paraId="0877A9AF" w14:textId="77777777" w:rsidR="00AF2A66" w:rsidRDefault="00AF2A66" w:rsidP="00AF2A66">
            <w:pPr>
              <w:suppressAutoHyphens w:val="0"/>
              <w:ind w:left="57" w:right="57"/>
            </w:pPr>
            <w:r w:rsidRPr="00FB23FE">
              <w:rPr>
                <w:sz w:val="32"/>
                <w:szCs w:val="32"/>
                <w:highlight w:val="lightGray"/>
              </w:rPr>
              <w:t>󠅡</w:t>
            </w:r>
            <w:r>
              <w:t xml:space="preserve"> Integrazione dei libri di testo su supporto registrato, digitalizzato o cartaceo stampato</w:t>
            </w:r>
          </w:p>
          <w:p w14:paraId="0B61B236" w14:textId="77777777" w:rsidR="00AF2A66" w:rsidRDefault="00AF2A66" w:rsidP="00AF2A66">
            <w:pPr>
              <w:pStyle w:val="Contenutotabella"/>
              <w:snapToGrid w:val="0"/>
            </w:pPr>
            <w:r w:rsidRPr="00FB23FE">
              <w:rPr>
                <w:sz w:val="32"/>
                <w:szCs w:val="32"/>
                <w:highlight w:val="lightGray"/>
              </w:rPr>
              <w:t>󠅡</w:t>
            </w:r>
            <w:r>
              <w:t xml:space="preserve"> Altro (da specificare)</w:t>
            </w:r>
          </w:p>
          <w:p w14:paraId="76F88518" w14:textId="043C59C3"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c>
          <w:tcPr>
            <w:tcW w:w="3118" w:type="dxa"/>
            <w:tcBorders>
              <w:top w:val="single" w:sz="4" w:space="0" w:color="auto"/>
              <w:left w:val="single" w:sz="1" w:space="0" w:color="000000"/>
              <w:bottom w:val="single" w:sz="1" w:space="0" w:color="000000"/>
            </w:tcBorders>
          </w:tcPr>
          <w:p w14:paraId="4D22ED08"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Formulari, sintesi, schemi, mappe concettuali delle unità di apprendimento</w:t>
            </w:r>
          </w:p>
          <w:p w14:paraId="4FEC3674" w14:textId="77777777" w:rsidR="00AF2A66" w:rsidRPr="00E57330" w:rsidRDefault="00AF2A66" w:rsidP="00AF2A66">
            <w:pPr>
              <w:suppressAutoHyphens w:val="0"/>
              <w:outlineLvl w:val="0"/>
            </w:pPr>
            <w:r w:rsidRPr="00FB23FE">
              <w:rPr>
                <w:sz w:val="32"/>
                <w:szCs w:val="32"/>
                <w:highlight w:val="lightGray"/>
              </w:rPr>
              <w:t>󠅡</w:t>
            </w:r>
            <w:r>
              <w:t xml:space="preserve"> T</w:t>
            </w:r>
            <w:r w:rsidRPr="00E57330">
              <w:t>abella delle misure e delle formule geometriche</w:t>
            </w:r>
          </w:p>
          <w:p w14:paraId="33F1E538" w14:textId="77777777" w:rsidR="00AF2A66" w:rsidRPr="00E57330" w:rsidRDefault="00AF2A66" w:rsidP="00AF2A66">
            <w:pPr>
              <w:suppressAutoHyphens w:val="0"/>
              <w:outlineLvl w:val="0"/>
            </w:pPr>
            <w:r w:rsidRPr="00FB23FE">
              <w:rPr>
                <w:sz w:val="32"/>
                <w:szCs w:val="32"/>
                <w:highlight w:val="lightGray"/>
              </w:rPr>
              <w:t>󠅡</w:t>
            </w:r>
            <w:r>
              <w:t xml:space="preserve"> </w:t>
            </w:r>
            <w:proofErr w:type="gramStart"/>
            <w:r w:rsidRPr="00E57330">
              <w:t xml:space="preserve">Computer </w:t>
            </w:r>
            <w:r>
              <w:t xml:space="preserve"> o</w:t>
            </w:r>
            <w:proofErr w:type="gramEnd"/>
            <w:r>
              <w:t xml:space="preserve"> </w:t>
            </w:r>
            <w:proofErr w:type="spellStart"/>
            <w:r>
              <w:t>tablet</w:t>
            </w:r>
            <w:proofErr w:type="spellEnd"/>
            <w:r>
              <w:t xml:space="preserve"> </w:t>
            </w:r>
            <w:r w:rsidRPr="00E57330">
              <w:t>con programma di videoscrittura, correttore ortografico</w:t>
            </w:r>
            <w:r>
              <w:t>.</w:t>
            </w:r>
            <w:r w:rsidRPr="00E57330">
              <w:t xml:space="preserve"> </w:t>
            </w:r>
          </w:p>
          <w:p w14:paraId="61F37074"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 xml:space="preserve">Calcolatrice o computer con foglio di calcolo </w:t>
            </w:r>
          </w:p>
          <w:p w14:paraId="532E0D8C"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Registratore e risorse audio (sintesi vocale, audiolibri, libri digitali)</w:t>
            </w:r>
          </w:p>
          <w:p w14:paraId="28CA93EB" w14:textId="77777777" w:rsidR="00AF2A66" w:rsidRDefault="00AF2A66" w:rsidP="00AF2A66">
            <w:pPr>
              <w:suppressAutoHyphens w:val="0"/>
              <w:outlineLvl w:val="0"/>
            </w:pPr>
            <w:r w:rsidRPr="00FB23FE">
              <w:rPr>
                <w:sz w:val="32"/>
                <w:szCs w:val="32"/>
                <w:highlight w:val="lightGray"/>
              </w:rPr>
              <w:t>󠅡</w:t>
            </w:r>
            <w:r>
              <w:t xml:space="preserve"> </w:t>
            </w:r>
            <w:r w:rsidRPr="00E57330">
              <w:t>Software didattici</w:t>
            </w:r>
            <w:r>
              <w:t xml:space="preserve"> </w:t>
            </w:r>
            <w:r w:rsidRPr="00E57330">
              <w:t>specifici</w:t>
            </w:r>
          </w:p>
          <w:p w14:paraId="7E9972F6"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Computer con</w:t>
            </w:r>
            <w:r>
              <w:t xml:space="preserve"> </w:t>
            </w:r>
            <w:r w:rsidRPr="00E57330">
              <w:t>sintesi vocale</w:t>
            </w:r>
          </w:p>
          <w:p w14:paraId="5FDC4A57" w14:textId="77777777" w:rsidR="00AF2A66" w:rsidRDefault="00AF2A66" w:rsidP="00AF2A66">
            <w:pPr>
              <w:suppressAutoHyphens w:val="0"/>
              <w:outlineLvl w:val="0"/>
            </w:pPr>
            <w:proofErr w:type="gramStart"/>
            <w:r w:rsidRPr="00FB23FE">
              <w:rPr>
                <w:sz w:val="32"/>
                <w:szCs w:val="32"/>
                <w:highlight w:val="lightGray"/>
              </w:rPr>
              <w:t>󠅡</w:t>
            </w:r>
            <w:r>
              <w:t xml:space="preserve">  </w:t>
            </w:r>
            <w:r w:rsidRPr="00E57330">
              <w:t>Vocabolario</w:t>
            </w:r>
            <w:proofErr w:type="gramEnd"/>
            <w:r w:rsidRPr="00E57330">
              <w:t xml:space="preserve"> multimediale</w:t>
            </w:r>
          </w:p>
          <w:p w14:paraId="7EE607CB" w14:textId="209104C0" w:rsidR="00AF2A66" w:rsidRDefault="00943C86" w:rsidP="00AF2A66">
            <w:pPr>
              <w:pStyle w:val="Contenutotabella"/>
              <w:snapToGrid w:val="0"/>
            </w:pPr>
            <w:r w:rsidRPr="00FB23FE">
              <w:rPr>
                <w:sz w:val="32"/>
                <w:szCs w:val="32"/>
                <w:highlight w:val="lightGray"/>
              </w:rPr>
              <w:t>󠅡</w:t>
            </w:r>
            <w:r>
              <w:t xml:space="preserve"> Altro (da specificare)</w:t>
            </w:r>
          </w:p>
          <w:p w14:paraId="3716D5D7" w14:textId="785AC1AC"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c>
          <w:tcPr>
            <w:tcW w:w="1276" w:type="dxa"/>
            <w:tcBorders>
              <w:top w:val="single" w:sz="4" w:space="0" w:color="auto"/>
              <w:left w:val="single" w:sz="1" w:space="0" w:color="000000"/>
              <w:bottom w:val="single" w:sz="1" w:space="0" w:color="000000"/>
              <w:right w:val="single" w:sz="1" w:space="0" w:color="000000"/>
            </w:tcBorders>
          </w:tcPr>
          <w:p w14:paraId="3B9B17DF" w14:textId="77777777" w:rsidR="00AF2A66" w:rsidRDefault="00AF2A66" w:rsidP="00AF2A66">
            <w:pPr>
              <w:pStyle w:val="Contenutotabella"/>
              <w:snapToGrid w:val="0"/>
              <w:rPr>
                <w:sz w:val="28"/>
                <w:szCs w:val="28"/>
              </w:rPr>
            </w:pPr>
            <w:r w:rsidRPr="00FB23FE">
              <w:rPr>
                <w:sz w:val="32"/>
                <w:szCs w:val="32"/>
                <w:highlight w:val="lightGray"/>
              </w:rPr>
              <w:t>󠅡</w:t>
            </w:r>
            <w:r>
              <w:t xml:space="preserve"> </w:t>
            </w:r>
            <w:r>
              <w:rPr>
                <w:sz w:val="28"/>
                <w:szCs w:val="28"/>
              </w:rPr>
              <w:t>Sì</w:t>
            </w:r>
          </w:p>
          <w:p w14:paraId="7FCCFE3B" w14:textId="77777777" w:rsidR="00AF2A66" w:rsidRDefault="00AF2A66" w:rsidP="00AF2A66">
            <w:pPr>
              <w:pStyle w:val="Contenutotabella"/>
              <w:snapToGrid w:val="0"/>
              <w:rPr>
                <w:sz w:val="28"/>
                <w:szCs w:val="28"/>
              </w:rPr>
            </w:pPr>
            <w:r w:rsidRPr="00FB23FE">
              <w:rPr>
                <w:sz w:val="32"/>
                <w:szCs w:val="32"/>
                <w:highlight w:val="lightGray"/>
              </w:rPr>
              <w:t>󠅡</w:t>
            </w:r>
            <w:r>
              <w:t xml:space="preserve"> </w:t>
            </w:r>
            <w:r>
              <w:rPr>
                <w:sz w:val="28"/>
                <w:szCs w:val="28"/>
              </w:rPr>
              <w:t>No</w:t>
            </w:r>
          </w:p>
          <w:p w14:paraId="622E6D36" w14:textId="77777777" w:rsidR="00A36AC0" w:rsidRDefault="00A36AC0" w:rsidP="00AF2A66">
            <w:pPr>
              <w:pStyle w:val="Contenutotabella"/>
              <w:snapToGrid w:val="0"/>
              <w:rPr>
                <w:sz w:val="28"/>
                <w:szCs w:val="28"/>
              </w:rPr>
            </w:pPr>
          </w:p>
          <w:p w14:paraId="02167725" w14:textId="1A2C59FE" w:rsidR="00A36AC0" w:rsidRDefault="00A36AC0" w:rsidP="00AF2A66">
            <w:pPr>
              <w:pStyle w:val="Contenutotabella"/>
              <w:snapToGrid w:val="0"/>
              <w:rPr>
                <w:sz w:val="28"/>
                <w:szCs w:val="28"/>
              </w:rPr>
            </w:pPr>
            <w:r>
              <w:rPr>
                <w:sz w:val="28"/>
                <w:szCs w:val="28"/>
              </w:rPr>
              <w:t>……..</w:t>
            </w:r>
          </w:p>
        </w:tc>
        <w:tc>
          <w:tcPr>
            <w:tcW w:w="3827" w:type="dxa"/>
            <w:tcBorders>
              <w:top w:val="single" w:sz="4" w:space="0" w:color="auto"/>
              <w:left w:val="single" w:sz="1" w:space="0" w:color="000000"/>
              <w:bottom w:val="single" w:sz="1" w:space="0" w:color="000000"/>
              <w:right w:val="single" w:sz="1" w:space="0" w:color="000000"/>
            </w:tcBorders>
          </w:tcPr>
          <w:p w14:paraId="0FF23087" w14:textId="77777777" w:rsidR="00AF2A66" w:rsidRPr="00A02DE6" w:rsidRDefault="00AF2A66" w:rsidP="00AF2A66">
            <w:pPr>
              <w:ind w:right="57"/>
            </w:pPr>
            <w:r w:rsidRPr="00FB23FE">
              <w:rPr>
                <w:sz w:val="32"/>
                <w:szCs w:val="32"/>
                <w:highlight w:val="lightGray"/>
              </w:rPr>
              <w:t>󠅡</w:t>
            </w:r>
            <w:r>
              <w:t xml:space="preserve"> </w:t>
            </w:r>
            <w:r w:rsidRPr="00A02DE6">
              <w:rPr>
                <w:rFonts w:cs="DejaVuSansCondensed"/>
              </w:rPr>
              <w:t xml:space="preserve">Programmare le verifiche </w:t>
            </w:r>
          </w:p>
          <w:p w14:paraId="593C77B2" w14:textId="77777777" w:rsidR="00AF2A66" w:rsidRPr="00A02DE6" w:rsidRDefault="00AF2A66" w:rsidP="00AF2A66">
            <w:pPr>
              <w:suppressAutoHyphens w:val="0"/>
              <w:ind w:right="57"/>
              <w:rPr>
                <w:rFonts w:cs="DejaVuSansCondensed"/>
              </w:rPr>
            </w:pPr>
            <w:r w:rsidRPr="00FB23FE">
              <w:rPr>
                <w:sz w:val="32"/>
                <w:szCs w:val="32"/>
                <w:highlight w:val="lightGray"/>
              </w:rPr>
              <w:t>󠅡</w:t>
            </w:r>
            <w:r>
              <w:rPr>
                <w:rFonts w:cs="DejaVuSansCondensed"/>
              </w:rPr>
              <w:t xml:space="preserve"> </w:t>
            </w:r>
            <w:r w:rsidRPr="00A02DE6">
              <w:rPr>
                <w:rFonts w:cs="DejaVuSansCondensed"/>
              </w:rPr>
              <w:t>Prevedere verifiche orali a compensazione di quelle scritte (soprattutto per la lingua straniera)</w:t>
            </w:r>
          </w:p>
          <w:p w14:paraId="7FC8BA88" w14:textId="77777777" w:rsidR="00AF2A66" w:rsidRPr="00A02DE6" w:rsidRDefault="00AF2A66" w:rsidP="00AF2A66">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Pr="00A02DE6">
              <w:rPr>
                <w:rFonts w:ascii="Times New Roman" w:hAnsi="Times New Roman"/>
              </w:rPr>
              <w:t>Valutazioni più attente alle conoscenze e alle competenze di analisi, sintesi e collegamento piuttosto che alla correttezza formale</w:t>
            </w:r>
          </w:p>
          <w:p w14:paraId="52A8EF90"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Far usare strumenti e mediatori didattici nelle prove sia scritte sia orali (mappe concettuali, mappe cognitive)</w:t>
            </w:r>
          </w:p>
          <w:p w14:paraId="35FB4067"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Introdurre prove informatizzate</w:t>
            </w:r>
          </w:p>
          <w:p w14:paraId="02E28823"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Programmare tempi più lunghi per l’esecuzione delle prove</w:t>
            </w:r>
          </w:p>
          <w:p w14:paraId="478D5C97" w14:textId="77777777" w:rsidR="00AF2A66" w:rsidRPr="00A02DE6" w:rsidRDefault="00AF2A66" w:rsidP="00AF2A66">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Pr="00A02DE6">
              <w:rPr>
                <w:rFonts w:ascii="Times New Roman" w:hAnsi="Times New Roman" w:cs="Times New Roman"/>
              </w:rPr>
              <w:t xml:space="preserve">Pianificare prove di valutazione formativa </w:t>
            </w:r>
          </w:p>
          <w:p w14:paraId="1525D757" w14:textId="77777777" w:rsidR="00AF2A66" w:rsidRPr="00272FD8" w:rsidRDefault="00AF2A66" w:rsidP="00AF2A66">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t xml:space="preserve"> </w:t>
            </w:r>
            <w:r>
              <w:rPr>
                <w:rFonts w:ascii="Times New Roman" w:hAnsi="Times New Roman" w:cs="Times New Roman"/>
              </w:rPr>
              <w:t>Adeguare le griglie di correzione ai bisogni specifici dello studente</w:t>
            </w:r>
          </w:p>
          <w:p w14:paraId="1740676E" w14:textId="77777777" w:rsidR="00AF2A66" w:rsidRDefault="00AF2A66" w:rsidP="00AF2A66">
            <w:pPr>
              <w:pStyle w:val="Contenutotabella"/>
              <w:snapToGrid w:val="0"/>
            </w:pPr>
            <w:r w:rsidRPr="00FB23FE">
              <w:rPr>
                <w:sz w:val="32"/>
                <w:szCs w:val="32"/>
                <w:highlight w:val="lightGray"/>
              </w:rPr>
              <w:t>󠅡</w:t>
            </w:r>
            <w:r>
              <w:t xml:space="preserve"> A</w:t>
            </w:r>
            <w:r w:rsidRPr="00272FD8">
              <w:t>ltro (da specificare)</w:t>
            </w:r>
          </w:p>
          <w:p w14:paraId="32E57858" w14:textId="2C8B6325"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r>
    </w:tbl>
    <w:p w14:paraId="14808047" w14:textId="77777777" w:rsidR="00A36AC0" w:rsidRDefault="00A36AC0" w:rsidP="00A36AC0"/>
    <w:p w14:paraId="29D58ACE" w14:textId="49574155" w:rsidR="00D8502F" w:rsidRDefault="00A36AC0" w:rsidP="00A36AC0">
      <w:r>
        <w:t>Note:</w:t>
      </w:r>
      <w:r w:rsidR="00A402C7">
        <w:t xml:space="preserve"> </w:t>
      </w:r>
      <w:r w:rsidR="00F0533B">
        <w:t>(</w:t>
      </w:r>
      <w:r w:rsidR="003E4141">
        <w:t xml:space="preserve">esempio: consegna delle mappe al docente almeno n… giorni prima della verifica) </w:t>
      </w:r>
      <w:r w:rsidR="00A402C7">
        <w:t>…</w:t>
      </w:r>
    </w:p>
    <w:p w14:paraId="4D1F461F" w14:textId="51B6032F" w:rsidR="00D8502F" w:rsidRDefault="00A402C7" w:rsidP="00A402C7">
      <w:pPr>
        <w:rPr>
          <w:sz w:val="28"/>
          <w:szCs w:val="28"/>
        </w:rPr>
      </w:pPr>
      <w:r>
        <w:t>Firma</w:t>
      </w:r>
      <w:r w:rsidR="00F0533B">
        <w:t>/e</w:t>
      </w:r>
      <w:r>
        <w:t xml:space="preserve"> del/dei docenti: </w:t>
      </w:r>
      <w:proofErr w:type="gramStart"/>
      <w:r>
        <w:t>…</w:t>
      </w:r>
      <w:r w:rsidR="00F0533B">
        <w:t>….</w:t>
      </w:r>
      <w:proofErr w:type="gramEnd"/>
      <w:r w:rsidR="00F0533B">
        <w:t>.</w:t>
      </w:r>
    </w:p>
    <w:tbl>
      <w:tblPr>
        <w:tblW w:w="14743" w:type="dxa"/>
        <w:tblInd w:w="-427" w:type="dxa"/>
        <w:tblLayout w:type="fixed"/>
        <w:tblCellMar>
          <w:top w:w="55" w:type="dxa"/>
          <w:left w:w="55" w:type="dxa"/>
          <w:bottom w:w="55" w:type="dxa"/>
          <w:right w:w="55" w:type="dxa"/>
        </w:tblCellMar>
        <w:tblLook w:val="0000" w:firstRow="0" w:lastRow="0" w:firstColumn="0" w:lastColumn="0" w:noHBand="0" w:noVBand="0"/>
      </w:tblPr>
      <w:tblGrid>
        <w:gridCol w:w="1560"/>
        <w:gridCol w:w="4536"/>
        <w:gridCol w:w="3261"/>
        <w:gridCol w:w="1275"/>
        <w:gridCol w:w="4111"/>
      </w:tblGrid>
      <w:tr w:rsidR="00D8502F" w14:paraId="117955E3" w14:textId="77777777" w:rsidTr="003E4141">
        <w:tc>
          <w:tcPr>
            <w:tcW w:w="1560" w:type="dxa"/>
            <w:tcBorders>
              <w:top w:val="single" w:sz="4" w:space="0" w:color="auto"/>
              <w:left w:val="single" w:sz="1" w:space="0" w:color="000000"/>
              <w:bottom w:val="single" w:sz="1" w:space="0" w:color="000000"/>
            </w:tcBorders>
          </w:tcPr>
          <w:p w14:paraId="43D1DE91" w14:textId="77777777" w:rsidR="00D8502F" w:rsidRPr="00C36596" w:rsidRDefault="00D8502F" w:rsidP="003604C6">
            <w:pPr>
              <w:pStyle w:val="Contenutotabella"/>
              <w:snapToGrid w:val="0"/>
              <w:jc w:val="center"/>
              <w:rPr>
                <w:b/>
                <w:sz w:val="26"/>
                <w:szCs w:val="26"/>
              </w:rPr>
            </w:pPr>
            <w:r w:rsidRPr="00C36596">
              <w:rPr>
                <w:b/>
                <w:sz w:val="26"/>
                <w:szCs w:val="26"/>
              </w:rPr>
              <w:lastRenderedPageBreak/>
              <w:t>Disciplina /</w:t>
            </w:r>
          </w:p>
          <w:p w14:paraId="65542934" w14:textId="77777777" w:rsidR="00D8502F" w:rsidRDefault="00D8502F" w:rsidP="003604C6">
            <w:pPr>
              <w:pStyle w:val="Contenutotabella"/>
              <w:snapToGrid w:val="0"/>
              <w:jc w:val="center"/>
              <w:rPr>
                <w:sz w:val="28"/>
                <w:szCs w:val="28"/>
              </w:rPr>
            </w:pPr>
            <w:r w:rsidRPr="00C36596">
              <w:rPr>
                <w:b/>
                <w:sz w:val="26"/>
                <w:szCs w:val="26"/>
              </w:rPr>
              <w:t>Ambiti</w:t>
            </w:r>
          </w:p>
        </w:tc>
        <w:tc>
          <w:tcPr>
            <w:tcW w:w="4536" w:type="dxa"/>
            <w:tcBorders>
              <w:top w:val="single" w:sz="4" w:space="0" w:color="auto"/>
              <w:left w:val="single" w:sz="1" w:space="0" w:color="000000"/>
              <w:bottom w:val="single" w:sz="1" w:space="0" w:color="000000"/>
            </w:tcBorders>
          </w:tcPr>
          <w:p w14:paraId="68BDA97F" w14:textId="77777777" w:rsidR="00D8502F" w:rsidRDefault="00D8502F" w:rsidP="003604C6">
            <w:pPr>
              <w:pStyle w:val="Contenutotabella"/>
              <w:snapToGrid w:val="0"/>
              <w:jc w:val="center"/>
              <w:rPr>
                <w:b/>
                <w:sz w:val="26"/>
                <w:szCs w:val="26"/>
              </w:rPr>
            </w:pPr>
            <w:r w:rsidRPr="00C36596">
              <w:rPr>
                <w:b/>
                <w:sz w:val="26"/>
                <w:szCs w:val="26"/>
              </w:rPr>
              <w:t>Misure</w:t>
            </w:r>
          </w:p>
          <w:p w14:paraId="4F1C65C5" w14:textId="77777777" w:rsidR="00D8502F" w:rsidRDefault="00D8502F" w:rsidP="003604C6">
            <w:pPr>
              <w:suppressAutoHyphens w:val="0"/>
              <w:ind w:left="57" w:right="57"/>
              <w:jc w:val="center"/>
            </w:pPr>
            <w:r>
              <w:rPr>
                <w:b/>
                <w:sz w:val="26"/>
                <w:szCs w:val="26"/>
              </w:rPr>
              <w:t>D</w:t>
            </w:r>
            <w:r w:rsidRPr="00C36596">
              <w:rPr>
                <w:b/>
                <w:sz w:val="26"/>
                <w:szCs w:val="26"/>
              </w:rPr>
              <w:t>ispensative</w:t>
            </w:r>
          </w:p>
        </w:tc>
        <w:tc>
          <w:tcPr>
            <w:tcW w:w="3261" w:type="dxa"/>
            <w:tcBorders>
              <w:top w:val="single" w:sz="4" w:space="0" w:color="auto"/>
              <w:left w:val="single" w:sz="1" w:space="0" w:color="000000"/>
              <w:bottom w:val="single" w:sz="1" w:space="0" w:color="000000"/>
            </w:tcBorders>
          </w:tcPr>
          <w:p w14:paraId="0F792158" w14:textId="77777777" w:rsidR="00D8502F" w:rsidRDefault="00D8502F" w:rsidP="003604C6">
            <w:pPr>
              <w:suppressAutoHyphens w:val="0"/>
              <w:jc w:val="center"/>
              <w:outlineLvl w:val="0"/>
              <w:rPr>
                <w:b/>
                <w:sz w:val="26"/>
                <w:szCs w:val="26"/>
              </w:rPr>
            </w:pPr>
            <w:r w:rsidRPr="00C36596">
              <w:rPr>
                <w:b/>
                <w:sz w:val="26"/>
                <w:szCs w:val="26"/>
              </w:rPr>
              <w:t>Strumenti</w:t>
            </w:r>
          </w:p>
          <w:p w14:paraId="3500DA3A" w14:textId="77777777" w:rsidR="00D8502F" w:rsidRPr="00E57330" w:rsidRDefault="00D8502F" w:rsidP="003604C6">
            <w:pPr>
              <w:suppressAutoHyphens w:val="0"/>
              <w:jc w:val="center"/>
              <w:outlineLvl w:val="0"/>
            </w:pPr>
            <w:r>
              <w:rPr>
                <w:b/>
                <w:sz w:val="26"/>
                <w:szCs w:val="26"/>
              </w:rPr>
              <w:t>C</w:t>
            </w:r>
            <w:r w:rsidRPr="00C36596">
              <w:rPr>
                <w:b/>
                <w:sz w:val="26"/>
                <w:szCs w:val="26"/>
              </w:rPr>
              <w:t>ompensativi</w:t>
            </w:r>
          </w:p>
        </w:tc>
        <w:tc>
          <w:tcPr>
            <w:tcW w:w="1275" w:type="dxa"/>
            <w:tcBorders>
              <w:top w:val="single" w:sz="4" w:space="0" w:color="auto"/>
              <w:left w:val="single" w:sz="1" w:space="0" w:color="000000"/>
              <w:bottom w:val="single" w:sz="1" w:space="0" w:color="000000"/>
              <w:right w:val="single" w:sz="1" w:space="0" w:color="000000"/>
            </w:tcBorders>
          </w:tcPr>
          <w:p w14:paraId="7CC0B1D1" w14:textId="77777777" w:rsidR="00D8502F" w:rsidRPr="00C36596" w:rsidRDefault="00D8502F" w:rsidP="003604C6">
            <w:pPr>
              <w:pStyle w:val="Contenutotabella"/>
              <w:snapToGrid w:val="0"/>
              <w:jc w:val="center"/>
              <w:rPr>
                <w:b/>
                <w:sz w:val="26"/>
                <w:szCs w:val="26"/>
              </w:rPr>
            </w:pPr>
            <w:r w:rsidRPr="00C36596">
              <w:rPr>
                <w:b/>
                <w:sz w:val="26"/>
                <w:szCs w:val="26"/>
              </w:rPr>
              <w:t>Tempi</w:t>
            </w:r>
          </w:p>
          <w:p w14:paraId="07729B76" w14:textId="77777777" w:rsidR="00D8502F" w:rsidRDefault="00D8502F" w:rsidP="003604C6">
            <w:pPr>
              <w:pStyle w:val="Contenutotabella"/>
              <w:snapToGrid w:val="0"/>
              <w:jc w:val="center"/>
              <w:rPr>
                <w:sz w:val="28"/>
                <w:szCs w:val="28"/>
              </w:rPr>
            </w:pPr>
            <w:r w:rsidRPr="00C36596">
              <w:rPr>
                <w:b/>
                <w:sz w:val="26"/>
                <w:szCs w:val="26"/>
              </w:rPr>
              <w:t>aggiuntivi</w:t>
            </w:r>
          </w:p>
        </w:tc>
        <w:tc>
          <w:tcPr>
            <w:tcW w:w="4111" w:type="dxa"/>
            <w:tcBorders>
              <w:top w:val="single" w:sz="4" w:space="0" w:color="auto"/>
              <w:left w:val="single" w:sz="1" w:space="0" w:color="000000"/>
              <w:bottom w:val="single" w:sz="1" w:space="0" w:color="000000"/>
              <w:right w:val="single" w:sz="1" w:space="0" w:color="000000"/>
            </w:tcBorders>
          </w:tcPr>
          <w:p w14:paraId="52C2AD25" w14:textId="77777777" w:rsidR="00D8502F" w:rsidRPr="00A02DE6" w:rsidRDefault="00D8502F" w:rsidP="003604C6">
            <w:pPr>
              <w:ind w:left="57" w:right="57"/>
              <w:jc w:val="center"/>
              <w:rPr>
                <w:rFonts w:cs="DejaVuSansCondensed"/>
              </w:rPr>
            </w:pPr>
            <w:r w:rsidRPr="00C36596">
              <w:rPr>
                <w:b/>
                <w:sz w:val="26"/>
                <w:szCs w:val="26"/>
              </w:rPr>
              <w:t>Valutazione</w:t>
            </w:r>
          </w:p>
        </w:tc>
      </w:tr>
      <w:tr w:rsidR="00AF2A66" w14:paraId="36B7FC67" w14:textId="77777777" w:rsidTr="003E4141">
        <w:tc>
          <w:tcPr>
            <w:tcW w:w="1560" w:type="dxa"/>
            <w:tcBorders>
              <w:top w:val="single" w:sz="4" w:space="0" w:color="auto"/>
              <w:left w:val="single" w:sz="1" w:space="0" w:color="000000"/>
              <w:bottom w:val="single" w:sz="1" w:space="0" w:color="000000"/>
            </w:tcBorders>
          </w:tcPr>
          <w:p w14:paraId="76E09916" w14:textId="77777777" w:rsidR="00AF2A66" w:rsidRDefault="00AF2A66" w:rsidP="00AF2A66">
            <w:pPr>
              <w:pStyle w:val="Contenutotabella"/>
              <w:snapToGrid w:val="0"/>
              <w:rPr>
                <w:sz w:val="28"/>
                <w:szCs w:val="28"/>
              </w:rPr>
            </w:pPr>
            <w:r>
              <w:rPr>
                <w:sz w:val="28"/>
                <w:szCs w:val="28"/>
              </w:rPr>
              <w:t>….</w:t>
            </w:r>
          </w:p>
        </w:tc>
        <w:tc>
          <w:tcPr>
            <w:tcW w:w="4536" w:type="dxa"/>
            <w:tcBorders>
              <w:top w:val="single" w:sz="4" w:space="0" w:color="auto"/>
              <w:left w:val="single" w:sz="1" w:space="0" w:color="000000"/>
              <w:bottom w:val="single" w:sz="1" w:space="0" w:color="000000"/>
            </w:tcBorders>
          </w:tcPr>
          <w:p w14:paraId="01E84442" w14:textId="77777777" w:rsidR="00AF2A66" w:rsidRDefault="00AF2A66" w:rsidP="00AF2A66">
            <w:pPr>
              <w:suppressAutoHyphens w:val="0"/>
              <w:ind w:left="57" w:right="57"/>
            </w:pPr>
            <w:r w:rsidRPr="00FB23FE">
              <w:rPr>
                <w:sz w:val="32"/>
                <w:szCs w:val="32"/>
                <w:highlight w:val="lightGray"/>
              </w:rPr>
              <w:t>󠅡</w:t>
            </w:r>
            <w:r>
              <w:t xml:space="preserve"> L</w:t>
            </w:r>
            <w:r w:rsidRPr="00683991">
              <w:t>a lettura ad alta voce</w:t>
            </w:r>
          </w:p>
          <w:p w14:paraId="468F4DB3"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a scrittura sotto dettatura</w:t>
            </w:r>
          </w:p>
          <w:p w14:paraId="02A4AEF0" w14:textId="77777777" w:rsidR="00AF2A66" w:rsidRPr="00E57330" w:rsidRDefault="00AF2A66" w:rsidP="00AF2A66">
            <w:pPr>
              <w:suppressAutoHyphens w:val="0"/>
              <w:ind w:left="57" w:right="57"/>
            </w:pPr>
            <w:r w:rsidRPr="00FB23FE">
              <w:rPr>
                <w:sz w:val="32"/>
                <w:szCs w:val="32"/>
                <w:highlight w:val="lightGray"/>
              </w:rPr>
              <w:t>󠅡</w:t>
            </w:r>
            <w:r>
              <w:t xml:space="preserve"> L’uso del corsivo e dello stampato minuscolo</w:t>
            </w:r>
          </w:p>
          <w:p w14:paraId="02D7EEAE" w14:textId="77777777" w:rsidR="00AF2A66" w:rsidRPr="00E57330" w:rsidRDefault="00AF2A66" w:rsidP="00AF2A66">
            <w:pPr>
              <w:suppressAutoHyphens w:val="0"/>
              <w:ind w:left="57" w:right="57"/>
            </w:pPr>
            <w:r w:rsidRPr="00FB23FE">
              <w:rPr>
                <w:sz w:val="32"/>
                <w:szCs w:val="32"/>
                <w:highlight w:val="lightGray"/>
              </w:rPr>
              <w:t>󠅡</w:t>
            </w:r>
            <w:r>
              <w:t xml:space="preserve"> P</w:t>
            </w:r>
            <w:r w:rsidRPr="00683991">
              <w:t>rendere appunt</w:t>
            </w:r>
            <w:r>
              <w:t>i</w:t>
            </w:r>
          </w:p>
          <w:p w14:paraId="30EC3340" w14:textId="77777777" w:rsidR="00AF2A66" w:rsidRPr="00E57330" w:rsidRDefault="00AF2A66" w:rsidP="00AF2A66">
            <w:pPr>
              <w:suppressAutoHyphens w:val="0"/>
              <w:ind w:left="57" w:right="57"/>
            </w:pPr>
            <w:r w:rsidRPr="00FB23FE">
              <w:rPr>
                <w:sz w:val="32"/>
                <w:szCs w:val="32"/>
                <w:highlight w:val="lightGray"/>
              </w:rPr>
              <w:t>󠅡</w:t>
            </w:r>
            <w:r>
              <w:t xml:space="preserve"> C</w:t>
            </w:r>
            <w:r w:rsidRPr="00683991">
              <w:t>opiare dalla lavagna</w:t>
            </w:r>
          </w:p>
          <w:p w14:paraId="7076E4E6" w14:textId="77777777" w:rsidR="00AF2A66" w:rsidRPr="00E57330" w:rsidRDefault="00AF2A66" w:rsidP="00AF2A66">
            <w:pPr>
              <w:suppressAutoHyphens w:val="0"/>
              <w:ind w:left="57" w:right="57"/>
            </w:pPr>
            <w:r w:rsidRPr="00FB23FE">
              <w:rPr>
                <w:sz w:val="32"/>
                <w:szCs w:val="32"/>
                <w:highlight w:val="lightGray"/>
              </w:rPr>
              <w:t>󠅡</w:t>
            </w:r>
            <w:r>
              <w:t xml:space="preserve"> Il </w:t>
            </w:r>
            <w:r w:rsidRPr="00683991">
              <w:t>rispetto della tempistica per la consegna dei compiti scritti</w:t>
            </w:r>
          </w:p>
          <w:p w14:paraId="1C384F22"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 xml:space="preserve">a </w:t>
            </w:r>
            <w:r>
              <w:t xml:space="preserve">riduzione </w:t>
            </w:r>
            <w:r w:rsidRPr="00683991">
              <w:t>dei compiti a casa</w:t>
            </w:r>
          </w:p>
          <w:p w14:paraId="37407D54" w14:textId="77777777" w:rsidR="00AF2A66" w:rsidRPr="00E57330" w:rsidRDefault="00AF2A66" w:rsidP="00AF2A66">
            <w:pPr>
              <w:suppressAutoHyphens w:val="0"/>
              <w:ind w:left="57" w:right="57"/>
            </w:pPr>
            <w:r w:rsidRPr="00FB23FE">
              <w:rPr>
                <w:sz w:val="32"/>
                <w:szCs w:val="32"/>
                <w:highlight w:val="lightGray"/>
              </w:rPr>
              <w:t>󠅡</w:t>
            </w:r>
            <w:r>
              <w:t xml:space="preserve"> La riduzione delle consegne senza modificare gli obiettivi</w:t>
            </w:r>
          </w:p>
          <w:p w14:paraId="4014DF46" w14:textId="77777777" w:rsidR="00AF2A66" w:rsidRPr="00E57330" w:rsidRDefault="00AF2A66" w:rsidP="00AF2A66">
            <w:pPr>
              <w:suppressAutoHyphens w:val="0"/>
              <w:ind w:left="57" w:right="57"/>
            </w:pPr>
            <w:r w:rsidRPr="00FB23FE">
              <w:rPr>
                <w:sz w:val="32"/>
                <w:szCs w:val="32"/>
                <w:highlight w:val="lightGray"/>
              </w:rPr>
              <w:t>󠅡</w:t>
            </w:r>
            <w:r>
              <w:t xml:space="preserve"> L’</w:t>
            </w:r>
            <w:r w:rsidRPr="00683991">
              <w:t xml:space="preserve">effettuazione di più </w:t>
            </w:r>
            <w:r>
              <w:t>verifiche orali</w:t>
            </w:r>
            <w:r w:rsidRPr="00D13DCE">
              <w:t xml:space="preserve"> nella stessa giornata.</w:t>
            </w:r>
          </w:p>
          <w:p w14:paraId="7BC65F83" w14:textId="77777777" w:rsidR="00AF2A66" w:rsidRPr="00683991" w:rsidRDefault="00AF2A66" w:rsidP="00AF2A66">
            <w:pPr>
              <w:suppressAutoHyphens w:val="0"/>
              <w:ind w:left="57" w:right="57"/>
            </w:pPr>
            <w:r w:rsidRPr="00FB23FE">
              <w:rPr>
                <w:sz w:val="32"/>
                <w:szCs w:val="32"/>
                <w:highlight w:val="lightGray"/>
              </w:rPr>
              <w:t>󠅡</w:t>
            </w:r>
            <w:r>
              <w:t xml:space="preserve"> L’</w:t>
            </w:r>
            <w:r w:rsidRPr="00683991">
              <w:t>effettuazione di più</w:t>
            </w:r>
            <w:r>
              <w:t xml:space="preserve"> verifiche</w:t>
            </w:r>
            <w:r w:rsidRPr="00683991">
              <w:t xml:space="preserve"> </w:t>
            </w:r>
            <w:r>
              <w:t>scritte</w:t>
            </w:r>
            <w:r w:rsidRPr="00D13DCE">
              <w:t xml:space="preserve"> nella stessa giornata.</w:t>
            </w:r>
          </w:p>
          <w:p w14:paraId="044B11B0" w14:textId="77777777" w:rsidR="00AF2A66" w:rsidRPr="00683991" w:rsidRDefault="00AF2A66" w:rsidP="00AF2A66">
            <w:pPr>
              <w:suppressAutoHyphens w:val="0"/>
              <w:ind w:left="57" w:right="57"/>
            </w:pPr>
            <w:r w:rsidRPr="00FB23FE">
              <w:rPr>
                <w:sz w:val="32"/>
                <w:szCs w:val="32"/>
                <w:highlight w:val="lightGray"/>
              </w:rPr>
              <w:t>󠅡</w:t>
            </w:r>
            <w:r>
              <w:t xml:space="preserve"> L</w:t>
            </w:r>
            <w:r w:rsidRPr="00683991">
              <w:t>o studio mnemonico di formule, tabelle, definizioni</w:t>
            </w:r>
          </w:p>
          <w:p w14:paraId="4EF25265" w14:textId="77777777" w:rsidR="00AF2A66" w:rsidRPr="00683991" w:rsidRDefault="00AF2A66" w:rsidP="00AF2A66">
            <w:pPr>
              <w:suppressAutoHyphens w:val="0"/>
              <w:ind w:left="57" w:right="57"/>
            </w:pPr>
            <w:r w:rsidRPr="00FB23FE">
              <w:rPr>
                <w:sz w:val="32"/>
                <w:szCs w:val="32"/>
                <w:highlight w:val="lightGray"/>
              </w:rPr>
              <w:t>󠅡</w:t>
            </w:r>
            <w:r>
              <w:t xml:space="preserve"> S</w:t>
            </w:r>
            <w:r w:rsidRPr="00683991">
              <w:t>ostituzione della scrittura con linguaggio verbale e/o iconografico</w:t>
            </w:r>
          </w:p>
          <w:p w14:paraId="414FD524" w14:textId="77777777" w:rsidR="00AF2A66" w:rsidRDefault="00AF2A66" w:rsidP="00AF2A66">
            <w:pPr>
              <w:suppressAutoHyphens w:val="0"/>
              <w:ind w:left="57" w:right="57"/>
            </w:pPr>
            <w:r w:rsidRPr="00FB23FE">
              <w:rPr>
                <w:sz w:val="32"/>
                <w:szCs w:val="32"/>
                <w:highlight w:val="lightGray"/>
              </w:rPr>
              <w:t>󠅡</w:t>
            </w:r>
            <w:r>
              <w:t xml:space="preserve"> Integrazione dei libri di testo su supporto registrato, digitalizzato o cartaceo stampato</w:t>
            </w:r>
          </w:p>
          <w:p w14:paraId="54625C90" w14:textId="77777777" w:rsidR="00AF2A66" w:rsidRDefault="00AF2A66" w:rsidP="00AF2A66">
            <w:pPr>
              <w:pStyle w:val="Contenutotabella"/>
              <w:snapToGrid w:val="0"/>
            </w:pPr>
            <w:r w:rsidRPr="00FB23FE">
              <w:rPr>
                <w:sz w:val="32"/>
                <w:szCs w:val="32"/>
                <w:highlight w:val="lightGray"/>
              </w:rPr>
              <w:t>󠅡</w:t>
            </w:r>
            <w:r>
              <w:t xml:space="preserve"> Altro (da specificare)</w:t>
            </w:r>
          </w:p>
          <w:p w14:paraId="4259E3CE" w14:textId="3CB68514"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c>
          <w:tcPr>
            <w:tcW w:w="3261" w:type="dxa"/>
            <w:tcBorders>
              <w:top w:val="single" w:sz="4" w:space="0" w:color="auto"/>
              <w:left w:val="single" w:sz="1" w:space="0" w:color="000000"/>
              <w:bottom w:val="single" w:sz="1" w:space="0" w:color="000000"/>
            </w:tcBorders>
          </w:tcPr>
          <w:p w14:paraId="41324111"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Formulari, sintesi, schemi, mappe concettuali delle unità di apprendimento</w:t>
            </w:r>
          </w:p>
          <w:p w14:paraId="3FF6ED5C" w14:textId="77777777" w:rsidR="00AF2A66" w:rsidRPr="00E57330" w:rsidRDefault="00AF2A66" w:rsidP="00AF2A66">
            <w:pPr>
              <w:suppressAutoHyphens w:val="0"/>
              <w:outlineLvl w:val="0"/>
            </w:pPr>
            <w:r w:rsidRPr="00FB23FE">
              <w:rPr>
                <w:sz w:val="32"/>
                <w:szCs w:val="32"/>
                <w:highlight w:val="lightGray"/>
              </w:rPr>
              <w:t>󠅡</w:t>
            </w:r>
            <w:r>
              <w:t xml:space="preserve"> T</w:t>
            </w:r>
            <w:r w:rsidRPr="00E57330">
              <w:t>abella delle misure e delle formule geometriche</w:t>
            </w:r>
          </w:p>
          <w:p w14:paraId="7EFCC77F" w14:textId="77777777" w:rsidR="00AF2A66" w:rsidRPr="00E57330" w:rsidRDefault="00AF2A66" w:rsidP="00AF2A66">
            <w:pPr>
              <w:suppressAutoHyphens w:val="0"/>
              <w:outlineLvl w:val="0"/>
            </w:pPr>
            <w:r w:rsidRPr="00FB23FE">
              <w:rPr>
                <w:sz w:val="32"/>
                <w:szCs w:val="32"/>
                <w:highlight w:val="lightGray"/>
              </w:rPr>
              <w:t>󠅡</w:t>
            </w:r>
            <w:r>
              <w:t xml:space="preserve"> </w:t>
            </w:r>
            <w:proofErr w:type="gramStart"/>
            <w:r w:rsidRPr="00E57330">
              <w:t xml:space="preserve">Computer </w:t>
            </w:r>
            <w:r>
              <w:t xml:space="preserve"> o</w:t>
            </w:r>
            <w:proofErr w:type="gramEnd"/>
            <w:r>
              <w:t xml:space="preserve"> </w:t>
            </w:r>
            <w:proofErr w:type="spellStart"/>
            <w:r>
              <w:t>tablet</w:t>
            </w:r>
            <w:proofErr w:type="spellEnd"/>
            <w:r>
              <w:t xml:space="preserve"> </w:t>
            </w:r>
            <w:r w:rsidRPr="00E57330">
              <w:t>con programma di videoscrittura, correttore ortografico</w:t>
            </w:r>
            <w:r>
              <w:t>.</w:t>
            </w:r>
            <w:r w:rsidRPr="00E57330">
              <w:t xml:space="preserve"> </w:t>
            </w:r>
          </w:p>
          <w:p w14:paraId="427E549D"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 xml:space="preserve">Calcolatrice o computer con foglio di calcolo </w:t>
            </w:r>
          </w:p>
          <w:p w14:paraId="0380E015"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Registratore e risorse audio (sintesi vocale, audiolibri, libri digitali)</w:t>
            </w:r>
          </w:p>
          <w:p w14:paraId="02213F54" w14:textId="77777777" w:rsidR="00AF2A66" w:rsidRDefault="00AF2A66" w:rsidP="00AF2A66">
            <w:pPr>
              <w:suppressAutoHyphens w:val="0"/>
              <w:outlineLvl w:val="0"/>
            </w:pPr>
            <w:r w:rsidRPr="00FB23FE">
              <w:rPr>
                <w:sz w:val="32"/>
                <w:szCs w:val="32"/>
                <w:highlight w:val="lightGray"/>
              </w:rPr>
              <w:t>󠅡</w:t>
            </w:r>
            <w:r>
              <w:t xml:space="preserve"> </w:t>
            </w:r>
            <w:r w:rsidRPr="00E57330">
              <w:t>Software didattici</w:t>
            </w:r>
            <w:r>
              <w:t xml:space="preserve"> </w:t>
            </w:r>
            <w:r w:rsidRPr="00E57330">
              <w:t>specifici</w:t>
            </w:r>
          </w:p>
          <w:p w14:paraId="508727BF" w14:textId="77777777" w:rsidR="00AF2A66" w:rsidRPr="00E57330" w:rsidRDefault="00AF2A66" w:rsidP="00AF2A66">
            <w:pPr>
              <w:suppressAutoHyphens w:val="0"/>
              <w:outlineLvl w:val="0"/>
            </w:pPr>
            <w:r w:rsidRPr="00FB23FE">
              <w:rPr>
                <w:sz w:val="32"/>
                <w:szCs w:val="32"/>
                <w:highlight w:val="lightGray"/>
              </w:rPr>
              <w:t>󠅡</w:t>
            </w:r>
            <w:r>
              <w:t xml:space="preserve"> </w:t>
            </w:r>
            <w:r w:rsidRPr="00E57330">
              <w:t>Computer con</w:t>
            </w:r>
            <w:r>
              <w:t xml:space="preserve"> </w:t>
            </w:r>
            <w:r w:rsidRPr="00E57330">
              <w:t>sintesi vocale</w:t>
            </w:r>
          </w:p>
          <w:p w14:paraId="6C0CA700" w14:textId="77777777" w:rsidR="00AF2A66" w:rsidRDefault="00AF2A66" w:rsidP="00AF2A66">
            <w:pPr>
              <w:suppressAutoHyphens w:val="0"/>
              <w:outlineLvl w:val="0"/>
            </w:pPr>
            <w:proofErr w:type="gramStart"/>
            <w:r w:rsidRPr="00FB23FE">
              <w:rPr>
                <w:sz w:val="32"/>
                <w:szCs w:val="32"/>
                <w:highlight w:val="lightGray"/>
              </w:rPr>
              <w:t>󠅡</w:t>
            </w:r>
            <w:r>
              <w:t xml:space="preserve">  </w:t>
            </w:r>
            <w:r w:rsidRPr="00E57330">
              <w:t>Vocabolario</w:t>
            </w:r>
            <w:proofErr w:type="gramEnd"/>
            <w:r w:rsidRPr="00E57330">
              <w:t xml:space="preserve"> multimediale</w:t>
            </w:r>
          </w:p>
          <w:p w14:paraId="46E8E87A" w14:textId="7C490C46" w:rsidR="00AF2A66" w:rsidRDefault="00943C86" w:rsidP="00AF2A66">
            <w:pPr>
              <w:pStyle w:val="Contenutotabella"/>
              <w:snapToGrid w:val="0"/>
            </w:pPr>
            <w:r w:rsidRPr="00FB23FE">
              <w:rPr>
                <w:sz w:val="32"/>
                <w:szCs w:val="32"/>
                <w:highlight w:val="lightGray"/>
              </w:rPr>
              <w:t>󠅡</w:t>
            </w:r>
            <w:r>
              <w:t xml:space="preserve"> A</w:t>
            </w:r>
            <w:r w:rsidR="00AF2A66">
              <w:t>ltro (da specificare)</w:t>
            </w:r>
          </w:p>
          <w:p w14:paraId="48F2FF11" w14:textId="119AB9DD"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c>
          <w:tcPr>
            <w:tcW w:w="1275" w:type="dxa"/>
            <w:tcBorders>
              <w:top w:val="single" w:sz="4" w:space="0" w:color="auto"/>
              <w:left w:val="single" w:sz="1" w:space="0" w:color="000000"/>
              <w:bottom w:val="single" w:sz="1" w:space="0" w:color="000000"/>
              <w:right w:val="single" w:sz="1" w:space="0" w:color="000000"/>
            </w:tcBorders>
          </w:tcPr>
          <w:p w14:paraId="0BC6A417" w14:textId="77777777" w:rsidR="00AF2A66" w:rsidRDefault="00AF2A66" w:rsidP="00AF2A66">
            <w:pPr>
              <w:pStyle w:val="Contenutotabella"/>
              <w:snapToGrid w:val="0"/>
              <w:rPr>
                <w:sz w:val="28"/>
                <w:szCs w:val="28"/>
              </w:rPr>
            </w:pPr>
            <w:r w:rsidRPr="00FB23FE">
              <w:rPr>
                <w:sz w:val="32"/>
                <w:szCs w:val="32"/>
                <w:highlight w:val="lightGray"/>
              </w:rPr>
              <w:t>󠅡</w:t>
            </w:r>
            <w:r>
              <w:t xml:space="preserve"> </w:t>
            </w:r>
            <w:r>
              <w:rPr>
                <w:sz w:val="28"/>
                <w:szCs w:val="28"/>
              </w:rPr>
              <w:t>Sì</w:t>
            </w:r>
          </w:p>
          <w:p w14:paraId="763BEA85" w14:textId="77777777" w:rsidR="00AF2A66" w:rsidRDefault="00AF2A66" w:rsidP="00AF2A66">
            <w:pPr>
              <w:pStyle w:val="Contenutotabella"/>
              <w:snapToGrid w:val="0"/>
              <w:rPr>
                <w:sz w:val="28"/>
                <w:szCs w:val="28"/>
              </w:rPr>
            </w:pPr>
            <w:r w:rsidRPr="00FB23FE">
              <w:rPr>
                <w:sz w:val="32"/>
                <w:szCs w:val="32"/>
                <w:highlight w:val="lightGray"/>
              </w:rPr>
              <w:t>󠅡</w:t>
            </w:r>
            <w:r>
              <w:t xml:space="preserve"> </w:t>
            </w:r>
            <w:r>
              <w:rPr>
                <w:sz w:val="28"/>
                <w:szCs w:val="28"/>
              </w:rPr>
              <w:t>No</w:t>
            </w:r>
          </w:p>
          <w:p w14:paraId="74BBC7BC" w14:textId="77777777" w:rsidR="00A36AC0" w:rsidRDefault="00A36AC0" w:rsidP="00AF2A66">
            <w:pPr>
              <w:pStyle w:val="Contenutotabella"/>
              <w:snapToGrid w:val="0"/>
              <w:rPr>
                <w:sz w:val="28"/>
                <w:szCs w:val="28"/>
              </w:rPr>
            </w:pPr>
          </w:p>
          <w:p w14:paraId="2854FEED" w14:textId="78C2CC1C" w:rsidR="00A36AC0" w:rsidRDefault="00A36AC0" w:rsidP="00AF2A66">
            <w:pPr>
              <w:pStyle w:val="Contenutotabella"/>
              <w:snapToGrid w:val="0"/>
              <w:rPr>
                <w:sz w:val="28"/>
                <w:szCs w:val="28"/>
              </w:rPr>
            </w:pPr>
            <w:r>
              <w:rPr>
                <w:sz w:val="28"/>
                <w:szCs w:val="28"/>
              </w:rPr>
              <w:t>……..</w:t>
            </w:r>
          </w:p>
        </w:tc>
        <w:tc>
          <w:tcPr>
            <w:tcW w:w="4111" w:type="dxa"/>
            <w:tcBorders>
              <w:top w:val="single" w:sz="4" w:space="0" w:color="auto"/>
              <w:left w:val="single" w:sz="1" w:space="0" w:color="000000"/>
              <w:bottom w:val="single" w:sz="1" w:space="0" w:color="000000"/>
              <w:right w:val="single" w:sz="1" w:space="0" w:color="000000"/>
            </w:tcBorders>
          </w:tcPr>
          <w:p w14:paraId="03F76A80" w14:textId="77777777" w:rsidR="00AF2A66" w:rsidRPr="00A02DE6" w:rsidRDefault="00AF2A66" w:rsidP="00AF2A66">
            <w:pPr>
              <w:ind w:right="57"/>
            </w:pPr>
            <w:r w:rsidRPr="00FB23FE">
              <w:rPr>
                <w:sz w:val="32"/>
                <w:szCs w:val="32"/>
                <w:highlight w:val="lightGray"/>
              </w:rPr>
              <w:t>󠅡</w:t>
            </w:r>
            <w:r>
              <w:t xml:space="preserve"> </w:t>
            </w:r>
            <w:r w:rsidRPr="00A02DE6">
              <w:rPr>
                <w:rFonts w:cs="DejaVuSansCondensed"/>
              </w:rPr>
              <w:t xml:space="preserve">Programmare le verifiche </w:t>
            </w:r>
          </w:p>
          <w:p w14:paraId="45BD537E" w14:textId="77777777" w:rsidR="00AF2A66" w:rsidRPr="00A02DE6" w:rsidRDefault="00AF2A66" w:rsidP="00AF2A66">
            <w:pPr>
              <w:suppressAutoHyphens w:val="0"/>
              <w:ind w:right="57"/>
              <w:rPr>
                <w:rFonts w:cs="DejaVuSansCondensed"/>
              </w:rPr>
            </w:pPr>
            <w:r w:rsidRPr="00FB23FE">
              <w:rPr>
                <w:sz w:val="32"/>
                <w:szCs w:val="32"/>
                <w:highlight w:val="lightGray"/>
              </w:rPr>
              <w:t>󠅡</w:t>
            </w:r>
            <w:r>
              <w:rPr>
                <w:rFonts w:cs="DejaVuSansCondensed"/>
              </w:rPr>
              <w:t xml:space="preserve"> </w:t>
            </w:r>
            <w:r w:rsidRPr="00A02DE6">
              <w:rPr>
                <w:rFonts w:cs="DejaVuSansCondensed"/>
              </w:rPr>
              <w:t>Prevedere verifiche orali a compensazione di quelle scritte (soprattutto per la lingua straniera)</w:t>
            </w:r>
          </w:p>
          <w:p w14:paraId="0B38DBF3" w14:textId="77777777" w:rsidR="00AF2A66" w:rsidRPr="00A02DE6" w:rsidRDefault="00AF2A66" w:rsidP="00AF2A66">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Pr="00A02DE6">
              <w:rPr>
                <w:rFonts w:ascii="Times New Roman" w:hAnsi="Times New Roman"/>
              </w:rPr>
              <w:t>Valutazioni più attente alle conoscenze e alle competenze di analisi, sintesi e collegamento piuttosto che alla correttezza formale</w:t>
            </w:r>
          </w:p>
          <w:p w14:paraId="1F5A9E38"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Far usare strumenti e mediatori didattici nelle prove sia scritte sia orali (mappe concettuali, mappe cognitive)</w:t>
            </w:r>
          </w:p>
          <w:p w14:paraId="727492DF"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Introdurre prove informatizzate</w:t>
            </w:r>
          </w:p>
          <w:p w14:paraId="7D336E9E" w14:textId="77777777" w:rsidR="00AF2A66" w:rsidRPr="00A02DE6" w:rsidRDefault="00AF2A66" w:rsidP="00AF2A66">
            <w:pPr>
              <w:suppressAutoHyphens w:val="0"/>
              <w:autoSpaceDE w:val="0"/>
              <w:autoSpaceDN w:val="0"/>
              <w:adjustRightInd w:val="0"/>
              <w:ind w:left="57" w:right="57"/>
              <w:rPr>
                <w:rFonts w:cs="DejaVuSansCondensed"/>
              </w:rPr>
            </w:pPr>
            <w:r w:rsidRPr="00FB23FE">
              <w:rPr>
                <w:sz w:val="32"/>
                <w:szCs w:val="32"/>
                <w:highlight w:val="lightGray"/>
              </w:rPr>
              <w:t>󠅡</w:t>
            </w:r>
            <w:r>
              <w:t xml:space="preserve"> </w:t>
            </w:r>
            <w:r w:rsidRPr="00A02DE6">
              <w:rPr>
                <w:rFonts w:cs="DejaVuSansCondensed"/>
              </w:rPr>
              <w:t>Programmare tempi più lunghi per l’esecuzione delle prove</w:t>
            </w:r>
          </w:p>
          <w:p w14:paraId="39279C1C" w14:textId="77777777" w:rsidR="00AF2A66" w:rsidRPr="00A02DE6" w:rsidRDefault="00AF2A66" w:rsidP="00AF2A66">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t xml:space="preserve"> </w:t>
            </w:r>
            <w:r w:rsidRPr="00A02DE6">
              <w:rPr>
                <w:rFonts w:ascii="Times New Roman" w:hAnsi="Times New Roman" w:cs="Times New Roman"/>
              </w:rPr>
              <w:t xml:space="preserve">Pianificare prove di valutazione formativa </w:t>
            </w:r>
          </w:p>
          <w:p w14:paraId="3F9CA9A0" w14:textId="77777777" w:rsidR="00AF2A66" w:rsidRPr="00272FD8" w:rsidRDefault="00AF2A66" w:rsidP="00AF2A66">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t xml:space="preserve"> </w:t>
            </w:r>
            <w:r>
              <w:rPr>
                <w:rFonts w:ascii="Times New Roman" w:hAnsi="Times New Roman" w:cs="Times New Roman"/>
              </w:rPr>
              <w:t>Adeguare le griglie di correzione ai bisogni specifici dello studente</w:t>
            </w:r>
          </w:p>
          <w:p w14:paraId="2395C9A2" w14:textId="77777777" w:rsidR="00AF2A66" w:rsidRDefault="00AF2A66" w:rsidP="00AF2A66">
            <w:pPr>
              <w:pStyle w:val="Contenutotabella"/>
              <w:snapToGrid w:val="0"/>
            </w:pPr>
            <w:r w:rsidRPr="00FB23FE">
              <w:rPr>
                <w:sz w:val="32"/>
                <w:szCs w:val="32"/>
                <w:highlight w:val="lightGray"/>
              </w:rPr>
              <w:t>󠅡</w:t>
            </w:r>
            <w:r>
              <w:t xml:space="preserve"> A</w:t>
            </w:r>
            <w:r w:rsidRPr="00272FD8">
              <w:t>ltro (da specificare)</w:t>
            </w:r>
          </w:p>
          <w:p w14:paraId="00397130" w14:textId="7B91084E" w:rsidR="00943C86" w:rsidRDefault="00943C86" w:rsidP="00AF2A66">
            <w:pPr>
              <w:pStyle w:val="Contenutotabella"/>
              <w:snapToGrid w:val="0"/>
              <w:rPr>
                <w:sz w:val="28"/>
                <w:szCs w:val="28"/>
              </w:rPr>
            </w:pPr>
            <w:r w:rsidRPr="00FB23FE">
              <w:rPr>
                <w:sz w:val="32"/>
                <w:szCs w:val="32"/>
                <w:highlight w:val="lightGray"/>
              </w:rPr>
              <w:t>󠅡</w:t>
            </w:r>
            <w:r>
              <w:t xml:space="preserve"> Altro (da specificare)</w:t>
            </w:r>
          </w:p>
        </w:tc>
      </w:tr>
    </w:tbl>
    <w:p w14:paraId="441C8423" w14:textId="2976C98F" w:rsidR="00D8502F" w:rsidRDefault="00D8502F">
      <w:pPr>
        <w:suppressAutoHyphens w:val="0"/>
        <w:rPr>
          <w:sz w:val="28"/>
          <w:szCs w:val="28"/>
        </w:rPr>
      </w:pPr>
    </w:p>
    <w:p w14:paraId="738D3FD7" w14:textId="77777777" w:rsidR="00F0533B" w:rsidRDefault="00A36AC0" w:rsidP="003E4141">
      <w:r>
        <w:t>Note:</w:t>
      </w:r>
      <w:r w:rsidR="00A402C7">
        <w:t xml:space="preserve"> </w:t>
      </w:r>
      <w:r w:rsidR="00F0533B">
        <w:t>(esempio: consegna delle mappe al docente almeno n… giorni prima della verifica) …</w:t>
      </w:r>
    </w:p>
    <w:p w14:paraId="09F72A8F" w14:textId="5561737C" w:rsidR="00943C86" w:rsidRDefault="00A402C7" w:rsidP="003E4141">
      <w:r>
        <w:t>Firma</w:t>
      </w:r>
      <w:r w:rsidR="00F0533B">
        <w:t>/e</w:t>
      </w:r>
      <w:r>
        <w:t xml:space="preserve"> del/dei docenti: …</w:t>
      </w:r>
    </w:p>
    <w:p w14:paraId="1172BE71" w14:textId="77777777" w:rsidR="00A402C7" w:rsidRDefault="00A402C7" w:rsidP="00A36AC0">
      <w:pPr>
        <w:rPr>
          <w:sz w:val="28"/>
          <w:szCs w:val="28"/>
        </w:rPr>
        <w:sectPr w:rsidR="00A402C7" w:rsidSect="004640B8">
          <w:footnotePr>
            <w:pos w:val="beneathText"/>
          </w:footnotePr>
          <w:pgSz w:w="16837" w:h="11905" w:orient="landscape"/>
          <w:pgMar w:top="1134" w:right="1418" w:bottom="1134" w:left="1134" w:header="720" w:footer="709" w:gutter="0"/>
          <w:cols w:space="720"/>
          <w:docGrid w:linePitch="360"/>
        </w:sectPr>
      </w:pPr>
    </w:p>
    <w:p w14:paraId="03E493C3" w14:textId="16CD6A73" w:rsidR="00943C86" w:rsidRPr="00AF50BB" w:rsidRDefault="00943C86" w:rsidP="00943C86">
      <w:pPr>
        <w:spacing w:line="360" w:lineRule="auto"/>
        <w:rPr>
          <w:sz w:val="28"/>
          <w:szCs w:val="28"/>
        </w:rPr>
      </w:pPr>
      <w:r w:rsidRPr="00AF50BB">
        <w:rPr>
          <w:sz w:val="28"/>
          <w:szCs w:val="28"/>
        </w:rPr>
        <w:lastRenderedPageBreak/>
        <w:t>L'alunno nella valutazione delle diverse discipline si avvarrà di:</w:t>
      </w:r>
    </w:p>
    <w:p w14:paraId="7305533D" w14:textId="77777777" w:rsidR="00943C86" w:rsidRPr="00AF50BB" w:rsidRDefault="00943C86" w:rsidP="00943C86">
      <w:pPr>
        <w:spacing w:line="360" w:lineRule="auto"/>
        <w:rPr>
          <w:sz w:val="28"/>
          <w:szCs w:val="28"/>
        </w:rPr>
      </w:pPr>
    </w:p>
    <w:p w14:paraId="2E574A9A" w14:textId="77777777" w:rsidR="00943C86" w:rsidRPr="00AF50BB" w:rsidRDefault="00943C86" w:rsidP="00943C86">
      <w:pPr>
        <w:spacing w:line="360" w:lineRule="auto"/>
        <w:rPr>
          <w:b/>
          <w:i/>
          <w:smallCaps/>
          <w:sz w:val="28"/>
          <w:szCs w:val="28"/>
        </w:rPr>
      </w:pPr>
      <w:r w:rsidRPr="00FB23FE">
        <w:rPr>
          <w:sz w:val="32"/>
          <w:szCs w:val="32"/>
          <w:highlight w:val="lightGray"/>
        </w:rPr>
        <w:t>󠅡</w:t>
      </w:r>
      <w:r>
        <w:rPr>
          <w:sz w:val="32"/>
          <w:szCs w:val="32"/>
        </w:rPr>
        <w:t xml:space="preserve"> </w:t>
      </w:r>
      <w:r w:rsidRPr="00AF50BB">
        <w:rPr>
          <w:b/>
          <w:i/>
          <w:smallCaps/>
          <w:sz w:val="28"/>
          <w:szCs w:val="28"/>
        </w:rPr>
        <w:t>Misure dispensative</w:t>
      </w:r>
    </w:p>
    <w:p w14:paraId="65D5B7CE" w14:textId="77777777" w:rsidR="00943C86" w:rsidRPr="00AF50BB" w:rsidRDefault="00943C86" w:rsidP="00943C86">
      <w:pPr>
        <w:spacing w:line="360" w:lineRule="auto"/>
        <w:jc w:val="both"/>
        <w:rPr>
          <w:sz w:val="28"/>
          <w:szCs w:val="28"/>
        </w:rPr>
      </w:pPr>
      <w:r w:rsidRPr="00AF50BB">
        <w:rPr>
          <w:sz w:val="28"/>
          <w:szCs w:val="28"/>
        </w:rPr>
        <w:t xml:space="preserve">All’alunno con DSA è garantito l’essere </w:t>
      </w:r>
      <w:r w:rsidRPr="00AF50BB">
        <w:rPr>
          <w:b/>
          <w:sz w:val="28"/>
          <w:szCs w:val="28"/>
        </w:rPr>
        <w:t xml:space="preserve">dispensato </w:t>
      </w:r>
      <w:r w:rsidRPr="00AF50BB">
        <w:rPr>
          <w:sz w:val="28"/>
          <w:szCs w:val="28"/>
        </w:rPr>
        <w:t>da alcune prestazioni non essenziali ai fini dei concetti da apprendere. Esse possono essere</w:t>
      </w:r>
      <w:r>
        <w:rPr>
          <w:sz w:val="28"/>
          <w:szCs w:val="28"/>
        </w:rPr>
        <w:t xml:space="preserve"> strutturati</w:t>
      </w:r>
      <w:r w:rsidRPr="00AF50BB">
        <w:rPr>
          <w:sz w:val="28"/>
          <w:szCs w:val="28"/>
        </w:rPr>
        <w:t xml:space="preserve"> a seconda della disciplina e del caso.</w:t>
      </w:r>
    </w:p>
    <w:p w14:paraId="52F94D13" w14:textId="77777777" w:rsidR="00943C86" w:rsidRPr="00AF50BB" w:rsidRDefault="00943C86" w:rsidP="00943C86">
      <w:pPr>
        <w:suppressAutoHyphens w:val="0"/>
        <w:spacing w:line="360" w:lineRule="auto"/>
        <w:rPr>
          <w:sz w:val="28"/>
          <w:szCs w:val="28"/>
        </w:rPr>
      </w:pPr>
    </w:p>
    <w:p w14:paraId="410EB9AE" w14:textId="77777777" w:rsidR="00943C86" w:rsidRPr="00AF50BB" w:rsidRDefault="00943C86" w:rsidP="00943C86">
      <w:pPr>
        <w:spacing w:line="360" w:lineRule="auto"/>
        <w:rPr>
          <w:b/>
          <w:i/>
          <w:smallCaps/>
          <w:sz w:val="28"/>
          <w:szCs w:val="28"/>
        </w:rPr>
      </w:pPr>
    </w:p>
    <w:p w14:paraId="6CF611A3" w14:textId="77777777" w:rsidR="00943C86" w:rsidRPr="00AF50BB" w:rsidRDefault="00943C86" w:rsidP="00943C86">
      <w:pPr>
        <w:spacing w:line="360" w:lineRule="auto"/>
        <w:rPr>
          <w:b/>
          <w:i/>
          <w:smallCaps/>
          <w:sz w:val="28"/>
          <w:szCs w:val="28"/>
        </w:rPr>
      </w:pPr>
      <w:r w:rsidRPr="00FB23FE">
        <w:rPr>
          <w:sz w:val="32"/>
          <w:szCs w:val="32"/>
          <w:highlight w:val="lightGray"/>
        </w:rPr>
        <w:t>󠅡</w:t>
      </w:r>
      <w:r>
        <w:rPr>
          <w:sz w:val="32"/>
          <w:szCs w:val="32"/>
        </w:rPr>
        <w:t xml:space="preserve"> </w:t>
      </w:r>
      <w:r w:rsidRPr="00AF50BB">
        <w:rPr>
          <w:b/>
          <w:i/>
          <w:smallCaps/>
          <w:sz w:val="28"/>
          <w:szCs w:val="28"/>
        </w:rPr>
        <w:t>Strumenti compensativi</w:t>
      </w:r>
    </w:p>
    <w:p w14:paraId="370F9AB8" w14:textId="77777777" w:rsidR="00943C86" w:rsidRPr="00AF50BB" w:rsidRDefault="00943C86" w:rsidP="00943C86">
      <w:pPr>
        <w:spacing w:line="360" w:lineRule="auto"/>
        <w:jc w:val="both"/>
        <w:rPr>
          <w:sz w:val="28"/>
          <w:szCs w:val="28"/>
        </w:rPr>
      </w:pPr>
      <w:r w:rsidRPr="00AF50BB">
        <w:rPr>
          <w:sz w:val="28"/>
          <w:szCs w:val="28"/>
        </w:rPr>
        <w:t>Altresì l’alunno con DSA può usufruire di strumenti compensativi che gli consentono di compensare le carenze funzionali determinate dal disturbo. Aiutandolo nella parte automatica della consegna, permettono all’alunno di concentrarsi sui compiti cognitivi oltre che avere importanti ripercussioni sulla velocità e sulla correttezza</w:t>
      </w:r>
      <w:r w:rsidRPr="00AF50BB">
        <w:rPr>
          <w:color w:val="000000"/>
          <w:sz w:val="28"/>
          <w:szCs w:val="28"/>
        </w:rPr>
        <w:t xml:space="preserve">. </w:t>
      </w:r>
      <w:r>
        <w:rPr>
          <w:sz w:val="28"/>
          <w:szCs w:val="28"/>
        </w:rPr>
        <w:t>Essi</w:t>
      </w:r>
      <w:r w:rsidRPr="00AF50BB">
        <w:rPr>
          <w:sz w:val="28"/>
          <w:szCs w:val="28"/>
        </w:rPr>
        <w:t xml:space="preserve"> possono essere</w:t>
      </w:r>
      <w:r>
        <w:rPr>
          <w:sz w:val="28"/>
          <w:szCs w:val="28"/>
        </w:rPr>
        <w:t xml:space="preserve"> strutturati</w:t>
      </w:r>
      <w:r w:rsidRPr="00AF50BB">
        <w:rPr>
          <w:sz w:val="28"/>
          <w:szCs w:val="28"/>
        </w:rPr>
        <w:t xml:space="preserve"> a seconda della disciplina e del caso.</w:t>
      </w:r>
    </w:p>
    <w:p w14:paraId="6CAF4C19" w14:textId="77777777" w:rsidR="00943C86" w:rsidRPr="00AF50BB" w:rsidRDefault="00943C86" w:rsidP="00943C86">
      <w:pPr>
        <w:spacing w:line="360" w:lineRule="auto"/>
        <w:jc w:val="both"/>
        <w:rPr>
          <w:sz w:val="28"/>
          <w:szCs w:val="28"/>
        </w:rPr>
      </w:pPr>
    </w:p>
    <w:p w14:paraId="1C075152" w14:textId="77777777" w:rsidR="00943C86" w:rsidRPr="00AF50BB" w:rsidRDefault="00943C86" w:rsidP="00943C86">
      <w:pPr>
        <w:spacing w:line="360" w:lineRule="auto"/>
        <w:rPr>
          <w:b/>
          <w:i/>
          <w:smallCaps/>
          <w:sz w:val="28"/>
          <w:szCs w:val="28"/>
        </w:rPr>
      </w:pPr>
      <w:r w:rsidRPr="00FB23FE">
        <w:rPr>
          <w:sz w:val="32"/>
          <w:szCs w:val="32"/>
          <w:highlight w:val="lightGray"/>
        </w:rPr>
        <w:t>󠅡</w:t>
      </w:r>
      <w:r>
        <w:rPr>
          <w:sz w:val="32"/>
          <w:szCs w:val="32"/>
        </w:rPr>
        <w:t xml:space="preserve"> </w:t>
      </w:r>
      <w:r w:rsidRPr="00AF50BB">
        <w:rPr>
          <w:b/>
          <w:i/>
          <w:smallCaps/>
          <w:sz w:val="28"/>
          <w:szCs w:val="28"/>
        </w:rPr>
        <w:t>Tempi aggiuntivi</w:t>
      </w:r>
    </w:p>
    <w:p w14:paraId="5FC7828A" w14:textId="18502345" w:rsidR="00943C86" w:rsidRDefault="00943C86" w:rsidP="00943C86">
      <w:pPr>
        <w:spacing w:line="360" w:lineRule="auto"/>
        <w:rPr>
          <w:sz w:val="28"/>
          <w:szCs w:val="28"/>
        </w:rPr>
      </w:pPr>
      <w:r w:rsidRPr="00AF50BB">
        <w:rPr>
          <w:sz w:val="28"/>
          <w:szCs w:val="28"/>
        </w:rPr>
        <w:t>Nell’ordine del 30% circa in più</w:t>
      </w:r>
    </w:p>
    <w:p w14:paraId="5565D5EC" w14:textId="7A803193" w:rsidR="00F0533B" w:rsidRDefault="00F0533B" w:rsidP="00943C86">
      <w:pPr>
        <w:spacing w:line="360" w:lineRule="auto"/>
        <w:rPr>
          <w:sz w:val="28"/>
          <w:szCs w:val="28"/>
        </w:rPr>
      </w:pPr>
    </w:p>
    <w:p w14:paraId="5CDE08BE" w14:textId="1B0DF170" w:rsidR="00C13ADA" w:rsidRPr="00F0533B" w:rsidRDefault="00F0533B" w:rsidP="001C3A05">
      <w:pPr>
        <w:spacing w:line="360" w:lineRule="auto"/>
        <w:jc w:val="both"/>
        <w:rPr>
          <w:sz w:val="28"/>
          <w:szCs w:val="28"/>
        </w:rPr>
      </w:pPr>
      <w:r>
        <w:rPr>
          <w:sz w:val="28"/>
          <w:szCs w:val="28"/>
        </w:rPr>
        <w:t>Nelle valutazioni scritte ed orali, il docente, ove previsto dal PDP, specificherà se sono stati usati dallo studente, gli strumenti compensativi e/o dispensativi ed i tempi aggiuntivi eventualmente previsti.</w:t>
      </w:r>
      <w:r w:rsidR="00C36596" w:rsidRPr="00683991">
        <w:rPr>
          <w:color w:val="000000"/>
        </w:rPr>
        <w:tab/>
      </w:r>
      <w:r w:rsidR="00C36596" w:rsidRPr="00683991">
        <w:rPr>
          <w:color w:val="000000"/>
        </w:rPr>
        <w:tab/>
      </w:r>
      <w:r w:rsidR="00C36596" w:rsidRPr="00683991">
        <w:rPr>
          <w:color w:val="000000"/>
        </w:rPr>
        <w:tab/>
      </w:r>
      <w:r w:rsidR="00C36596" w:rsidRPr="00683991">
        <w:rPr>
          <w:color w:val="000000"/>
        </w:rPr>
        <w:tab/>
      </w:r>
      <w:r w:rsidR="00C36596" w:rsidRPr="00683991">
        <w:rPr>
          <w:color w:val="000000"/>
        </w:rPr>
        <w:tab/>
      </w:r>
      <w:r w:rsidR="00C36596" w:rsidRPr="00683991">
        <w:rPr>
          <w:color w:val="000000"/>
        </w:rPr>
        <w:tab/>
      </w:r>
      <w:r w:rsidR="00C36596" w:rsidRPr="00683991">
        <w:rPr>
          <w:color w:val="000000"/>
        </w:rPr>
        <w:tab/>
      </w:r>
      <w:r w:rsidR="00C36596" w:rsidRPr="00683991">
        <w:rPr>
          <w:color w:val="000000"/>
        </w:rPr>
        <w:tab/>
      </w:r>
    </w:p>
    <w:p w14:paraId="0B7D71C5" w14:textId="77777777" w:rsidR="00943C86" w:rsidRDefault="00943C86">
      <w:pPr>
        <w:suppressAutoHyphens w:val="0"/>
      </w:pPr>
      <w:r>
        <w:br w:type="page"/>
      </w:r>
      <w:bookmarkStart w:id="2" w:name="_GoBack"/>
      <w:bookmarkEnd w:id="2"/>
    </w:p>
    <w:p w14:paraId="3EEF0107" w14:textId="77777777" w:rsidR="00D66C5E" w:rsidRDefault="00D66C5E" w:rsidP="00C36596"/>
    <w:p w14:paraId="7D3DBA13" w14:textId="18E9DF2C" w:rsidR="00EB339F" w:rsidRDefault="00D66C5E" w:rsidP="00C36596">
      <w:r>
        <w:t>Letto, Sottoscritto ed Approvato dai</w:t>
      </w:r>
      <w:r w:rsidR="00EB339F">
        <w:t xml:space="preserve"> Docenti del Consiglio di Cla</w:t>
      </w:r>
      <w:r>
        <w:t>sse, dai Genitori e dall’Alunno</w:t>
      </w:r>
    </w:p>
    <w:p w14:paraId="6AEEAE94" w14:textId="77777777" w:rsidR="003B5DCD" w:rsidRDefault="004841C5" w:rsidP="00C36596">
      <w:r>
        <w:t>s</w:t>
      </w:r>
      <w:r w:rsidR="00D66C5E">
        <w:t>e</w:t>
      </w:r>
      <w:r>
        <w:t xml:space="preserve">condo la normativa (L.170 </w:t>
      </w:r>
      <w:r w:rsidR="003B5DCD">
        <w:t>08/10/2010).</w:t>
      </w:r>
    </w:p>
    <w:p w14:paraId="5F235B7F" w14:textId="7F7C9F0D" w:rsidR="00D66C5E" w:rsidRDefault="004841C5" w:rsidP="00C36596">
      <w:r>
        <w:t xml:space="preserve"> </w:t>
      </w:r>
    </w:p>
    <w:p w14:paraId="45BC1B8F" w14:textId="77777777" w:rsidR="00EB339F" w:rsidRDefault="00EB339F" w:rsidP="00C36596"/>
    <w:tbl>
      <w:tblPr>
        <w:tblStyle w:val="Grigliatabella"/>
        <w:tblW w:w="5000" w:type="pct"/>
        <w:tblLook w:val="04A0" w:firstRow="1" w:lastRow="0" w:firstColumn="1" w:lastColumn="0" w:noHBand="0" w:noVBand="1"/>
      </w:tblPr>
      <w:tblGrid>
        <w:gridCol w:w="2404"/>
        <w:gridCol w:w="4013"/>
        <w:gridCol w:w="3210"/>
      </w:tblGrid>
      <w:tr w:rsidR="00A402C7" w14:paraId="1A7F1145" w14:textId="77777777" w:rsidTr="00A402C7">
        <w:tc>
          <w:tcPr>
            <w:tcW w:w="1249" w:type="pct"/>
          </w:tcPr>
          <w:p w14:paraId="4CD9655C" w14:textId="43C1B8FB" w:rsidR="00A402C7" w:rsidRPr="00A402C7" w:rsidRDefault="00A402C7" w:rsidP="00A402C7">
            <w:pPr>
              <w:jc w:val="center"/>
              <w:rPr>
                <w:b/>
              </w:rPr>
            </w:pPr>
            <w:r w:rsidRPr="00A402C7">
              <w:rPr>
                <w:b/>
              </w:rPr>
              <w:t xml:space="preserve">Materia </w:t>
            </w:r>
          </w:p>
        </w:tc>
        <w:tc>
          <w:tcPr>
            <w:tcW w:w="2084" w:type="pct"/>
          </w:tcPr>
          <w:p w14:paraId="3887E436" w14:textId="6A69B2AA" w:rsidR="00A402C7" w:rsidRPr="00A402C7" w:rsidRDefault="00A402C7" w:rsidP="00A402C7">
            <w:pPr>
              <w:jc w:val="center"/>
              <w:rPr>
                <w:b/>
              </w:rPr>
            </w:pPr>
            <w:r>
              <w:rPr>
                <w:b/>
              </w:rPr>
              <w:t>Nome</w:t>
            </w:r>
          </w:p>
        </w:tc>
        <w:tc>
          <w:tcPr>
            <w:tcW w:w="1667" w:type="pct"/>
          </w:tcPr>
          <w:p w14:paraId="4B125CCD" w14:textId="50E33C29" w:rsidR="00A402C7" w:rsidRPr="00A402C7" w:rsidRDefault="00A402C7" w:rsidP="00A402C7">
            <w:pPr>
              <w:jc w:val="center"/>
              <w:rPr>
                <w:b/>
              </w:rPr>
            </w:pPr>
            <w:r w:rsidRPr="00A402C7">
              <w:rPr>
                <w:b/>
              </w:rPr>
              <w:t>Firma</w:t>
            </w:r>
          </w:p>
        </w:tc>
      </w:tr>
      <w:tr w:rsidR="00A402C7" w14:paraId="6CBB216D" w14:textId="77777777" w:rsidTr="00A402C7">
        <w:tc>
          <w:tcPr>
            <w:tcW w:w="1249" w:type="pct"/>
          </w:tcPr>
          <w:p w14:paraId="233151B8" w14:textId="2B96070A" w:rsidR="00A402C7" w:rsidRDefault="00A402C7" w:rsidP="00C36596">
            <w:r>
              <w:t xml:space="preserve">Lettere </w:t>
            </w:r>
          </w:p>
        </w:tc>
        <w:tc>
          <w:tcPr>
            <w:tcW w:w="2084" w:type="pct"/>
          </w:tcPr>
          <w:p w14:paraId="5CE8294F" w14:textId="77777777" w:rsidR="00A402C7" w:rsidRDefault="00A402C7" w:rsidP="00C36596"/>
        </w:tc>
        <w:tc>
          <w:tcPr>
            <w:tcW w:w="1667" w:type="pct"/>
          </w:tcPr>
          <w:p w14:paraId="3618B3EB" w14:textId="504AB3FF" w:rsidR="00A402C7" w:rsidRDefault="00A402C7" w:rsidP="00C36596"/>
        </w:tc>
      </w:tr>
      <w:tr w:rsidR="00A402C7" w14:paraId="32EE4D78" w14:textId="77777777" w:rsidTr="00A402C7">
        <w:tc>
          <w:tcPr>
            <w:tcW w:w="1249" w:type="pct"/>
          </w:tcPr>
          <w:p w14:paraId="61FE3161" w14:textId="5C31F1B9" w:rsidR="00A402C7" w:rsidRDefault="00A402C7" w:rsidP="00C36596">
            <w:r>
              <w:t>Matematica</w:t>
            </w:r>
          </w:p>
        </w:tc>
        <w:tc>
          <w:tcPr>
            <w:tcW w:w="2084" w:type="pct"/>
          </w:tcPr>
          <w:p w14:paraId="0CE07FA5" w14:textId="77777777" w:rsidR="00A402C7" w:rsidRDefault="00A402C7" w:rsidP="00C36596"/>
        </w:tc>
        <w:tc>
          <w:tcPr>
            <w:tcW w:w="1667" w:type="pct"/>
          </w:tcPr>
          <w:p w14:paraId="6FB94DE5" w14:textId="51859636" w:rsidR="00A402C7" w:rsidRDefault="00A402C7" w:rsidP="00C36596"/>
        </w:tc>
      </w:tr>
      <w:tr w:rsidR="00A402C7" w14:paraId="136B700A" w14:textId="77777777" w:rsidTr="00A402C7">
        <w:tc>
          <w:tcPr>
            <w:tcW w:w="1249" w:type="pct"/>
          </w:tcPr>
          <w:p w14:paraId="7B1EB10F" w14:textId="2EA9C3D8" w:rsidR="00A402C7" w:rsidRDefault="00A402C7" w:rsidP="00C36596">
            <w:r>
              <w:t>Inglese</w:t>
            </w:r>
          </w:p>
        </w:tc>
        <w:tc>
          <w:tcPr>
            <w:tcW w:w="2084" w:type="pct"/>
          </w:tcPr>
          <w:p w14:paraId="2109C91F" w14:textId="77777777" w:rsidR="00A402C7" w:rsidRDefault="00A402C7" w:rsidP="00C36596"/>
        </w:tc>
        <w:tc>
          <w:tcPr>
            <w:tcW w:w="1667" w:type="pct"/>
          </w:tcPr>
          <w:p w14:paraId="637B7CB1" w14:textId="1B8D913E" w:rsidR="00A402C7" w:rsidRDefault="00A402C7" w:rsidP="00C36596"/>
        </w:tc>
      </w:tr>
      <w:tr w:rsidR="00A402C7" w14:paraId="20EEC2D9" w14:textId="77777777" w:rsidTr="00A402C7">
        <w:tc>
          <w:tcPr>
            <w:tcW w:w="1249" w:type="pct"/>
          </w:tcPr>
          <w:p w14:paraId="1BB5EC07" w14:textId="65248855" w:rsidR="00A402C7" w:rsidRDefault="00A402C7" w:rsidP="00C36596">
            <w:r>
              <w:t>……</w:t>
            </w:r>
          </w:p>
        </w:tc>
        <w:tc>
          <w:tcPr>
            <w:tcW w:w="2084" w:type="pct"/>
          </w:tcPr>
          <w:p w14:paraId="293D17EC" w14:textId="77777777" w:rsidR="00A402C7" w:rsidRDefault="00A402C7" w:rsidP="00C36596"/>
        </w:tc>
        <w:tc>
          <w:tcPr>
            <w:tcW w:w="1667" w:type="pct"/>
          </w:tcPr>
          <w:p w14:paraId="2D2C8B75" w14:textId="0F757CB0" w:rsidR="00A402C7" w:rsidRDefault="00A402C7" w:rsidP="00C36596"/>
        </w:tc>
      </w:tr>
      <w:tr w:rsidR="00A402C7" w14:paraId="3818DFCC" w14:textId="77777777" w:rsidTr="00A402C7">
        <w:tc>
          <w:tcPr>
            <w:tcW w:w="1249" w:type="pct"/>
          </w:tcPr>
          <w:p w14:paraId="02B5D348" w14:textId="77777777" w:rsidR="00A402C7" w:rsidRDefault="00A402C7" w:rsidP="00C36596"/>
        </w:tc>
        <w:tc>
          <w:tcPr>
            <w:tcW w:w="2084" w:type="pct"/>
          </w:tcPr>
          <w:p w14:paraId="45981C09" w14:textId="77777777" w:rsidR="00A402C7" w:rsidRDefault="00A402C7" w:rsidP="00C36596"/>
        </w:tc>
        <w:tc>
          <w:tcPr>
            <w:tcW w:w="1667" w:type="pct"/>
          </w:tcPr>
          <w:p w14:paraId="14771978" w14:textId="27CB841D" w:rsidR="00A402C7" w:rsidRDefault="00A402C7" w:rsidP="00C36596"/>
        </w:tc>
      </w:tr>
      <w:tr w:rsidR="00A402C7" w14:paraId="3D6A0769" w14:textId="77777777" w:rsidTr="00A402C7">
        <w:tc>
          <w:tcPr>
            <w:tcW w:w="1249" w:type="pct"/>
          </w:tcPr>
          <w:p w14:paraId="2D4E5F5D" w14:textId="77777777" w:rsidR="00A402C7" w:rsidRDefault="00A402C7" w:rsidP="00C36596"/>
        </w:tc>
        <w:tc>
          <w:tcPr>
            <w:tcW w:w="2084" w:type="pct"/>
          </w:tcPr>
          <w:p w14:paraId="5E4A7956" w14:textId="77777777" w:rsidR="00A402C7" w:rsidRDefault="00A402C7" w:rsidP="00C36596"/>
        </w:tc>
        <w:tc>
          <w:tcPr>
            <w:tcW w:w="1667" w:type="pct"/>
          </w:tcPr>
          <w:p w14:paraId="32AD4CDA" w14:textId="77785464" w:rsidR="00A402C7" w:rsidRDefault="00A402C7" w:rsidP="00C36596"/>
        </w:tc>
      </w:tr>
      <w:tr w:rsidR="00A402C7" w14:paraId="3186C36E" w14:textId="77777777" w:rsidTr="00A402C7">
        <w:tc>
          <w:tcPr>
            <w:tcW w:w="1249" w:type="pct"/>
          </w:tcPr>
          <w:p w14:paraId="27AB142C" w14:textId="77777777" w:rsidR="00A402C7" w:rsidRDefault="00A402C7" w:rsidP="00C36596"/>
        </w:tc>
        <w:tc>
          <w:tcPr>
            <w:tcW w:w="2084" w:type="pct"/>
          </w:tcPr>
          <w:p w14:paraId="124B0A06" w14:textId="77777777" w:rsidR="00A402C7" w:rsidRDefault="00A402C7" w:rsidP="00C36596"/>
        </w:tc>
        <w:tc>
          <w:tcPr>
            <w:tcW w:w="1667" w:type="pct"/>
          </w:tcPr>
          <w:p w14:paraId="6931AB55" w14:textId="6A1DBF91" w:rsidR="00A402C7" w:rsidRDefault="00A402C7" w:rsidP="00C36596"/>
        </w:tc>
      </w:tr>
      <w:tr w:rsidR="00A402C7" w14:paraId="4DFBDD4D" w14:textId="77777777" w:rsidTr="00A402C7">
        <w:tc>
          <w:tcPr>
            <w:tcW w:w="1249" w:type="pct"/>
          </w:tcPr>
          <w:p w14:paraId="1A042DDA" w14:textId="77777777" w:rsidR="00A402C7" w:rsidRDefault="00A402C7" w:rsidP="00C36596"/>
        </w:tc>
        <w:tc>
          <w:tcPr>
            <w:tcW w:w="2084" w:type="pct"/>
          </w:tcPr>
          <w:p w14:paraId="30D98282" w14:textId="77777777" w:rsidR="00A402C7" w:rsidRDefault="00A402C7" w:rsidP="00C36596"/>
        </w:tc>
        <w:tc>
          <w:tcPr>
            <w:tcW w:w="1667" w:type="pct"/>
          </w:tcPr>
          <w:p w14:paraId="2D5FC456" w14:textId="63CC54AE" w:rsidR="00A402C7" w:rsidRDefault="00A402C7" w:rsidP="00C36596"/>
        </w:tc>
      </w:tr>
      <w:tr w:rsidR="00A402C7" w14:paraId="7C12277D" w14:textId="77777777" w:rsidTr="00A402C7">
        <w:tc>
          <w:tcPr>
            <w:tcW w:w="1249" w:type="pct"/>
          </w:tcPr>
          <w:p w14:paraId="6632CD2A" w14:textId="77777777" w:rsidR="00A402C7" w:rsidRDefault="00A402C7" w:rsidP="003604C6"/>
        </w:tc>
        <w:tc>
          <w:tcPr>
            <w:tcW w:w="2084" w:type="pct"/>
          </w:tcPr>
          <w:p w14:paraId="30CE499B" w14:textId="77777777" w:rsidR="00A402C7" w:rsidRDefault="00A402C7" w:rsidP="003604C6"/>
        </w:tc>
        <w:tc>
          <w:tcPr>
            <w:tcW w:w="1667" w:type="pct"/>
          </w:tcPr>
          <w:p w14:paraId="45F5A6F0" w14:textId="23709343" w:rsidR="00A402C7" w:rsidRDefault="00A402C7" w:rsidP="003604C6"/>
        </w:tc>
      </w:tr>
      <w:tr w:rsidR="00A402C7" w14:paraId="463C9585" w14:textId="77777777" w:rsidTr="00A402C7">
        <w:tc>
          <w:tcPr>
            <w:tcW w:w="1249" w:type="pct"/>
          </w:tcPr>
          <w:p w14:paraId="5F81F299" w14:textId="77777777" w:rsidR="00A402C7" w:rsidRDefault="00A402C7" w:rsidP="003604C6"/>
        </w:tc>
        <w:tc>
          <w:tcPr>
            <w:tcW w:w="2084" w:type="pct"/>
          </w:tcPr>
          <w:p w14:paraId="66D9DA49" w14:textId="77777777" w:rsidR="00A402C7" w:rsidRDefault="00A402C7" w:rsidP="003604C6"/>
        </w:tc>
        <w:tc>
          <w:tcPr>
            <w:tcW w:w="1667" w:type="pct"/>
          </w:tcPr>
          <w:p w14:paraId="1744D218" w14:textId="74EA9819" w:rsidR="00A402C7" w:rsidRDefault="00A402C7" w:rsidP="003604C6"/>
        </w:tc>
      </w:tr>
      <w:tr w:rsidR="00A402C7" w14:paraId="103A68C1" w14:textId="77777777" w:rsidTr="00A402C7">
        <w:tc>
          <w:tcPr>
            <w:tcW w:w="1249" w:type="pct"/>
          </w:tcPr>
          <w:p w14:paraId="1D40EF01" w14:textId="77777777" w:rsidR="00A402C7" w:rsidRDefault="00A402C7" w:rsidP="003604C6"/>
        </w:tc>
        <w:tc>
          <w:tcPr>
            <w:tcW w:w="2084" w:type="pct"/>
          </w:tcPr>
          <w:p w14:paraId="3A8D8681" w14:textId="77777777" w:rsidR="00A402C7" w:rsidRDefault="00A402C7" w:rsidP="003604C6"/>
        </w:tc>
        <w:tc>
          <w:tcPr>
            <w:tcW w:w="1667" w:type="pct"/>
          </w:tcPr>
          <w:p w14:paraId="5F1DAB1D" w14:textId="4E980F3D" w:rsidR="00A402C7" w:rsidRDefault="00A402C7" w:rsidP="003604C6"/>
        </w:tc>
      </w:tr>
      <w:tr w:rsidR="00A402C7" w14:paraId="4E0591BD" w14:textId="77777777" w:rsidTr="00A402C7">
        <w:tc>
          <w:tcPr>
            <w:tcW w:w="1249" w:type="pct"/>
          </w:tcPr>
          <w:p w14:paraId="2BD17933" w14:textId="77777777" w:rsidR="00A402C7" w:rsidRDefault="00A402C7" w:rsidP="003604C6"/>
        </w:tc>
        <w:tc>
          <w:tcPr>
            <w:tcW w:w="2084" w:type="pct"/>
          </w:tcPr>
          <w:p w14:paraId="2B3FFC7F" w14:textId="77777777" w:rsidR="00A402C7" w:rsidRDefault="00A402C7" w:rsidP="003604C6"/>
        </w:tc>
        <w:tc>
          <w:tcPr>
            <w:tcW w:w="1667" w:type="pct"/>
          </w:tcPr>
          <w:p w14:paraId="1E235F23" w14:textId="626DD98E" w:rsidR="00A402C7" w:rsidRDefault="00A402C7" w:rsidP="003604C6"/>
        </w:tc>
      </w:tr>
      <w:tr w:rsidR="00A402C7" w14:paraId="6BCD2ACF" w14:textId="77777777" w:rsidTr="00A402C7">
        <w:tc>
          <w:tcPr>
            <w:tcW w:w="1249" w:type="pct"/>
          </w:tcPr>
          <w:p w14:paraId="46B4D933" w14:textId="77777777" w:rsidR="00A402C7" w:rsidRDefault="00A402C7" w:rsidP="003604C6"/>
        </w:tc>
        <w:tc>
          <w:tcPr>
            <w:tcW w:w="2084" w:type="pct"/>
          </w:tcPr>
          <w:p w14:paraId="64960299" w14:textId="77777777" w:rsidR="00A402C7" w:rsidRDefault="00A402C7" w:rsidP="003604C6"/>
        </w:tc>
        <w:tc>
          <w:tcPr>
            <w:tcW w:w="1667" w:type="pct"/>
          </w:tcPr>
          <w:p w14:paraId="22FD55B1" w14:textId="50C65ACB" w:rsidR="00A402C7" w:rsidRDefault="00A402C7" w:rsidP="003604C6"/>
        </w:tc>
      </w:tr>
      <w:tr w:rsidR="00A402C7" w14:paraId="55EA44E1" w14:textId="77777777" w:rsidTr="00A402C7">
        <w:tc>
          <w:tcPr>
            <w:tcW w:w="1249" w:type="pct"/>
          </w:tcPr>
          <w:p w14:paraId="38F03A4A" w14:textId="77777777" w:rsidR="00A402C7" w:rsidRDefault="00A402C7" w:rsidP="003604C6"/>
        </w:tc>
        <w:tc>
          <w:tcPr>
            <w:tcW w:w="2084" w:type="pct"/>
          </w:tcPr>
          <w:p w14:paraId="00B67D94" w14:textId="77777777" w:rsidR="00A402C7" w:rsidRDefault="00A402C7" w:rsidP="003604C6"/>
        </w:tc>
        <w:tc>
          <w:tcPr>
            <w:tcW w:w="1667" w:type="pct"/>
          </w:tcPr>
          <w:p w14:paraId="72F902B8" w14:textId="69EE9427" w:rsidR="00A402C7" w:rsidRDefault="00A402C7" w:rsidP="003604C6"/>
        </w:tc>
      </w:tr>
      <w:tr w:rsidR="00A402C7" w14:paraId="15E4CA84" w14:textId="77777777" w:rsidTr="00A402C7">
        <w:tc>
          <w:tcPr>
            <w:tcW w:w="1249" w:type="pct"/>
          </w:tcPr>
          <w:p w14:paraId="17614548" w14:textId="77777777" w:rsidR="00A402C7" w:rsidRDefault="00A402C7" w:rsidP="003604C6"/>
        </w:tc>
        <w:tc>
          <w:tcPr>
            <w:tcW w:w="2084" w:type="pct"/>
          </w:tcPr>
          <w:p w14:paraId="317C7567" w14:textId="77777777" w:rsidR="00A402C7" w:rsidRDefault="00A402C7" w:rsidP="003604C6"/>
        </w:tc>
        <w:tc>
          <w:tcPr>
            <w:tcW w:w="1667" w:type="pct"/>
          </w:tcPr>
          <w:p w14:paraId="09AB90F5" w14:textId="73FC4F55" w:rsidR="00A402C7" w:rsidRDefault="00A402C7" w:rsidP="003604C6"/>
        </w:tc>
      </w:tr>
      <w:tr w:rsidR="00A402C7" w14:paraId="2E810365" w14:textId="77777777" w:rsidTr="00A402C7">
        <w:tc>
          <w:tcPr>
            <w:tcW w:w="1249" w:type="pct"/>
          </w:tcPr>
          <w:p w14:paraId="0539F6AF" w14:textId="77777777" w:rsidR="00A402C7" w:rsidRDefault="00A402C7" w:rsidP="003604C6"/>
        </w:tc>
        <w:tc>
          <w:tcPr>
            <w:tcW w:w="2084" w:type="pct"/>
          </w:tcPr>
          <w:p w14:paraId="2F3518AF" w14:textId="77777777" w:rsidR="00A402C7" w:rsidRDefault="00A402C7" w:rsidP="003604C6"/>
        </w:tc>
        <w:tc>
          <w:tcPr>
            <w:tcW w:w="1667" w:type="pct"/>
          </w:tcPr>
          <w:p w14:paraId="1BB94B0D" w14:textId="0EB0C9A9" w:rsidR="00A402C7" w:rsidRDefault="00A402C7" w:rsidP="003604C6"/>
        </w:tc>
      </w:tr>
    </w:tbl>
    <w:p w14:paraId="266C1315" w14:textId="77777777" w:rsidR="00EB339F" w:rsidRDefault="00EB339F" w:rsidP="00EB339F"/>
    <w:p w14:paraId="056AF2FA" w14:textId="77777777" w:rsidR="00EB339F" w:rsidRDefault="00EB339F" w:rsidP="00C36596"/>
    <w:p w14:paraId="6F146A0D" w14:textId="4377CBAC" w:rsidR="00EB339F" w:rsidRDefault="00EB339F" w:rsidP="00C36596"/>
    <w:p w14:paraId="65CD6F22" w14:textId="4AA80850" w:rsidR="00EB339F" w:rsidRPr="00683991" w:rsidRDefault="00EB339F" w:rsidP="00C36596">
      <w:r>
        <w:t>Data:</w:t>
      </w:r>
    </w:p>
    <w:p w14:paraId="2D1E7A42" w14:textId="2B53D130" w:rsidR="002763A0" w:rsidRDefault="002763A0" w:rsidP="002763A0">
      <w:pPr>
        <w:ind w:left="360"/>
        <w:rPr>
          <w:b/>
        </w:rPr>
      </w:pPr>
    </w:p>
    <w:p w14:paraId="498CD609" w14:textId="7B2F6052" w:rsidR="00EB339F" w:rsidRDefault="00EB339F" w:rsidP="002763A0">
      <w:pPr>
        <w:ind w:left="360"/>
        <w:rPr>
          <w:b/>
        </w:rPr>
      </w:pPr>
    </w:p>
    <w:p w14:paraId="4B31F32D" w14:textId="77777777" w:rsidR="00EB339F" w:rsidRDefault="00EB339F" w:rsidP="00EB339F"/>
    <w:p w14:paraId="76C2AE77" w14:textId="376535B5" w:rsidR="003B5DCD" w:rsidRDefault="003B5DCD" w:rsidP="003B5DCD">
      <w:r>
        <w:t>Firma del R</w:t>
      </w:r>
      <w:r w:rsidRPr="00A402C7">
        <w:t>agazzo</w:t>
      </w:r>
    </w:p>
    <w:p w14:paraId="40CA4289" w14:textId="79F763D6" w:rsidR="003B5DCD" w:rsidRDefault="003B5DCD" w:rsidP="003B5DCD"/>
    <w:p w14:paraId="22BDF59D" w14:textId="77777777" w:rsidR="003B5DCD" w:rsidRPr="00A402C7" w:rsidRDefault="003B5DCD" w:rsidP="003B5DCD"/>
    <w:p w14:paraId="1429E60A" w14:textId="77777777" w:rsidR="00EB339F" w:rsidRDefault="00EB339F" w:rsidP="00EB339F"/>
    <w:p w14:paraId="16F4BF0B" w14:textId="62740826" w:rsidR="00EB339F" w:rsidRPr="00EB339F" w:rsidRDefault="00803C57" w:rsidP="00EB339F">
      <w:r>
        <w:t xml:space="preserve">Firma dei </w:t>
      </w:r>
      <w:r w:rsidR="00EB339F">
        <w:t>Genitori:</w:t>
      </w:r>
    </w:p>
    <w:bookmarkEnd w:id="1"/>
    <w:p w14:paraId="4FF1DCF3" w14:textId="24ADC7B9" w:rsidR="00EB339F" w:rsidRDefault="00EB339F" w:rsidP="00EB339F">
      <w:pPr>
        <w:rPr>
          <w:b/>
        </w:rPr>
      </w:pPr>
    </w:p>
    <w:p w14:paraId="45695FF0" w14:textId="77777777" w:rsidR="00A402C7" w:rsidRDefault="00A402C7" w:rsidP="00EB339F"/>
    <w:p w14:paraId="0FE276B0" w14:textId="77777777" w:rsidR="003B5DCD" w:rsidRPr="00A402C7" w:rsidRDefault="003B5DCD"/>
    <w:sectPr w:rsidR="003B5DCD" w:rsidRPr="00A402C7" w:rsidSect="0069039D">
      <w:footnotePr>
        <w:pos w:val="beneathText"/>
      </w:footnotePr>
      <w:pgSz w:w="11905" w:h="16837"/>
      <w:pgMar w:top="1417" w:right="1134" w:bottom="1134" w:left="1134"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D3F2F" w14:textId="77777777" w:rsidR="00D57909" w:rsidRDefault="00D57909">
      <w:r>
        <w:separator/>
      </w:r>
    </w:p>
  </w:endnote>
  <w:endnote w:type="continuationSeparator" w:id="0">
    <w:p w14:paraId="2F17B67A" w14:textId="77777777" w:rsidR="00D57909" w:rsidRDefault="00D5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DejaVuSans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1C973" w14:textId="77777777" w:rsidR="00943C86" w:rsidRDefault="00943C86">
    <w:pPr>
      <w:pStyle w:val="Pidipagina"/>
    </w:pPr>
    <w:r>
      <w:rPr>
        <w:noProof/>
        <w:lang w:eastAsia="it-IT"/>
      </w:rPr>
      <mc:AlternateContent>
        <mc:Choice Requires="wps">
          <w:drawing>
            <wp:anchor distT="0" distB="0" distL="0" distR="0" simplePos="0" relativeHeight="251657728" behindDoc="0" locked="0" layoutInCell="1" allowOverlap="1" wp14:anchorId="01C82CBA" wp14:editId="776895F0">
              <wp:simplePos x="0" y="0"/>
              <wp:positionH relativeFrom="margin">
                <wp:align>center</wp:align>
              </wp:positionH>
              <wp:positionV relativeFrom="paragraph">
                <wp:posOffset>635</wp:posOffset>
              </wp:positionV>
              <wp:extent cx="943610" cy="174625"/>
              <wp:effectExtent l="6350" t="635" r="254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361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43CEC5" w14:textId="7153B8E7" w:rsidR="00943C86" w:rsidRDefault="00943C86">
                          <w:pPr>
                            <w:pStyle w:val="Pidipagina"/>
                          </w:pPr>
                          <w:r>
                            <w:rPr>
                              <w:rStyle w:val="Numeropagina"/>
                            </w:rPr>
                            <w:fldChar w:fldCharType="begin"/>
                          </w:r>
                          <w:r>
                            <w:rPr>
                              <w:rStyle w:val="Numeropagina"/>
                            </w:rPr>
                            <w:instrText xml:space="preserve"> PAGE </w:instrText>
                          </w:r>
                          <w:r>
                            <w:rPr>
                              <w:rStyle w:val="Numeropagina"/>
                            </w:rPr>
                            <w:fldChar w:fldCharType="separate"/>
                          </w:r>
                          <w:r w:rsidR="001C3A05">
                            <w:rPr>
                              <w:rStyle w:val="Numeropagina"/>
                              <w:noProof/>
                            </w:rPr>
                            <w:t>6</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C82CBA" id="_x0000_t202" coordsize="21600,21600" o:spt="202" path="m,l,21600r21600,l21600,xe">
              <v:stroke joinstyle="miter"/>
              <v:path gradientshapeok="t" o:connecttype="rect"/>
            </v:shapetype>
            <v:shape id="Text Box 1" o:spid="_x0000_s1026" type="#_x0000_t202" style="position:absolute;margin-left:0;margin-top:.05pt;width:74.3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" stroked="f">
              <v:fill opacity="0"/>
              <v:textbox inset="0,0,0,0">
                <w:txbxContent>
                  <w:p w14:paraId="4443CEC5" w14:textId="7153B8E7" w:rsidR="00943C86" w:rsidRDefault="00943C86">
                    <w:pPr>
                      <w:pStyle w:val="Pidipagina"/>
                    </w:pPr>
                    <w:r>
                      <w:rPr>
                        <w:rStyle w:val="Numeropagina"/>
                      </w:rPr>
                      <w:fldChar w:fldCharType="begin"/>
                    </w:r>
                    <w:r>
                      <w:rPr>
                        <w:rStyle w:val="Numeropagina"/>
                      </w:rPr>
                      <w:instrText xml:space="preserve"> PAGE </w:instrText>
                    </w:r>
                    <w:r>
                      <w:rPr>
                        <w:rStyle w:val="Numeropagina"/>
                      </w:rPr>
                      <w:fldChar w:fldCharType="separate"/>
                    </w:r>
                    <w:r w:rsidR="001C3A05">
                      <w:rPr>
                        <w:rStyle w:val="Numeropagina"/>
                        <w:noProof/>
                      </w:rPr>
                      <w:t>6</w:t>
                    </w:r>
                    <w:r>
                      <w:rPr>
                        <w:rStyle w:val="Numeropagina"/>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C85CA" w14:textId="77777777" w:rsidR="00D57909" w:rsidRDefault="00D57909">
      <w:r>
        <w:separator/>
      </w:r>
    </w:p>
  </w:footnote>
  <w:footnote w:type="continuationSeparator" w:id="0">
    <w:p w14:paraId="20B82E86" w14:textId="77777777" w:rsidR="00D57909" w:rsidRDefault="00D579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filled="t">
        <v:fill color2="black"/>
        <v:imagedata r:id="rId1" o:title=""/>
      </v:shape>
    </w:pict>
  </w:numPicBullet>
  <w:numPicBullet w:numPicBulletId="1">
    <w:pict>
      <v:shape id="_x0000_i1029" type="#_x0000_t75" style="width:11.25pt;height:11.25pt" o:bullet="t">
        <v:imagedata r:id="rId2" o:title="msoE42B"/>
      </v:shape>
    </w:pict>
  </w:numPicBullet>
  <w:abstractNum w:abstractNumId="0" w15:restartNumberingAfterBreak="0">
    <w:nsid w:val="00000001"/>
    <w:multiLevelType w:val="singleLevel"/>
    <w:tmpl w:val="00000001"/>
    <w:name w:val="WW8Num8"/>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multilevel"/>
    <w:tmpl w:val="0000000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484739D"/>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4652B"/>
    <w:multiLevelType w:val="hybridMultilevel"/>
    <w:tmpl w:val="05D873C8"/>
    <w:lvl w:ilvl="0" w:tplc="04100007">
      <w:start w:val="1"/>
      <w:numFmt w:val="bullet"/>
      <w:lvlText w:val=""/>
      <w:lvlPicBulletId w:val="1"/>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A27FC7"/>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965FF7"/>
    <w:multiLevelType w:val="hybridMultilevel"/>
    <w:tmpl w:val="978098A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63156C"/>
    <w:multiLevelType w:val="hybridMultilevel"/>
    <w:tmpl w:val="B60A31F2"/>
    <w:lvl w:ilvl="0" w:tplc="7FC8995A">
      <w:start w:val="1"/>
      <w:numFmt w:val="lowerLetter"/>
      <w:lvlText w:val="%1)"/>
      <w:lvlJc w:val="left"/>
      <w:pPr>
        <w:tabs>
          <w:tab w:val="num" w:pos="1635"/>
        </w:tabs>
        <w:ind w:left="1635" w:hanging="360"/>
      </w:pPr>
      <w:rPr>
        <w:rFonts w:ascii="Times New Roman" w:eastAsia="Arial" w:hAnsi="Times New Roman" w:cs="Arial"/>
      </w:rPr>
    </w:lvl>
    <w:lvl w:ilvl="1" w:tplc="04100003" w:tentative="1">
      <w:start w:val="1"/>
      <w:numFmt w:val="bullet"/>
      <w:lvlText w:val="o"/>
      <w:lvlJc w:val="left"/>
      <w:pPr>
        <w:tabs>
          <w:tab w:val="num" w:pos="2355"/>
        </w:tabs>
        <w:ind w:left="2355" w:hanging="360"/>
      </w:pPr>
      <w:rPr>
        <w:rFonts w:ascii="Courier New" w:hAnsi="Courier New" w:cs="Courier New" w:hint="default"/>
      </w:rPr>
    </w:lvl>
    <w:lvl w:ilvl="2" w:tplc="04100005" w:tentative="1">
      <w:start w:val="1"/>
      <w:numFmt w:val="bullet"/>
      <w:lvlText w:val=""/>
      <w:lvlJc w:val="left"/>
      <w:pPr>
        <w:tabs>
          <w:tab w:val="num" w:pos="3075"/>
        </w:tabs>
        <w:ind w:left="3075" w:hanging="360"/>
      </w:pPr>
      <w:rPr>
        <w:rFonts w:ascii="Wingdings" w:hAnsi="Wingdings" w:hint="default"/>
      </w:rPr>
    </w:lvl>
    <w:lvl w:ilvl="3" w:tplc="04100001" w:tentative="1">
      <w:start w:val="1"/>
      <w:numFmt w:val="bullet"/>
      <w:lvlText w:val=""/>
      <w:lvlJc w:val="left"/>
      <w:pPr>
        <w:tabs>
          <w:tab w:val="num" w:pos="3795"/>
        </w:tabs>
        <w:ind w:left="3795" w:hanging="360"/>
      </w:pPr>
      <w:rPr>
        <w:rFonts w:ascii="Symbol" w:hAnsi="Symbol" w:hint="default"/>
      </w:rPr>
    </w:lvl>
    <w:lvl w:ilvl="4" w:tplc="04100003" w:tentative="1">
      <w:start w:val="1"/>
      <w:numFmt w:val="bullet"/>
      <w:lvlText w:val="o"/>
      <w:lvlJc w:val="left"/>
      <w:pPr>
        <w:tabs>
          <w:tab w:val="num" w:pos="4515"/>
        </w:tabs>
        <w:ind w:left="4515" w:hanging="360"/>
      </w:pPr>
      <w:rPr>
        <w:rFonts w:ascii="Courier New" w:hAnsi="Courier New" w:cs="Courier New" w:hint="default"/>
      </w:rPr>
    </w:lvl>
    <w:lvl w:ilvl="5" w:tplc="04100005" w:tentative="1">
      <w:start w:val="1"/>
      <w:numFmt w:val="bullet"/>
      <w:lvlText w:val=""/>
      <w:lvlJc w:val="left"/>
      <w:pPr>
        <w:tabs>
          <w:tab w:val="num" w:pos="5235"/>
        </w:tabs>
        <w:ind w:left="5235" w:hanging="360"/>
      </w:pPr>
      <w:rPr>
        <w:rFonts w:ascii="Wingdings" w:hAnsi="Wingdings" w:hint="default"/>
      </w:rPr>
    </w:lvl>
    <w:lvl w:ilvl="6" w:tplc="04100001" w:tentative="1">
      <w:start w:val="1"/>
      <w:numFmt w:val="bullet"/>
      <w:lvlText w:val=""/>
      <w:lvlJc w:val="left"/>
      <w:pPr>
        <w:tabs>
          <w:tab w:val="num" w:pos="5955"/>
        </w:tabs>
        <w:ind w:left="5955" w:hanging="360"/>
      </w:pPr>
      <w:rPr>
        <w:rFonts w:ascii="Symbol" w:hAnsi="Symbol" w:hint="default"/>
      </w:rPr>
    </w:lvl>
    <w:lvl w:ilvl="7" w:tplc="04100003" w:tentative="1">
      <w:start w:val="1"/>
      <w:numFmt w:val="bullet"/>
      <w:lvlText w:val="o"/>
      <w:lvlJc w:val="left"/>
      <w:pPr>
        <w:tabs>
          <w:tab w:val="num" w:pos="6675"/>
        </w:tabs>
        <w:ind w:left="6675" w:hanging="360"/>
      </w:pPr>
      <w:rPr>
        <w:rFonts w:ascii="Courier New" w:hAnsi="Courier New" w:cs="Courier New" w:hint="default"/>
      </w:rPr>
    </w:lvl>
    <w:lvl w:ilvl="8" w:tplc="04100005" w:tentative="1">
      <w:start w:val="1"/>
      <w:numFmt w:val="bullet"/>
      <w:lvlText w:val=""/>
      <w:lvlJc w:val="left"/>
      <w:pPr>
        <w:tabs>
          <w:tab w:val="num" w:pos="7395"/>
        </w:tabs>
        <w:ind w:left="7395" w:hanging="360"/>
      </w:pPr>
      <w:rPr>
        <w:rFonts w:ascii="Wingdings" w:hAnsi="Wingdings" w:hint="default"/>
      </w:rPr>
    </w:lvl>
  </w:abstractNum>
  <w:abstractNum w:abstractNumId="9" w15:restartNumberingAfterBreak="0">
    <w:nsid w:val="12AD1E3C"/>
    <w:multiLevelType w:val="hybridMultilevel"/>
    <w:tmpl w:val="47CA9D0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7723D1"/>
    <w:multiLevelType w:val="hybridMultilevel"/>
    <w:tmpl w:val="69B0FD7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39371F5"/>
    <w:multiLevelType w:val="hybridMultilevel"/>
    <w:tmpl w:val="458EDD1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7A43DB"/>
    <w:multiLevelType w:val="hybridMultilevel"/>
    <w:tmpl w:val="D9FADF9C"/>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511989"/>
    <w:multiLevelType w:val="hybridMultilevel"/>
    <w:tmpl w:val="AE28A32A"/>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70933"/>
    <w:multiLevelType w:val="hybridMultilevel"/>
    <w:tmpl w:val="15FA90F6"/>
    <w:lvl w:ilvl="0" w:tplc="6E320B8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4B3F8C"/>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9A62D8"/>
    <w:multiLevelType w:val="hybridMultilevel"/>
    <w:tmpl w:val="7F08B36E"/>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5B57B4"/>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AA25AB"/>
    <w:multiLevelType w:val="hybridMultilevel"/>
    <w:tmpl w:val="ECB698E0"/>
    <w:lvl w:ilvl="0" w:tplc="893C66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A463CE0"/>
    <w:multiLevelType w:val="hybridMultilevel"/>
    <w:tmpl w:val="22462FD4"/>
    <w:lvl w:ilvl="0" w:tplc="80AE0CF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EE05C1F"/>
    <w:multiLevelType w:val="hybridMultilevel"/>
    <w:tmpl w:val="9A0C3C9E"/>
    <w:lvl w:ilvl="0" w:tplc="A0DCA20A">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39D3207"/>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354FFC"/>
    <w:multiLevelType w:val="hybridMultilevel"/>
    <w:tmpl w:val="AB764E68"/>
    <w:lvl w:ilvl="0" w:tplc="A8427F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7"/>
  </w:num>
  <w:num w:numId="7">
    <w:abstractNumId w:val="13"/>
  </w:num>
  <w:num w:numId="8">
    <w:abstractNumId w:val="4"/>
  </w:num>
  <w:num w:numId="9">
    <w:abstractNumId w:val="12"/>
  </w:num>
  <w:num w:numId="10">
    <w:abstractNumId w:val="16"/>
  </w:num>
  <w:num w:numId="11">
    <w:abstractNumId w:val="19"/>
  </w:num>
  <w:num w:numId="12">
    <w:abstractNumId w:val="18"/>
  </w:num>
  <w:num w:numId="13">
    <w:abstractNumId w:val="21"/>
  </w:num>
  <w:num w:numId="14">
    <w:abstractNumId w:val="17"/>
  </w:num>
  <w:num w:numId="15">
    <w:abstractNumId w:val="6"/>
  </w:num>
  <w:num w:numId="16">
    <w:abstractNumId w:val="15"/>
  </w:num>
  <w:num w:numId="17">
    <w:abstractNumId w:val="8"/>
  </w:num>
  <w:num w:numId="18">
    <w:abstractNumId w:val="10"/>
  </w:num>
  <w:num w:numId="19">
    <w:abstractNumId w:val="14"/>
  </w:num>
  <w:num w:numId="20">
    <w:abstractNumId w:val="20"/>
  </w:num>
  <w:num w:numId="21">
    <w:abstractNumId w:val="22"/>
  </w:num>
  <w:num w:numId="22">
    <w:abstractNumId w:val="5"/>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ADA"/>
    <w:rsid w:val="00012ECE"/>
    <w:rsid w:val="000834A0"/>
    <w:rsid w:val="000D05F7"/>
    <w:rsid w:val="00145153"/>
    <w:rsid w:val="001A1D9C"/>
    <w:rsid w:val="001B03AA"/>
    <w:rsid w:val="001C3A05"/>
    <w:rsid w:val="001D3663"/>
    <w:rsid w:val="001F25CB"/>
    <w:rsid w:val="002258B2"/>
    <w:rsid w:val="00235E96"/>
    <w:rsid w:val="002536BA"/>
    <w:rsid w:val="00272FD8"/>
    <w:rsid w:val="002763A0"/>
    <w:rsid w:val="002A0CC6"/>
    <w:rsid w:val="003604C6"/>
    <w:rsid w:val="003A3BB4"/>
    <w:rsid w:val="003B5DCD"/>
    <w:rsid w:val="003D34E6"/>
    <w:rsid w:val="003E4141"/>
    <w:rsid w:val="00400D2E"/>
    <w:rsid w:val="0041485A"/>
    <w:rsid w:val="004640B8"/>
    <w:rsid w:val="00476FD5"/>
    <w:rsid w:val="004841C5"/>
    <w:rsid w:val="00520FD7"/>
    <w:rsid w:val="00540545"/>
    <w:rsid w:val="00577786"/>
    <w:rsid w:val="005832C0"/>
    <w:rsid w:val="005D0D8C"/>
    <w:rsid w:val="005E76EB"/>
    <w:rsid w:val="00625379"/>
    <w:rsid w:val="00650272"/>
    <w:rsid w:val="00683991"/>
    <w:rsid w:val="0069039D"/>
    <w:rsid w:val="006938C9"/>
    <w:rsid w:val="00696FA6"/>
    <w:rsid w:val="00711457"/>
    <w:rsid w:val="00711EEF"/>
    <w:rsid w:val="00767FD7"/>
    <w:rsid w:val="007A42E7"/>
    <w:rsid w:val="00803C57"/>
    <w:rsid w:val="00843A4E"/>
    <w:rsid w:val="008650F5"/>
    <w:rsid w:val="008C4CB1"/>
    <w:rsid w:val="008F0978"/>
    <w:rsid w:val="009419F9"/>
    <w:rsid w:val="00943C86"/>
    <w:rsid w:val="00961C37"/>
    <w:rsid w:val="009675E8"/>
    <w:rsid w:val="0096780C"/>
    <w:rsid w:val="00982005"/>
    <w:rsid w:val="00A02DE6"/>
    <w:rsid w:val="00A12B23"/>
    <w:rsid w:val="00A36AC0"/>
    <w:rsid w:val="00A402C7"/>
    <w:rsid w:val="00A67650"/>
    <w:rsid w:val="00A76AD4"/>
    <w:rsid w:val="00A93A5D"/>
    <w:rsid w:val="00AF2A66"/>
    <w:rsid w:val="00AF50BB"/>
    <w:rsid w:val="00B37BEE"/>
    <w:rsid w:val="00C13633"/>
    <w:rsid w:val="00C13ADA"/>
    <w:rsid w:val="00C36596"/>
    <w:rsid w:val="00C4719D"/>
    <w:rsid w:val="00C47DD9"/>
    <w:rsid w:val="00D12871"/>
    <w:rsid w:val="00D136D3"/>
    <w:rsid w:val="00D13DCE"/>
    <w:rsid w:val="00D502F2"/>
    <w:rsid w:val="00D50A21"/>
    <w:rsid w:val="00D57909"/>
    <w:rsid w:val="00D66C5E"/>
    <w:rsid w:val="00D8502F"/>
    <w:rsid w:val="00D936E5"/>
    <w:rsid w:val="00DA032C"/>
    <w:rsid w:val="00DD1C14"/>
    <w:rsid w:val="00E2348A"/>
    <w:rsid w:val="00E57330"/>
    <w:rsid w:val="00E66F91"/>
    <w:rsid w:val="00EB339F"/>
    <w:rsid w:val="00EC76E4"/>
    <w:rsid w:val="00F02FB6"/>
    <w:rsid w:val="00F04FB2"/>
    <w:rsid w:val="00F0533B"/>
    <w:rsid w:val="00F246A5"/>
    <w:rsid w:val="00F76FFD"/>
    <w:rsid w:val="00F97955"/>
    <w:rsid w:val="00FA75E0"/>
    <w:rsid w:val="00FB23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6E63A"/>
  <w15:chartTrackingRefBased/>
  <w15:docId w15:val="{216AB5F5-389A-4A33-865A-68AE84088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Caratteredellanota">
    <w:name w:val="Carattere della nota"/>
    <w:basedOn w:val="Carpredefinitoparagrafo1"/>
    <w:rPr>
      <w:vertAlign w:val="superscript"/>
    </w:rPr>
  </w:style>
  <w:style w:type="character" w:styleId="Rimandonotaapidipagina">
    <w:name w:val="footnote reference"/>
    <w:semiHidden/>
    <w:rPr>
      <w:vertAlign w:val="superscript"/>
    </w:rPr>
  </w:style>
  <w:style w:type="character" w:styleId="Rimandonotadichiusura">
    <w:name w:val="endnote reference"/>
    <w:semiHidden/>
    <w:rPr>
      <w:vertAlign w:val="superscript"/>
    </w:rPr>
  </w:style>
  <w:style w:type="character" w:customStyle="1" w:styleId="Caratterenotadichiusura">
    <w:name w:val="Carattere nota di chiusura"/>
  </w:style>
  <w:style w:type="character" w:customStyle="1" w:styleId="Caratteredinumerazione">
    <w:name w:val="Carattere di numerazione"/>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Pidipagina">
    <w:name w:val="footer"/>
    <w:basedOn w:val="Normale"/>
    <w:pPr>
      <w:tabs>
        <w:tab w:val="center" w:pos="4819"/>
        <w:tab w:val="right" w:pos="9638"/>
      </w:tabs>
    </w:pPr>
  </w:style>
  <w:style w:type="paragraph" w:customStyle="1" w:styleId="Default">
    <w:name w:val="Default"/>
    <w:pPr>
      <w:suppressAutoHyphens/>
      <w:autoSpaceDE w:val="0"/>
    </w:pPr>
    <w:rPr>
      <w:rFonts w:ascii="Arial" w:eastAsia="Arial" w:hAnsi="Arial" w:cs="Arial"/>
      <w:color w:val="000000"/>
      <w:sz w:val="24"/>
      <w:szCs w:val="24"/>
      <w:lang w:eastAsia="ar-SA"/>
    </w:rPr>
  </w:style>
  <w:style w:type="paragraph" w:styleId="Testonotaapidipagina">
    <w:name w:val="footnote text"/>
    <w:basedOn w:val="Normale"/>
    <w:semiHidden/>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table" w:styleId="Grigliatabella">
    <w:name w:val="Table Grid"/>
    <w:basedOn w:val="Tabellanormale"/>
    <w:rsid w:val="00E573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A0CC6"/>
    <w:pPr>
      <w:ind w:left="720"/>
      <w:contextualSpacing/>
    </w:pPr>
  </w:style>
  <w:style w:type="character" w:styleId="Rimandocommento">
    <w:name w:val="annotation reference"/>
    <w:basedOn w:val="Carpredefinitoparagrafo"/>
    <w:rsid w:val="00650272"/>
    <w:rPr>
      <w:sz w:val="18"/>
      <w:szCs w:val="18"/>
    </w:rPr>
  </w:style>
  <w:style w:type="paragraph" w:styleId="Testocommento">
    <w:name w:val="annotation text"/>
    <w:basedOn w:val="Normale"/>
    <w:link w:val="TestocommentoCarattere"/>
    <w:rsid w:val="00650272"/>
  </w:style>
  <w:style w:type="character" w:customStyle="1" w:styleId="TestocommentoCarattere">
    <w:name w:val="Testo commento Carattere"/>
    <w:basedOn w:val="Carpredefinitoparagrafo"/>
    <w:link w:val="Testocommento"/>
    <w:rsid w:val="00650272"/>
    <w:rPr>
      <w:sz w:val="24"/>
      <w:szCs w:val="24"/>
      <w:lang w:eastAsia="ar-SA"/>
    </w:rPr>
  </w:style>
  <w:style w:type="paragraph" w:styleId="Soggettocommento">
    <w:name w:val="annotation subject"/>
    <w:basedOn w:val="Testocommento"/>
    <w:next w:val="Testocommento"/>
    <w:link w:val="SoggettocommentoCarattere"/>
    <w:rsid w:val="00650272"/>
    <w:rPr>
      <w:b/>
      <w:bCs/>
      <w:sz w:val="20"/>
      <w:szCs w:val="20"/>
    </w:rPr>
  </w:style>
  <w:style w:type="character" w:customStyle="1" w:styleId="SoggettocommentoCarattere">
    <w:name w:val="Soggetto commento Carattere"/>
    <w:basedOn w:val="TestocommentoCarattere"/>
    <w:link w:val="Soggettocommento"/>
    <w:rsid w:val="00650272"/>
    <w:rPr>
      <w:b/>
      <w:bCs/>
      <w:sz w:val="24"/>
      <w:szCs w:val="24"/>
      <w:lang w:eastAsia="ar-SA"/>
    </w:rPr>
  </w:style>
  <w:style w:type="paragraph" w:styleId="Testofumetto">
    <w:name w:val="Balloon Text"/>
    <w:basedOn w:val="Normale"/>
    <w:link w:val="TestofumettoCarattere"/>
    <w:rsid w:val="00650272"/>
    <w:rPr>
      <w:sz w:val="18"/>
      <w:szCs w:val="18"/>
    </w:rPr>
  </w:style>
  <w:style w:type="character" w:customStyle="1" w:styleId="TestofumettoCarattere">
    <w:name w:val="Testo fumetto Carattere"/>
    <w:basedOn w:val="Carpredefinitoparagrafo"/>
    <w:link w:val="Testofumetto"/>
    <w:rsid w:val="00650272"/>
    <w:rPr>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2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87014-56C0-4B8D-A7C4-E67C27525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2276</Words>
  <Characters>12979</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Format</vt:lpstr>
    </vt:vector>
  </TitlesOfParts>
  <Company>M.I.U.R.</Company>
  <LinksUpToDate>false</LinksUpToDate>
  <CharactersWithSpaces>15225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dc:title>
  <dc:subject/>
  <dc:creator>gabri</dc:creator>
  <cp:keywords/>
  <cp:lastModifiedBy>itismeucci</cp:lastModifiedBy>
  <cp:revision>4</cp:revision>
  <cp:lastPrinted>2019-10-08T10:21:00Z</cp:lastPrinted>
  <dcterms:created xsi:type="dcterms:W3CDTF">2019-10-14T06:48:00Z</dcterms:created>
  <dcterms:modified xsi:type="dcterms:W3CDTF">2019-10-14T12:31:00Z</dcterms:modified>
</cp:coreProperties>
</file>