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0CDB" w:rsidRDefault="00CC0CDB" w:rsidP="00847052">
      <w:pPr>
        <w:jc w:val="center"/>
        <w:rPr>
          <w:b/>
          <w:smallCaps/>
          <w:sz w:val="48"/>
          <w:szCs w:val="48"/>
        </w:rPr>
      </w:pPr>
      <w:r>
        <w:rPr>
          <w:noProof/>
          <w:lang w:eastAsia="it-IT"/>
        </w:rPr>
        <w:drawing>
          <wp:inline distT="0" distB="0" distL="0" distR="0">
            <wp:extent cx="6119495" cy="960709"/>
            <wp:effectExtent l="19050" t="0" r="0" b="0"/>
            <wp:docPr id="3" name="Immagine 3" descr="header con PON 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ader con PON 2020"/>
                    <pic:cNvPicPr>
                      <a:picLocks noChangeAspect="1" noChangeArrowheads="1"/>
                    </pic:cNvPicPr>
                  </pic:nvPicPr>
                  <pic:blipFill>
                    <a:blip r:embed="rId8" cstate="print"/>
                    <a:srcRect/>
                    <a:stretch>
                      <a:fillRect/>
                    </a:stretch>
                  </pic:blipFill>
                  <pic:spPr bwMode="auto">
                    <a:xfrm>
                      <a:off x="0" y="0"/>
                      <a:ext cx="6119495" cy="960709"/>
                    </a:xfrm>
                    <a:prstGeom prst="rect">
                      <a:avLst/>
                    </a:prstGeom>
                    <a:noFill/>
                    <a:ln w="9525">
                      <a:noFill/>
                      <a:miter lim="800000"/>
                      <a:headEnd/>
                      <a:tailEnd/>
                    </a:ln>
                  </pic:spPr>
                </pic:pic>
              </a:graphicData>
            </a:graphic>
          </wp:inline>
        </w:drawing>
      </w:r>
    </w:p>
    <w:p w:rsidR="00CC0CDB" w:rsidRDefault="00CC0CDB" w:rsidP="00847052">
      <w:pPr>
        <w:jc w:val="center"/>
        <w:rPr>
          <w:b/>
          <w:smallCaps/>
          <w:sz w:val="48"/>
          <w:szCs w:val="48"/>
        </w:rPr>
      </w:pPr>
    </w:p>
    <w:p w:rsidR="00847052" w:rsidRPr="00847052" w:rsidRDefault="00847052" w:rsidP="00847052">
      <w:pPr>
        <w:jc w:val="center"/>
        <w:rPr>
          <w:b/>
          <w:smallCaps/>
          <w:sz w:val="48"/>
          <w:szCs w:val="48"/>
        </w:rPr>
      </w:pPr>
      <w:r w:rsidRPr="00847052">
        <w:rPr>
          <w:b/>
          <w:smallCaps/>
          <w:sz w:val="48"/>
          <w:szCs w:val="48"/>
        </w:rPr>
        <w:t>Piano Didattico Personalizzato</w:t>
      </w:r>
    </w:p>
    <w:p w:rsidR="00847052" w:rsidRDefault="00847052" w:rsidP="00847052">
      <w:pPr>
        <w:rPr>
          <w:sz w:val="28"/>
          <w:szCs w:val="28"/>
        </w:rPr>
      </w:pPr>
    </w:p>
    <w:p w:rsidR="00847052" w:rsidRDefault="00847052" w:rsidP="00847052">
      <w:pPr>
        <w:jc w:val="center"/>
        <w:rPr>
          <w:sz w:val="28"/>
          <w:szCs w:val="28"/>
        </w:rPr>
      </w:pPr>
      <w:r>
        <w:rPr>
          <w:sz w:val="28"/>
          <w:szCs w:val="28"/>
        </w:rPr>
        <w:t>ANNO SCOLASTICO 20___ - 20___</w:t>
      </w:r>
    </w:p>
    <w:p w:rsidR="00847052" w:rsidRDefault="00847052" w:rsidP="00847052">
      <w:pPr>
        <w:rPr>
          <w:sz w:val="28"/>
          <w:szCs w:val="28"/>
        </w:rPr>
      </w:pPr>
    </w:p>
    <w:p w:rsidR="00847052" w:rsidRDefault="00847052" w:rsidP="00847052">
      <w:pPr>
        <w:rPr>
          <w:sz w:val="28"/>
          <w:szCs w:val="28"/>
        </w:rPr>
      </w:pPr>
      <w:r>
        <w:rPr>
          <w:sz w:val="28"/>
          <w:szCs w:val="28"/>
        </w:rPr>
        <w:t>ALUNNO: ………………………………………………….</w:t>
      </w:r>
    </w:p>
    <w:p w:rsidR="00847052" w:rsidRDefault="00847052" w:rsidP="00847052"/>
    <w:p w:rsidR="00847052" w:rsidRDefault="00847052" w:rsidP="00847052">
      <w:pPr>
        <w:numPr>
          <w:ilvl w:val="0"/>
          <w:numId w:val="1"/>
        </w:numPr>
        <w:tabs>
          <w:tab w:val="left" w:pos="720"/>
        </w:tabs>
        <w:rPr>
          <w:sz w:val="28"/>
          <w:szCs w:val="28"/>
        </w:rPr>
      </w:pPr>
      <w:r>
        <w:rPr>
          <w:sz w:val="28"/>
          <w:szCs w:val="28"/>
        </w:rPr>
        <w:t>Dati generali</w:t>
      </w:r>
    </w:p>
    <w:p w:rsidR="00847052" w:rsidRDefault="00847052" w:rsidP="00847052">
      <w:pPr>
        <w:ind w:left="360"/>
        <w:rPr>
          <w:sz w:val="28"/>
          <w:szCs w:val="28"/>
        </w:rPr>
      </w:pPr>
    </w:p>
    <w:tbl>
      <w:tblPr>
        <w:tblW w:w="9788" w:type="dxa"/>
        <w:tblInd w:w="-5" w:type="dxa"/>
        <w:tblLayout w:type="fixed"/>
        <w:tblLook w:val="0000"/>
      </w:tblPr>
      <w:tblGrid>
        <w:gridCol w:w="3708"/>
        <w:gridCol w:w="6080"/>
      </w:tblGrid>
      <w:tr w:rsidR="00847052" w:rsidTr="00EF7D94">
        <w:tc>
          <w:tcPr>
            <w:tcW w:w="3708" w:type="dxa"/>
            <w:tcBorders>
              <w:top w:val="single" w:sz="4" w:space="0" w:color="000000"/>
              <w:left w:val="single" w:sz="4" w:space="0" w:color="000000"/>
              <w:bottom w:val="single" w:sz="4" w:space="0" w:color="000000"/>
            </w:tcBorders>
          </w:tcPr>
          <w:p w:rsidR="00847052" w:rsidRDefault="00847052" w:rsidP="00EF7D94">
            <w:pPr>
              <w:snapToGrid w:val="0"/>
              <w:rPr>
                <w:sz w:val="28"/>
                <w:szCs w:val="28"/>
              </w:rPr>
            </w:pPr>
            <w:r>
              <w:rPr>
                <w:sz w:val="28"/>
                <w:szCs w:val="28"/>
              </w:rPr>
              <w:t>Data di nascita</w:t>
            </w:r>
          </w:p>
          <w:p w:rsidR="00847052" w:rsidRDefault="00847052" w:rsidP="00EF7D94">
            <w:pPr>
              <w:rPr>
                <w:sz w:val="28"/>
                <w:szCs w:val="28"/>
              </w:rPr>
            </w:pPr>
          </w:p>
        </w:tc>
        <w:tc>
          <w:tcPr>
            <w:tcW w:w="6080" w:type="dxa"/>
            <w:tcBorders>
              <w:top w:val="single" w:sz="4" w:space="0" w:color="000000"/>
              <w:left w:val="single" w:sz="4" w:space="0" w:color="000000"/>
              <w:bottom w:val="single" w:sz="4" w:space="0" w:color="000000"/>
              <w:right w:val="single" w:sz="4" w:space="0" w:color="000000"/>
            </w:tcBorders>
          </w:tcPr>
          <w:p w:rsidR="00847052" w:rsidRDefault="00847052" w:rsidP="00EF7D94">
            <w:pPr>
              <w:snapToGrid w:val="0"/>
            </w:pPr>
          </w:p>
        </w:tc>
      </w:tr>
      <w:tr w:rsidR="00847052" w:rsidTr="00EF7D94">
        <w:tc>
          <w:tcPr>
            <w:tcW w:w="3708" w:type="dxa"/>
            <w:tcBorders>
              <w:top w:val="single" w:sz="4" w:space="0" w:color="000000"/>
              <w:left w:val="single" w:sz="4" w:space="0" w:color="000000"/>
              <w:bottom w:val="single" w:sz="4" w:space="0" w:color="000000"/>
            </w:tcBorders>
          </w:tcPr>
          <w:p w:rsidR="00847052" w:rsidRDefault="00847052" w:rsidP="00EF7D94">
            <w:pPr>
              <w:snapToGrid w:val="0"/>
              <w:rPr>
                <w:sz w:val="28"/>
                <w:szCs w:val="28"/>
              </w:rPr>
            </w:pPr>
            <w:r>
              <w:rPr>
                <w:sz w:val="28"/>
                <w:szCs w:val="28"/>
              </w:rPr>
              <w:t>Classe</w:t>
            </w:r>
          </w:p>
          <w:p w:rsidR="00847052" w:rsidRDefault="00847052" w:rsidP="00EF7D94">
            <w:pPr>
              <w:rPr>
                <w:sz w:val="28"/>
                <w:szCs w:val="28"/>
              </w:rPr>
            </w:pPr>
          </w:p>
        </w:tc>
        <w:tc>
          <w:tcPr>
            <w:tcW w:w="6080" w:type="dxa"/>
            <w:tcBorders>
              <w:top w:val="single" w:sz="4" w:space="0" w:color="000000"/>
              <w:left w:val="single" w:sz="4" w:space="0" w:color="000000"/>
              <w:bottom w:val="single" w:sz="4" w:space="0" w:color="000000"/>
              <w:right w:val="single" w:sz="4" w:space="0" w:color="000000"/>
            </w:tcBorders>
          </w:tcPr>
          <w:p w:rsidR="00847052" w:rsidRDefault="00847052" w:rsidP="00EF7D94">
            <w:pPr>
              <w:snapToGrid w:val="0"/>
            </w:pPr>
          </w:p>
        </w:tc>
      </w:tr>
      <w:tr w:rsidR="00847052" w:rsidTr="00EF7D94">
        <w:tc>
          <w:tcPr>
            <w:tcW w:w="3708" w:type="dxa"/>
            <w:tcBorders>
              <w:top w:val="single" w:sz="4" w:space="0" w:color="000000"/>
              <w:left w:val="single" w:sz="4" w:space="0" w:color="000000"/>
              <w:bottom w:val="single" w:sz="4" w:space="0" w:color="000000"/>
            </w:tcBorders>
          </w:tcPr>
          <w:p w:rsidR="00847052" w:rsidRDefault="00847052" w:rsidP="00EF7D94">
            <w:pPr>
              <w:snapToGrid w:val="0"/>
              <w:rPr>
                <w:sz w:val="28"/>
                <w:szCs w:val="28"/>
              </w:rPr>
            </w:pPr>
            <w:r>
              <w:rPr>
                <w:sz w:val="28"/>
                <w:szCs w:val="28"/>
              </w:rPr>
              <w:t>Insegnante Coordinatore della Classe</w:t>
            </w:r>
          </w:p>
        </w:tc>
        <w:tc>
          <w:tcPr>
            <w:tcW w:w="6080" w:type="dxa"/>
            <w:tcBorders>
              <w:top w:val="single" w:sz="4" w:space="0" w:color="000000"/>
              <w:left w:val="single" w:sz="4" w:space="0" w:color="000000"/>
              <w:bottom w:val="single" w:sz="4" w:space="0" w:color="000000"/>
              <w:right w:val="single" w:sz="4" w:space="0" w:color="000000"/>
            </w:tcBorders>
          </w:tcPr>
          <w:p w:rsidR="00847052" w:rsidRDefault="00847052" w:rsidP="00EF7D94">
            <w:pPr>
              <w:snapToGrid w:val="0"/>
            </w:pPr>
          </w:p>
        </w:tc>
      </w:tr>
      <w:tr w:rsidR="00847052" w:rsidTr="00EF7D94">
        <w:tc>
          <w:tcPr>
            <w:tcW w:w="3708" w:type="dxa"/>
            <w:tcBorders>
              <w:top w:val="single" w:sz="4" w:space="0" w:color="000000"/>
              <w:left w:val="single" w:sz="4" w:space="0" w:color="000000"/>
              <w:bottom w:val="single" w:sz="4" w:space="0" w:color="000000"/>
            </w:tcBorders>
          </w:tcPr>
          <w:p w:rsidR="00847052" w:rsidRDefault="00847052" w:rsidP="00EF7D94">
            <w:pPr>
              <w:snapToGrid w:val="0"/>
              <w:rPr>
                <w:sz w:val="28"/>
                <w:szCs w:val="28"/>
              </w:rPr>
            </w:pPr>
            <w:r>
              <w:rPr>
                <w:sz w:val="28"/>
                <w:szCs w:val="28"/>
              </w:rPr>
              <w:t>Diagnosi medico-specialistica</w:t>
            </w:r>
          </w:p>
        </w:tc>
        <w:tc>
          <w:tcPr>
            <w:tcW w:w="6080" w:type="dxa"/>
            <w:tcBorders>
              <w:top w:val="single" w:sz="4" w:space="0" w:color="000000"/>
              <w:left w:val="single" w:sz="4" w:space="0" w:color="000000"/>
              <w:bottom w:val="single" w:sz="4" w:space="0" w:color="000000"/>
              <w:right w:val="single" w:sz="4" w:space="0" w:color="000000"/>
            </w:tcBorders>
          </w:tcPr>
          <w:p w:rsidR="00847052" w:rsidRDefault="00847052" w:rsidP="00EF7D94">
            <w:r>
              <w:t>Redatta o aggiornata in data…..</w:t>
            </w:r>
          </w:p>
          <w:p w:rsidR="00847052" w:rsidRDefault="00847052" w:rsidP="00EF7D94">
            <w:r>
              <w:t>Da ….</w:t>
            </w:r>
          </w:p>
          <w:p w:rsidR="00847052" w:rsidRDefault="00847052" w:rsidP="00EF7D94">
            <w:r>
              <w:t>Presso   ..…</w:t>
            </w:r>
          </w:p>
        </w:tc>
      </w:tr>
      <w:tr w:rsidR="00847052" w:rsidTr="00EF7D94">
        <w:tc>
          <w:tcPr>
            <w:tcW w:w="3708" w:type="dxa"/>
            <w:tcBorders>
              <w:top w:val="single" w:sz="4" w:space="0" w:color="000000"/>
              <w:left w:val="single" w:sz="4" w:space="0" w:color="000000"/>
              <w:bottom w:val="single" w:sz="4" w:space="0" w:color="000000"/>
            </w:tcBorders>
          </w:tcPr>
          <w:p w:rsidR="00847052" w:rsidRDefault="00847052" w:rsidP="00EF7D94">
            <w:pPr>
              <w:snapToGrid w:val="0"/>
              <w:rPr>
                <w:sz w:val="28"/>
                <w:szCs w:val="28"/>
              </w:rPr>
            </w:pPr>
            <w:r>
              <w:rPr>
                <w:sz w:val="28"/>
                <w:szCs w:val="28"/>
              </w:rPr>
              <w:t xml:space="preserve">Interventi pregressi e/o contemporanei al percorso scolastico </w:t>
            </w:r>
          </w:p>
        </w:tc>
        <w:tc>
          <w:tcPr>
            <w:tcW w:w="6080" w:type="dxa"/>
            <w:tcBorders>
              <w:top w:val="single" w:sz="4" w:space="0" w:color="000000"/>
              <w:left w:val="single" w:sz="4" w:space="0" w:color="000000"/>
              <w:bottom w:val="single" w:sz="4" w:space="0" w:color="000000"/>
              <w:right w:val="single" w:sz="4" w:space="0" w:color="000000"/>
            </w:tcBorders>
          </w:tcPr>
          <w:p w:rsidR="00847052" w:rsidRDefault="00847052" w:rsidP="00EF7D94">
            <w:pPr>
              <w:snapToGrid w:val="0"/>
            </w:pPr>
            <w:r>
              <w:t xml:space="preserve">effettuati da… </w:t>
            </w:r>
          </w:p>
          <w:p w:rsidR="00847052" w:rsidRDefault="00847052" w:rsidP="00EF7D94">
            <w:r>
              <w:t>presso…</w:t>
            </w:r>
          </w:p>
          <w:p w:rsidR="00847052" w:rsidRDefault="00847052" w:rsidP="00EF7D94">
            <w:r>
              <w:t>periodo e frequenza…..</w:t>
            </w:r>
          </w:p>
          <w:p w:rsidR="00847052" w:rsidRDefault="00847052" w:rsidP="00EF7D94">
            <w:r>
              <w:t>modalità….</w:t>
            </w:r>
          </w:p>
        </w:tc>
      </w:tr>
      <w:tr w:rsidR="00847052" w:rsidTr="00EF7D94">
        <w:tc>
          <w:tcPr>
            <w:tcW w:w="3708" w:type="dxa"/>
            <w:tcBorders>
              <w:top w:val="single" w:sz="4" w:space="0" w:color="000000"/>
              <w:left w:val="single" w:sz="4" w:space="0" w:color="000000"/>
              <w:bottom w:val="single" w:sz="4" w:space="0" w:color="000000"/>
            </w:tcBorders>
          </w:tcPr>
          <w:p w:rsidR="00847052" w:rsidRDefault="00847052" w:rsidP="00EF7D94">
            <w:pPr>
              <w:snapToGrid w:val="0"/>
              <w:rPr>
                <w:sz w:val="28"/>
                <w:szCs w:val="28"/>
              </w:rPr>
            </w:pPr>
            <w:r>
              <w:rPr>
                <w:sz w:val="28"/>
                <w:szCs w:val="28"/>
              </w:rPr>
              <w:t>Scolarizzazione pregressa</w:t>
            </w:r>
          </w:p>
          <w:p w:rsidR="00847052" w:rsidRDefault="00847052" w:rsidP="00EF7D94">
            <w:pPr>
              <w:rPr>
                <w:sz w:val="28"/>
                <w:szCs w:val="28"/>
              </w:rPr>
            </w:pPr>
          </w:p>
        </w:tc>
        <w:tc>
          <w:tcPr>
            <w:tcW w:w="6080" w:type="dxa"/>
            <w:tcBorders>
              <w:top w:val="single" w:sz="4" w:space="0" w:color="000000"/>
              <w:left w:val="single" w:sz="4" w:space="0" w:color="000000"/>
              <w:bottom w:val="single" w:sz="4" w:space="0" w:color="000000"/>
              <w:right w:val="single" w:sz="4" w:space="0" w:color="000000"/>
            </w:tcBorders>
          </w:tcPr>
          <w:p w:rsidR="00847052" w:rsidRDefault="00847052" w:rsidP="00EF7D94">
            <w:pPr>
              <w:snapToGrid w:val="0"/>
            </w:pPr>
            <w:r>
              <w:t xml:space="preserve">Presenza di eventuale documentazione (PEI, PDP per DSA o per BES) relativa alla scolarizzazione e alla didattica </w:t>
            </w:r>
          </w:p>
          <w:p w:rsidR="00847052" w:rsidRDefault="00847052" w:rsidP="00EF7D94">
            <w:pPr>
              <w:pStyle w:val="Paragrafoelenco"/>
              <w:numPr>
                <w:ilvl w:val="0"/>
                <w:numId w:val="21"/>
              </w:numPr>
              <w:snapToGrid w:val="0"/>
            </w:pPr>
            <w:r>
              <w:t>nella Scuola Secondaria di Primo Grado per i ragazzi in prima</w:t>
            </w:r>
          </w:p>
          <w:p w:rsidR="00847052" w:rsidRDefault="00847052" w:rsidP="00EF7D94">
            <w:pPr>
              <w:pStyle w:val="Paragrafoelenco"/>
              <w:numPr>
                <w:ilvl w:val="0"/>
                <w:numId w:val="21"/>
              </w:numPr>
              <w:snapToGrid w:val="0"/>
            </w:pPr>
            <w:r>
              <w:t>negli anni precedenti a quello attuale, per tutti gli altri</w:t>
            </w:r>
          </w:p>
          <w:p w:rsidR="00847052" w:rsidRDefault="00847052" w:rsidP="00EF7D94">
            <w:pPr>
              <w:pStyle w:val="Paragrafoelenco"/>
              <w:snapToGrid w:val="0"/>
            </w:pPr>
            <w:r>
              <w:t>…</w:t>
            </w:r>
          </w:p>
          <w:p w:rsidR="00847052" w:rsidRDefault="00847052" w:rsidP="00EF7D94">
            <w:pPr>
              <w:pStyle w:val="Paragrafoelenco"/>
              <w:snapToGrid w:val="0"/>
            </w:pPr>
          </w:p>
        </w:tc>
      </w:tr>
      <w:tr w:rsidR="00847052" w:rsidTr="00EF7D94">
        <w:tc>
          <w:tcPr>
            <w:tcW w:w="3708" w:type="dxa"/>
            <w:tcBorders>
              <w:top w:val="single" w:sz="4" w:space="0" w:color="000000"/>
              <w:left w:val="single" w:sz="4" w:space="0" w:color="000000"/>
              <w:bottom w:val="single" w:sz="4" w:space="0" w:color="000000"/>
            </w:tcBorders>
          </w:tcPr>
          <w:p w:rsidR="00847052" w:rsidRDefault="00847052" w:rsidP="00EF7D94">
            <w:pPr>
              <w:snapToGrid w:val="0"/>
              <w:rPr>
                <w:sz w:val="28"/>
                <w:szCs w:val="28"/>
              </w:rPr>
            </w:pPr>
            <w:r>
              <w:rPr>
                <w:sz w:val="28"/>
                <w:szCs w:val="28"/>
              </w:rPr>
              <w:t>Rapporti scuola-famiglia</w:t>
            </w:r>
          </w:p>
        </w:tc>
        <w:tc>
          <w:tcPr>
            <w:tcW w:w="6080" w:type="dxa"/>
            <w:tcBorders>
              <w:top w:val="single" w:sz="4" w:space="0" w:color="000000"/>
              <w:left w:val="single" w:sz="4" w:space="0" w:color="000000"/>
              <w:bottom w:val="single" w:sz="4" w:space="0" w:color="000000"/>
              <w:right w:val="single" w:sz="4" w:space="0" w:color="000000"/>
            </w:tcBorders>
          </w:tcPr>
          <w:p w:rsidR="00847052" w:rsidRDefault="00847052" w:rsidP="00EF7D94">
            <w:pPr>
              <w:snapToGrid w:val="0"/>
            </w:pPr>
            <w:r w:rsidRPr="00FB23FE">
              <w:rPr>
                <w:sz w:val="32"/>
                <w:szCs w:val="32"/>
                <w:highlight w:val="lightGray"/>
              </w:rPr>
              <w:t>󠅡</w:t>
            </w:r>
            <w:r>
              <w:t>Molto frequenti</w:t>
            </w:r>
          </w:p>
          <w:p w:rsidR="00847052" w:rsidRDefault="00847052" w:rsidP="00EF7D94">
            <w:r w:rsidRPr="00FB23FE">
              <w:rPr>
                <w:sz w:val="32"/>
                <w:szCs w:val="32"/>
                <w:highlight w:val="lightGray"/>
              </w:rPr>
              <w:t>󠅡</w:t>
            </w:r>
            <w:r>
              <w:t>Adeguati</w:t>
            </w:r>
          </w:p>
          <w:p w:rsidR="00847052" w:rsidRDefault="00847052" w:rsidP="00EF7D94">
            <w:r w:rsidRPr="00FB23FE">
              <w:rPr>
                <w:sz w:val="32"/>
                <w:szCs w:val="32"/>
                <w:highlight w:val="lightGray"/>
              </w:rPr>
              <w:t>󠅡</w:t>
            </w:r>
            <w:r>
              <w:t>Saltuari</w:t>
            </w:r>
          </w:p>
          <w:p w:rsidR="00847052" w:rsidRDefault="00847052" w:rsidP="00EF7D94">
            <w:r w:rsidRPr="00FB23FE">
              <w:rPr>
                <w:sz w:val="32"/>
                <w:szCs w:val="32"/>
                <w:highlight w:val="lightGray"/>
              </w:rPr>
              <w:t>󠅡</w:t>
            </w:r>
            <w:r>
              <w:t>Inesistenti</w:t>
            </w:r>
          </w:p>
          <w:p w:rsidR="00847052" w:rsidRDefault="00847052" w:rsidP="00EF7D94">
            <w:r w:rsidRPr="00FB23FE">
              <w:rPr>
                <w:sz w:val="32"/>
                <w:szCs w:val="32"/>
                <w:highlight w:val="lightGray"/>
              </w:rPr>
              <w:t>󠅡</w:t>
            </w:r>
            <w:r w:rsidRPr="00AF2A66">
              <w:t>Collaborativi</w:t>
            </w:r>
          </w:p>
          <w:p w:rsidR="00847052" w:rsidRDefault="00847052" w:rsidP="00EF7D94">
            <w:r w:rsidRPr="00FB23FE">
              <w:rPr>
                <w:sz w:val="32"/>
                <w:szCs w:val="32"/>
                <w:highlight w:val="lightGray"/>
              </w:rPr>
              <w:t>󠅡</w:t>
            </w:r>
            <w:r w:rsidRPr="00AF2A66">
              <w:t>Conflittuali</w:t>
            </w:r>
          </w:p>
          <w:p w:rsidR="00847052" w:rsidRDefault="00847052" w:rsidP="00EF7D94">
            <w:r w:rsidRPr="00FB23FE">
              <w:rPr>
                <w:sz w:val="32"/>
                <w:szCs w:val="32"/>
                <w:highlight w:val="lightGray"/>
              </w:rPr>
              <w:t>󠅡</w:t>
            </w:r>
            <w:r>
              <w:t>Ancora da definire</w:t>
            </w:r>
          </w:p>
        </w:tc>
      </w:tr>
      <w:tr w:rsidR="00847052" w:rsidTr="00EF7D94">
        <w:tc>
          <w:tcPr>
            <w:tcW w:w="3708" w:type="dxa"/>
            <w:tcBorders>
              <w:top w:val="single" w:sz="4" w:space="0" w:color="000000"/>
              <w:left w:val="single" w:sz="4" w:space="0" w:color="000000"/>
              <w:bottom w:val="single" w:sz="4" w:space="0" w:color="000000"/>
            </w:tcBorders>
          </w:tcPr>
          <w:p w:rsidR="00847052" w:rsidRDefault="00847052" w:rsidP="00EF7D94">
            <w:pPr>
              <w:snapToGrid w:val="0"/>
              <w:rPr>
                <w:sz w:val="28"/>
                <w:szCs w:val="28"/>
              </w:rPr>
            </w:pPr>
            <w:r>
              <w:rPr>
                <w:sz w:val="28"/>
                <w:szCs w:val="28"/>
              </w:rPr>
              <w:t>Lingua madre</w:t>
            </w:r>
          </w:p>
        </w:tc>
        <w:tc>
          <w:tcPr>
            <w:tcW w:w="6080" w:type="dxa"/>
            <w:tcBorders>
              <w:top w:val="single" w:sz="4" w:space="0" w:color="000000"/>
              <w:left w:val="single" w:sz="4" w:space="0" w:color="000000"/>
              <w:bottom w:val="single" w:sz="4" w:space="0" w:color="000000"/>
              <w:right w:val="single" w:sz="4" w:space="0" w:color="000000"/>
            </w:tcBorders>
          </w:tcPr>
          <w:p w:rsidR="00847052" w:rsidRPr="00FB23FE" w:rsidRDefault="00847052" w:rsidP="00EF7D94">
            <w:pPr>
              <w:snapToGrid w:val="0"/>
              <w:rPr>
                <w:sz w:val="32"/>
                <w:szCs w:val="32"/>
                <w:highlight w:val="lightGray"/>
              </w:rPr>
            </w:pPr>
          </w:p>
        </w:tc>
      </w:tr>
    </w:tbl>
    <w:p w:rsidR="00847052" w:rsidRDefault="00847052" w:rsidP="00847052">
      <w:r>
        <w:tab/>
      </w:r>
    </w:p>
    <w:p w:rsidR="00847052" w:rsidRDefault="00847052" w:rsidP="00847052"/>
    <w:p w:rsidR="00847052" w:rsidRDefault="00847052" w:rsidP="00847052"/>
    <w:p w:rsidR="00847052" w:rsidRDefault="00847052" w:rsidP="00847052"/>
    <w:p w:rsidR="00847052" w:rsidRDefault="00847052" w:rsidP="00847052"/>
    <w:tbl>
      <w:tblPr>
        <w:tblW w:w="0" w:type="auto"/>
        <w:tblInd w:w="70" w:type="dxa"/>
        <w:tblLayout w:type="fixed"/>
        <w:tblCellMar>
          <w:left w:w="70" w:type="dxa"/>
          <w:right w:w="70" w:type="dxa"/>
        </w:tblCellMar>
        <w:tblLook w:val="0000"/>
      </w:tblPr>
      <w:tblGrid>
        <w:gridCol w:w="4943"/>
        <w:gridCol w:w="2271"/>
        <w:gridCol w:w="2272"/>
      </w:tblGrid>
      <w:tr w:rsidR="00847052" w:rsidRPr="00C152A9" w:rsidTr="00EF7D94">
        <w:trPr>
          <w:gridAfter w:val="1"/>
          <w:wAfter w:w="2272" w:type="dxa"/>
          <w:trHeight w:val="1266"/>
        </w:trPr>
        <w:tc>
          <w:tcPr>
            <w:tcW w:w="4943" w:type="dxa"/>
            <w:tcBorders>
              <w:top w:val="single" w:sz="4" w:space="0" w:color="000000"/>
              <w:left w:val="single" w:sz="4" w:space="0" w:color="000000"/>
              <w:bottom w:val="single" w:sz="4" w:space="0" w:color="000000"/>
              <w:right w:val="single" w:sz="4" w:space="0" w:color="auto"/>
            </w:tcBorders>
            <w:shd w:val="clear" w:color="auto" w:fill="auto"/>
          </w:tcPr>
          <w:p w:rsidR="00847052" w:rsidRPr="00C152A9" w:rsidRDefault="00847052" w:rsidP="00EF7D94">
            <w:pPr>
              <w:snapToGrid w:val="0"/>
              <w:spacing w:before="60"/>
              <w:jc w:val="center"/>
              <w:rPr>
                <w:b/>
                <w:bCs/>
                <w:sz w:val="22"/>
                <w:szCs w:val="22"/>
              </w:rPr>
            </w:pPr>
            <w:r>
              <w:rPr>
                <w:b/>
                <w:sz w:val="28"/>
                <w:szCs w:val="28"/>
              </w:rPr>
              <w:lastRenderedPageBreak/>
              <w:br w:type="page"/>
            </w:r>
            <w:r w:rsidRPr="00C152A9">
              <w:rPr>
                <w:b/>
                <w:bCs/>
                <w:sz w:val="22"/>
                <w:szCs w:val="22"/>
              </w:rPr>
              <w:t>GRIGLIA OSSERVATIVA</w:t>
            </w:r>
          </w:p>
          <w:p w:rsidR="00847052" w:rsidRPr="00C152A9" w:rsidRDefault="00847052" w:rsidP="00EF7D94">
            <w:pPr>
              <w:jc w:val="center"/>
              <w:rPr>
                <w:b/>
                <w:bCs/>
                <w:sz w:val="20"/>
                <w:szCs w:val="20"/>
              </w:rPr>
            </w:pPr>
            <w:r w:rsidRPr="00C152A9">
              <w:rPr>
                <w:b/>
                <w:bCs/>
                <w:sz w:val="22"/>
                <w:szCs w:val="22"/>
              </w:rPr>
              <w:t xml:space="preserve">per  ALLIEVI CON BES “III FASCIA” </w:t>
            </w:r>
          </w:p>
          <w:p w:rsidR="00847052" w:rsidRPr="00C152A9" w:rsidRDefault="00847052" w:rsidP="00EF7D94">
            <w:pPr>
              <w:jc w:val="center"/>
              <w:rPr>
                <w:b/>
                <w:bCs/>
                <w:sz w:val="20"/>
                <w:szCs w:val="20"/>
              </w:rPr>
            </w:pPr>
            <w:r w:rsidRPr="00C152A9">
              <w:rPr>
                <w:b/>
                <w:bCs/>
                <w:sz w:val="20"/>
                <w:szCs w:val="20"/>
              </w:rPr>
              <w:t xml:space="preserve">(Area dello svantaggio socioeconomico, </w:t>
            </w:r>
          </w:p>
          <w:p w:rsidR="00847052" w:rsidRPr="00C152A9" w:rsidRDefault="00847052" w:rsidP="00EF7D94">
            <w:pPr>
              <w:jc w:val="center"/>
              <w:rPr>
                <w:sz w:val="20"/>
                <w:szCs w:val="20"/>
              </w:rPr>
            </w:pPr>
            <w:r w:rsidRPr="00C152A9">
              <w:rPr>
                <w:b/>
                <w:bCs/>
                <w:sz w:val="20"/>
                <w:szCs w:val="20"/>
              </w:rPr>
              <w:t>linguistico e culturale)</w:t>
            </w:r>
          </w:p>
          <w:p w:rsidR="00847052" w:rsidRPr="00C152A9" w:rsidRDefault="00847052" w:rsidP="00EF7D94">
            <w:pPr>
              <w:jc w:val="center"/>
              <w:rPr>
                <w:sz w:val="20"/>
                <w:szCs w:val="20"/>
              </w:rPr>
            </w:pPr>
          </w:p>
        </w:tc>
        <w:tc>
          <w:tcPr>
            <w:tcW w:w="2271" w:type="dxa"/>
            <w:tcBorders>
              <w:top w:val="single" w:sz="4" w:space="0" w:color="auto"/>
              <w:left w:val="single" w:sz="4" w:space="0" w:color="auto"/>
              <w:bottom w:val="single" w:sz="4" w:space="0" w:color="auto"/>
              <w:right w:val="single" w:sz="4" w:space="0" w:color="auto"/>
            </w:tcBorders>
            <w:shd w:val="clear" w:color="auto" w:fill="auto"/>
          </w:tcPr>
          <w:p w:rsidR="00847052" w:rsidRPr="00C152A9" w:rsidRDefault="00847052" w:rsidP="00EF7D94">
            <w:pPr>
              <w:snapToGrid w:val="0"/>
              <w:spacing w:before="60"/>
              <w:jc w:val="center"/>
              <w:rPr>
                <w:b/>
                <w:sz w:val="20"/>
                <w:szCs w:val="20"/>
              </w:rPr>
            </w:pPr>
            <w:r w:rsidRPr="00C152A9">
              <w:rPr>
                <w:b/>
                <w:sz w:val="20"/>
                <w:szCs w:val="20"/>
              </w:rPr>
              <w:t>Osservazione</w:t>
            </w:r>
          </w:p>
          <w:p w:rsidR="00847052" w:rsidRPr="00C152A9" w:rsidRDefault="00847052" w:rsidP="00EF7D94">
            <w:pPr>
              <w:snapToGrid w:val="0"/>
              <w:spacing w:before="60"/>
              <w:jc w:val="center"/>
              <w:rPr>
                <w:sz w:val="20"/>
                <w:szCs w:val="20"/>
              </w:rPr>
            </w:pPr>
            <w:r w:rsidRPr="00C152A9">
              <w:rPr>
                <w:b/>
                <w:sz w:val="20"/>
                <w:szCs w:val="20"/>
              </w:rPr>
              <w:t>degli INSEGNANTI</w:t>
            </w:r>
          </w:p>
          <w:p w:rsidR="00847052" w:rsidRPr="00C152A9" w:rsidRDefault="00847052" w:rsidP="00EF7D94">
            <w:pPr>
              <w:jc w:val="center"/>
              <w:rPr>
                <w:sz w:val="20"/>
                <w:szCs w:val="20"/>
              </w:rPr>
            </w:pPr>
          </w:p>
        </w:tc>
      </w:tr>
      <w:tr w:rsidR="00847052" w:rsidRPr="00C152A9" w:rsidTr="00EF7D94">
        <w:trPr>
          <w:gridAfter w:val="1"/>
          <w:wAfter w:w="2272" w:type="dxa"/>
          <w:trHeight w:val="326"/>
        </w:trPr>
        <w:tc>
          <w:tcPr>
            <w:tcW w:w="4943" w:type="dxa"/>
            <w:tcBorders>
              <w:top w:val="single" w:sz="4" w:space="0" w:color="000000"/>
              <w:left w:val="single" w:sz="4" w:space="0" w:color="000000"/>
              <w:bottom w:val="single" w:sz="4" w:space="0" w:color="000000"/>
              <w:right w:val="single" w:sz="4" w:space="0" w:color="auto"/>
            </w:tcBorders>
            <w:shd w:val="clear" w:color="auto" w:fill="auto"/>
            <w:vAlign w:val="center"/>
          </w:tcPr>
          <w:p w:rsidR="00847052" w:rsidRPr="00C152A9" w:rsidRDefault="00847052" w:rsidP="00EF7D94">
            <w:pPr>
              <w:snapToGrid w:val="0"/>
            </w:pPr>
            <w:r w:rsidRPr="00C152A9">
              <w:rPr>
                <w:sz w:val="20"/>
                <w:szCs w:val="20"/>
              </w:rPr>
              <w:t xml:space="preserve">Manifesta difficoltà di </w:t>
            </w:r>
            <w:r w:rsidRPr="00C152A9">
              <w:rPr>
                <w:b/>
                <w:bCs/>
                <w:sz w:val="20"/>
                <w:szCs w:val="20"/>
              </w:rPr>
              <w:t>lettura/scrittura</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center"/>
          </w:tcPr>
          <w:p w:rsidR="00847052" w:rsidRPr="00C152A9" w:rsidRDefault="00847052" w:rsidP="00EF7D94">
            <w:pPr>
              <w:snapToGrid w:val="0"/>
              <w:jc w:val="center"/>
            </w:pPr>
            <w:r w:rsidRPr="00C152A9">
              <w:t>2    1     0     9</w:t>
            </w:r>
          </w:p>
        </w:tc>
      </w:tr>
      <w:tr w:rsidR="00847052" w:rsidRPr="00C152A9" w:rsidTr="00EF7D94">
        <w:trPr>
          <w:gridAfter w:val="1"/>
          <w:wAfter w:w="2272" w:type="dxa"/>
          <w:trHeight w:val="311"/>
        </w:trPr>
        <w:tc>
          <w:tcPr>
            <w:tcW w:w="4943" w:type="dxa"/>
            <w:tcBorders>
              <w:top w:val="single" w:sz="4" w:space="0" w:color="000000"/>
              <w:left w:val="single" w:sz="4" w:space="0" w:color="000000"/>
              <w:bottom w:val="single" w:sz="4" w:space="0" w:color="000000"/>
              <w:right w:val="single" w:sz="4" w:space="0" w:color="auto"/>
            </w:tcBorders>
            <w:shd w:val="clear" w:color="auto" w:fill="auto"/>
            <w:vAlign w:val="center"/>
          </w:tcPr>
          <w:p w:rsidR="00847052" w:rsidRPr="00C152A9" w:rsidRDefault="00847052" w:rsidP="00EF7D94">
            <w:pPr>
              <w:snapToGrid w:val="0"/>
            </w:pPr>
            <w:r w:rsidRPr="00C152A9">
              <w:rPr>
                <w:sz w:val="20"/>
                <w:szCs w:val="20"/>
              </w:rPr>
              <w:t xml:space="preserve">Manifesta difficoltà di </w:t>
            </w:r>
            <w:r w:rsidRPr="00C152A9">
              <w:rPr>
                <w:b/>
                <w:bCs/>
                <w:sz w:val="20"/>
                <w:szCs w:val="20"/>
              </w:rPr>
              <w:t>espressione orale</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center"/>
          </w:tcPr>
          <w:p w:rsidR="00847052" w:rsidRPr="00C152A9" w:rsidRDefault="00847052" w:rsidP="00EF7D94">
            <w:pPr>
              <w:snapToGrid w:val="0"/>
              <w:jc w:val="center"/>
            </w:pPr>
            <w:r w:rsidRPr="00C152A9">
              <w:t>2    1     0     9</w:t>
            </w:r>
          </w:p>
        </w:tc>
      </w:tr>
      <w:tr w:rsidR="00847052" w:rsidRPr="00C152A9" w:rsidTr="00EF7D94">
        <w:trPr>
          <w:gridAfter w:val="1"/>
          <w:wAfter w:w="2272" w:type="dxa"/>
          <w:trHeight w:val="311"/>
        </w:trPr>
        <w:tc>
          <w:tcPr>
            <w:tcW w:w="4943" w:type="dxa"/>
            <w:tcBorders>
              <w:top w:val="single" w:sz="4" w:space="0" w:color="000000"/>
              <w:left w:val="single" w:sz="4" w:space="0" w:color="000000"/>
              <w:bottom w:val="single" w:sz="4" w:space="0" w:color="000000"/>
              <w:right w:val="single" w:sz="4" w:space="0" w:color="auto"/>
            </w:tcBorders>
            <w:shd w:val="clear" w:color="auto" w:fill="auto"/>
            <w:vAlign w:val="center"/>
          </w:tcPr>
          <w:p w:rsidR="00847052" w:rsidRPr="00C152A9" w:rsidRDefault="00847052" w:rsidP="00EF7D94">
            <w:pPr>
              <w:snapToGrid w:val="0"/>
            </w:pPr>
            <w:r w:rsidRPr="00C152A9">
              <w:rPr>
                <w:sz w:val="20"/>
                <w:szCs w:val="20"/>
              </w:rPr>
              <w:t xml:space="preserve">Manifesta difficoltà </w:t>
            </w:r>
            <w:r w:rsidRPr="00C152A9">
              <w:rPr>
                <w:b/>
                <w:bCs/>
                <w:sz w:val="20"/>
                <w:szCs w:val="20"/>
              </w:rPr>
              <w:t>logico/matematiche</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center"/>
          </w:tcPr>
          <w:p w:rsidR="00847052" w:rsidRPr="00C152A9" w:rsidRDefault="00847052" w:rsidP="00EF7D94">
            <w:pPr>
              <w:snapToGrid w:val="0"/>
              <w:jc w:val="center"/>
            </w:pPr>
            <w:r w:rsidRPr="00C152A9">
              <w:t>2    1     0     9</w:t>
            </w:r>
          </w:p>
        </w:tc>
      </w:tr>
      <w:tr w:rsidR="00847052" w:rsidRPr="00C152A9" w:rsidTr="00EF7D94">
        <w:trPr>
          <w:gridAfter w:val="1"/>
          <w:wAfter w:w="2272" w:type="dxa"/>
          <w:trHeight w:val="311"/>
        </w:trPr>
        <w:tc>
          <w:tcPr>
            <w:tcW w:w="4943" w:type="dxa"/>
            <w:tcBorders>
              <w:top w:val="single" w:sz="4" w:space="0" w:color="000000"/>
              <w:left w:val="single" w:sz="4" w:space="0" w:color="000000"/>
              <w:bottom w:val="single" w:sz="4" w:space="0" w:color="000000"/>
              <w:right w:val="single" w:sz="4" w:space="0" w:color="auto"/>
            </w:tcBorders>
            <w:shd w:val="clear" w:color="auto" w:fill="auto"/>
            <w:vAlign w:val="center"/>
          </w:tcPr>
          <w:p w:rsidR="00847052" w:rsidRPr="00C152A9" w:rsidRDefault="00847052" w:rsidP="00EF7D94">
            <w:pPr>
              <w:snapToGrid w:val="0"/>
            </w:pPr>
            <w:r w:rsidRPr="00C152A9">
              <w:rPr>
                <w:sz w:val="20"/>
                <w:szCs w:val="20"/>
              </w:rPr>
              <w:t xml:space="preserve">Manifesta difficoltà nel </w:t>
            </w:r>
            <w:r w:rsidRPr="00C152A9">
              <w:rPr>
                <w:b/>
                <w:bCs/>
                <w:sz w:val="20"/>
                <w:szCs w:val="20"/>
              </w:rPr>
              <w:t>rispetto delle regole</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center"/>
          </w:tcPr>
          <w:p w:rsidR="00847052" w:rsidRPr="00C152A9" w:rsidRDefault="00847052" w:rsidP="00EF7D94">
            <w:pPr>
              <w:snapToGrid w:val="0"/>
              <w:jc w:val="center"/>
            </w:pPr>
            <w:r w:rsidRPr="00C152A9">
              <w:t>2    1     0     9</w:t>
            </w:r>
          </w:p>
        </w:tc>
      </w:tr>
      <w:tr w:rsidR="00847052" w:rsidRPr="00C152A9" w:rsidTr="00EF7D94">
        <w:trPr>
          <w:gridAfter w:val="1"/>
          <w:wAfter w:w="2272" w:type="dxa"/>
          <w:trHeight w:val="311"/>
        </w:trPr>
        <w:tc>
          <w:tcPr>
            <w:tcW w:w="4943" w:type="dxa"/>
            <w:tcBorders>
              <w:top w:val="single" w:sz="4" w:space="0" w:color="000000"/>
              <w:left w:val="single" w:sz="4" w:space="0" w:color="000000"/>
              <w:bottom w:val="single" w:sz="4" w:space="0" w:color="000000"/>
              <w:right w:val="single" w:sz="4" w:space="0" w:color="auto"/>
            </w:tcBorders>
            <w:shd w:val="clear" w:color="auto" w:fill="auto"/>
            <w:vAlign w:val="center"/>
          </w:tcPr>
          <w:p w:rsidR="00847052" w:rsidRPr="00C152A9" w:rsidRDefault="00847052" w:rsidP="00EF7D94">
            <w:pPr>
              <w:snapToGrid w:val="0"/>
              <w:rPr>
                <w:sz w:val="20"/>
                <w:szCs w:val="20"/>
              </w:rPr>
            </w:pPr>
            <w:r w:rsidRPr="00C152A9">
              <w:rPr>
                <w:sz w:val="20"/>
                <w:szCs w:val="20"/>
              </w:rPr>
              <w:t xml:space="preserve">Manifesta difficoltà nella </w:t>
            </w:r>
            <w:r w:rsidRPr="00C152A9">
              <w:rPr>
                <w:b/>
                <w:sz w:val="20"/>
                <w:szCs w:val="20"/>
              </w:rPr>
              <w:t>memorizzazione</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center"/>
          </w:tcPr>
          <w:p w:rsidR="00847052" w:rsidRPr="00C152A9" w:rsidRDefault="00847052" w:rsidP="00EF7D94">
            <w:pPr>
              <w:snapToGrid w:val="0"/>
              <w:jc w:val="center"/>
            </w:pPr>
            <w:r w:rsidRPr="00C152A9">
              <w:t>2    1     0     9</w:t>
            </w:r>
          </w:p>
        </w:tc>
      </w:tr>
      <w:tr w:rsidR="00847052" w:rsidRPr="00C152A9" w:rsidTr="00EF7D94">
        <w:trPr>
          <w:gridAfter w:val="1"/>
          <w:wAfter w:w="2272" w:type="dxa"/>
          <w:trHeight w:val="311"/>
        </w:trPr>
        <w:tc>
          <w:tcPr>
            <w:tcW w:w="4943" w:type="dxa"/>
            <w:tcBorders>
              <w:top w:val="single" w:sz="4" w:space="0" w:color="000000"/>
              <w:left w:val="single" w:sz="4" w:space="0" w:color="000000"/>
              <w:bottom w:val="single" w:sz="4" w:space="0" w:color="000000"/>
              <w:right w:val="single" w:sz="4" w:space="0" w:color="auto"/>
            </w:tcBorders>
            <w:shd w:val="clear" w:color="auto" w:fill="auto"/>
            <w:vAlign w:val="center"/>
          </w:tcPr>
          <w:p w:rsidR="00847052" w:rsidRPr="00C152A9" w:rsidRDefault="00847052" w:rsidP="00EF7D94">
            <w:pPr>
              <w:snapToGrid w:val="0"/>
              <w:rPr>
                <w:sz w:val="20"/>
                <w:szCs w:val="20"/>
              </w:rPr>
            </w:pPr>
            <w:r w:rsidRPr="00C152A9">
              <w:rPr>
                <w:sz w:val="20"/>
                <w:szCs w:val="20"/>
              </w:rPr>
              <w:t xml:space="preserve">Manifesta un alto grado di </w:t>
            </w:r>
            <w:r w:rsidRPr="00C152A9">
              <w:rPr>
                <w:b/>
                <w:sz w:val="20"/>
                <w:szCs w:val="20"/>
              </w:rPr>
              <w:t>affaticabilità</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center"/>
          </w:tcPr>
          <w:p w:rsidR="00847052" w:rsidRPr="00C152A9" w:rsidRDefault="00847052" w:rsidP="00EF7D94">
            <w:pPr>
              <w:snapToGrid w:val="0"/>
              <w:jc w:val="center"/>
            </w:pPr>
            <w:r w:rsidRPr="00C152A9">
              <w:t>2    1     0     9</w:t>
            </w:r>
          </w:p>
        </w:tc>
      </w:tr>
      <w:tr w:rsidR="00847052" w:rsidRPr="00C152A9" w:rsidTr="00EF7D94">
        <w:trPr>
          <w:gridAfter w:val="1"/>
          <w:wAfter w:w="2272" w:type="dxa"/>
          <w:trHeight w:val="311"/>
        </w:trPr>
        <w:tc>
          <w:tcPr>
            <w:tcW w:w="4943" w:type="dxa"/>
            <w:tcBorders>
              <w:top w:val="single" w:sz="4" w:space="0" w:color="000000"/>
              <w:left w:val="single" w:sz="4" w:space="0" w:color="000000"/>
              <w:bottom w:val="single" w:sz="4" w:space="0" w:color="000000"/>
              <w:right w:val="single" w:sz="4" w:space="0" w:color="auto"/>
            </w:tcBorders>
            <w:shd w:val="clear" w:color="auto" w:fill="auto"/>
            <w:vAlign w:val="center"/>
          </w:tcPr>
          <w:p w:rsidR="00847052" w:rsidRPr="00C152A9" w:rsidRDefault="00847052" w:rsidP="00EF7D94">
            <w:pPr>
              <w:snapToGrid w:val="0"/>
            </w:pPr>
            <w:r w:rsidRPr="00C152A9">
              <w:rPr>
                <w:sz w:val="20"/>
                <w:szCs w:val="20"/>
              </w:rPr>
              <w:t xml:space="preserve">Manifesta difficoltà nel </w:t>
            </w:r>
            <w:r w:rsidRPr="00C152A9">
              <w:rPr>
                <w:b/>
                <w:bCs/>
                <w:sz w:val="20"/>
                <w:szCs w:val="20"/>
              </w:rPr>
              <w:t xml:space="preserve">mantenere l’attenzione </w:t>
            </w:r>
            <w:r w:rsidRPr="00C152A9">
              <w:rPr>
                <w:sz w:val="20"/>
                <w:szCs w:val="20"/>
              </w:rPr>
              <w:t xml:space="preserve">durante le </w:t>
            </w:r>
            <w:r w:rsidRPr="00C152A9">
              <w:rPr>
                <w:b/>
                <w:bCs/>
                <w:sz w:val="20"/>
                <w:szCs w:val="20"/>
              </w:rPr>
              <w:t>spiegazioni</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center"/>
          </w:tcPr>
          <w:p w:rsidR="00847052" w:rsidRPr="00C152A9" w:rsidRDefault="00847052" w:rsidP="00EF7D94">
            <w:pPr>
              <w:snapToGrid w:val="0"/>
              <w:jc w:val="center"/>
            </w:pPr>
            <w:r w:rsidRPr="00C152A9">
              <w:t>2    1     0     9</w:t>
            </w:r>
          </w:p>
        </w:tc>
      </w:tr>
      <w:tr w:rsidR="00847052" w:rsidRPr="00C152A9" w:rsidTr="00EF7D94">
        <w:trPr>
          <w:gridAfter w:val="1"/>
          <w:wAfter w:w="2272" w:type="dxa"/>
          <w:trHeight w:val="311"/>
        </w:trPr>
        <w:tc>
          <w:tcPr>
            <w:tcW w:w="4943" w:type="dxa"/>
            <w:tcBorders>
              <w:top w:val="single" w:sz="4" w:space="0" w:color="000000"/>
              <w:left w:val="single" w:sz="4" w:space="0" w:color="000000"/>
              <w:bottom w:val="single" w:sz="4" w:space="0" w:color="000000"/>
              <w:right w:val="single" w:sz="4" w:space="0" w:color="auto"/>
            </w:tcBorders>
            <w:shd w:val="clear" w:color="auto" w:fill="auto"/>
            <w:vAlign w:val="center"/>
          </w:tcPr>
          <w:p w:rsidR="00847052" w:rsidRPr="00C152A9" w:rsidRDefault="00847052" w:rsidP="00EF7D94">
            <w:pPr>
              <w:snapToGrid w:val="0"/>
            </w:pPr>
            <w:r w:rsidRPr="00C152A9">
              <w:rPr>
                <w:sz w:val="20"/>
                <w:szCs w:val="20"/>
              </w:rPr>
              <w:t xml:space="preserve">Non svolge regolarmente i </w:t>
            </w:r>
            <w:r w:rsidRPr="00C152A9">
              <w:rPr>
                <w:b/>
                <w:bCs/>
                <w:sz w:val="20"/>
                <w:szCs w:val="20"/>
              </w:rPr>
              <w:t>compiti a casa</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center"/>
          </w:tcPr>
          <w:p w:rsidR="00847052" w:rsidRPr="00C152A9" w:rsidRDefault="00847052" w:rsidP="00EF7D94">
            <w:pPr>
              <w:snapToGrid w:val="0"/>
              <w:jc w:val="center"/>
            </w:pPr>
            <w:r w:rsidRPr="00C152A9">
              <w:t>2    1     0     9</w:t>
            </w:r>
          </w:p>
        </w:tc>
      </w:tr>
      <w:tr w:rsidR="00847052" w:rsidRPr="00C152A9" w:rsidTr="00EF7D94">
        <w:trPr>
          <w:gridAfter w:val="1"/>
          <w:wAfter w:w="2272" w:type="dxa"/>
          <w:trHeight w:val="311"/>
        </w:trPr>
        <w:tc>
          <w:tcPr>
            <w:tcW w:w="4943" w:type="dxa"/>
            <w:tcBorders>
              <w:top w:val="single" w:sz="4" w:space="0" w:color="000000"/>
              <w:left w:val="single" w:sz="4" w:space="0" w:color="000000"/>
              <w:bottom w:val="single" w:sz="4" w:space="0" w:color="000000"/>
              <w:right w:val="single" w:sz="4" w:space="0" w:color="auto"/>
            </w:tcBorders>
            <w:shd w:val="clear" w:color="auto" w:fill="auto"/>
            <w:vAlign w:val="center"/>
          </w:tcPr>
          <w:p w:rsidR="00847052" w:rsidRPr="00C152A9" w:rsidRDefault="00847052" w:rsidP="00EF7D94">
            <w:pPr>
              <w:snapToGrid w:val="0"/>
            </w:pPr>
            <w:r w:rsidRPr="00C152A9">
              <w:rPr>
                <w:sz w:val="20"/>
                <w:szCs w:val="20"/>
              </w:rPr>
              <w:t xml:space="preserve">Non esegue le </w:t>
            </w:r>
            <w:r w:rsidRPr="00C152A9">
              <w:rPr>
                <w:b/>
                <w:bCs/>
                <w:sz w:val="20"/>
                <w:szCs w:val="20"/>
              </w:rPr>
              <w:t xml:space="preserve">consegne </w:t>
            </w:r>
            <w:r w:rsidRPr="00C152A9">
              <w:rPr>
                <w:sz w:val="20"/>
                <w:szCs w:val="20"/>
              </w:rPr>
              <w:t xml:space="preserve">che gli vengono proposte </w:t>
            </w:r>
            <w:r w:rsidRPr="00C152A9">
              <w:rPr>
                <w:b/>
                <w:bCs/>
                <w:sz w:val="20"/>
                <w:szCs w:val="20"/>
              </w:rPr>
              <w:t>in classe</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center"/>
          </w:tcPr>
          <w:p w:rsidR="00847052" w:rsidRPr="00C152A9" w:rsidRDefault="00847052" w:rsidP="00EF7D94">
            <w:pPr>
              <w:snapToGrid w:val="0"/>
              <w:jc w:val="center"/>
            </w:pPr>
            <w:r w:rsidRPr="00C152A9">
              <w:t>2    1     0     9</w:t>
            </w:r>
          </w:p>
        </w:tc>
      </w:tr>
      <w:tr w:rsidR="00847052" w:rsidRPr="00C152A9" w:rsidTr="00EF7D94">
        <w:trPr>
          <w:gridAfter w:val="1"/>
          <w:wAfter w:w="2272" w:type="dxa"/>
          <w:trHeight w:val="311"/>
        </w:trPr>
        <w:tc>
          <w:tcPr>
            <w:tcW w:w="4943" w:type="dxa"/>
            <w:tcBorders>
              <w:top w:val="single" w:sz="4" w:space="0" w:color="000000"/>
              <w:left w:val="single" w:sz="4" w:space="0" w:color="000000"/>
              <w:bottom w:val="single" w:sz="4" w:space="0" w:color="000000"/>
              <w:right w:val="single" w:sz="4" w:space="0" w:color="auto"/>
            </w:tcBorders>
            <w:shd w:val="clear" w:color="auto" w:fill="auto"/>
            <w:vAlign w:val="center"/>
          </w:tcPr>
          <w:p w:rsidR="00847052" w:rsidRPr="00C152A9" w:rsidRDefault="00847052" w:rsidP="00EF7D94">
            <w:pPr>
              <w:snapToGrid w:val="0"/>
            </w:pPr>
            <w:r w:rsidRPr="00C152A9">
              <w:rPr>
                <w:sz w:val="20"/>
                <w:szCs w:val="20"/>
              </w:rPr>
              <w:t xml:space="preserve">Manifesta </w:t>
            </w:r>
            <w:r w:rsidRPr="00C152A9">
              <w:rPr>
                <w:b/>
                <w:bCs/>
                <w:sz w:val="20"/>
                <w:szCs w:val="20"/>
              </w:rPr>
              <w:t xml:space="preserve">difficoltà </w:t>
            </w:r>
            <w:r w:rsidRPr="00C152A9">
              <w:rPr>
                <w:sz w:val="20"/>
                <w:szCs w:val="20"/>
              </w:rPr>
              <w:t xml:space="preserve">nella </w:t>
            </w:r>
            <w:r w:rsidRPr="00C152A9">
              <w:rPr>
                <w:b/>
                <w:bCs/>
                <w:sz w:val="20"/>
                <w:szCs w:val="20"/>
              </w:rPr>
              <w:t xml:space="preserve">comprensione </w:t>
            </w:r>
            <w:r w:rsidRPr="00C152A9">
              <w:rPr>
                <w:sz w:val="20"/>
                <w:szCs w:val="20"/>
              </w:rPr>
              <w:t xml:space="preserve">delle </w:t>
            </w:r>
            <w:r w:rsidRPr="00C152A9">
              <w:rPr>
                <w:b/>
                <w:bCs/>
                <w:sz w:val="20"/>
                <w:szCs w:val="20"/>
              </w:rPr>
              <w:t xml:space="preserve">consegne </w:t>
            </w:r>
            <w:r w:rsidRPr="00C152A9">
              <w:rPr>
                <w:sz w:val="20"/>
                <w:szCs w:val="20"/>
              </w:rPr>
              <w:t>proposte</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center"/>
          </w:tcPr>
          <w:p w:rsidR="00847052" w:rsidRPr="00C152A9" w:rsidRDefault="00847052" w:rsidP="00EF7D94">
            <w:pPr>
              <w:snapToGrid w:val="0"/>
              <w:jc w:val="center"/>
            </w:pPr>
            <w:r w:rsidRPr="00C152A9">
              <w:t>2    1     0     9</w:t>
            </w:r>
          </w:p>
        </w:tc>
      </w:tr>
      <w:tr w:rsidR="00847052" w:rsidRPr="00C152A9" w:rsidTr="00EF7D94">
        <w:trPr>
          <w:gridAfter w:val="1"/>
          <w:wAfter w:w="2272" w:type="dxa"/>
          <w:trHeight w:val="311"/>
        </w:trPr>
        <w:tc>
          <w:tcPr>
            <w:tcW w:w="4943" w:type="dxa"/>
            <w:tcBorders>
              <w:top w:val="single" w:sz="4" w:space="0" w:color="000000"/>
              <w:left w:val="single" w:sz="4" w:space="0" w:color="000000"/>
              <w:bottom w:val="single" w:sz="4" w:space="0" w:color="000000"/>
              <w:right w:val="single" w:sz="4" w:space="0" w:color="auto"/>
            </w:tcBorders>
            <w:shd w:val="clear" w:color="auto" w:fill="auto"/>
            <w:vAlign w:val="center"/>
          </w:tcPr>
          <w:p w:rsidR="00847052" w:rsidRPr="00C152A9" w:rsidRDefault="00847052" w:rsidP="00EF7D94">
            <w:pPr>
              <w:snapToGrid w:val="0"/>
            </w:pPr>
            <w:r w:rsidRPr="00C152A9">
              <w:rPr>
                <w:sz w:val="20"/>
                <w:szCs w:val="20"/>
              </w:rPr>
              <w:t xml:space="preserve">Fa </w:t>
            </w:r>
            <w:r w:rsidRPr="00C152A9">
              <w:rPr>
                <w:b/>
                <w:bCs/>
                <w:sz w:val="20"/>
                <w:szCs w:val="20"/>
              </w:rPr>
              <w:t xml:space="preserve">domande non pertinenti </w:t>
            </w:r>
            <w:r w:rsidRPr="00C152A9">
              <w:rPr>
                <w:sz w:val="20"/>
                <w:szCs w:val="20"/>
              </w:rPr>
              <w:t>all’insegnante/educatore</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center"/>
          </w:tcPr>
          <w:p w:rsidR="00847052" w:rsidRPr="00C152A9" w:rsidRDefault="00847052" w:rsidP="00EF7D94">
            <w:pPr>
              <w:snapToGrid w:val="0"/>
              <w:jc w:val="center"/>
            </w:pPr>
            <w:r w:rsidRPr="00C152A9">
              <w:t>2    1     0     9</w:t>
            </w:r>
          </w:p>
        </w:tc>
      </w:tr>
      <w:tr w:rsidR="00847052" w:rsidRPr="00C152A9" w:rsidTr="00EF7D94">
        <w:trPr>
          <w:gridAfter w:val="1"/>
          <w:wAfter w:w="2272" w:type="dxa"/>
          <w:trHeight w:val="311"/>
        </w:trPr>
        <w:tc>
          <w:tcPr>
            <w:tcW w:w="4943" w:type="dxa"/>
            <w:tcBorders>
              <w:top w:val="single" w:sz="4" w:space="0" w:color="000000"/>
              <w:left w:val="single" w:sz="4" w:space="0" w:color="000000"/>
              <w:bottom w:val="single" w:sz="4" w:space="0" w:color="000000"/>
              <w:right w:val="single" w:sz="4" w:space="0" w:color="auto"/>
            </w:tcBorders>
            <w:shd w:val="clear" w:color="auto" w:fill="auto"/>
            <w:vAlign w:val="center"/>
          </w:tcPr>
          <w:p w:rsidR="00847052" w:rsidRPr="00C152A9" w:rsidRDefault="00847052" w:rsidP="00EF7D94">
            <w:pPr>
              <w:snapToGrid w:val="0"/>
            </w:pPr>
            <w:r w:rsidRPr="00C152A9">
              <w:rPr>
                <w:b/>
                <w:bCs/>
                <w:sz w:val="20"/>
                <w:szCs w:val="20"/>
              </w:rPr>
              <w:t xml:space="preserve">Disturba </w:t>
            </w:r>
            <w:r w:rsidRPr="00C152A9">
              <w:rPr>
                <w:sz w:val="20"/>
                <w:szCs w:val="20"/>
              </w:rPr>
              <w:t xml:space="preserve">lo svolgimento delle </w:t>
            </w:r>
            <w:r w:rsidRPr="00C152A9">
              <w:rPr>
                <w:b/>
                <w:bCs/>
                <w:sz w:val="20"/>
                <w:szCs w:val="20"/>
              </w:rPr>
              <w:t xml:space="preserve">lezioni </w:t>
            </w:r>
            <w:r w:rsidRPr="00C152A9">
              <w:rPr>
                <w:sz w:val="20"/>
                <w:szCs w:val="20"/>
              </w:rPr>
              <w:t>(distrae i compagni, ecc.)</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center"/>
          </w:tcPr>
          <w:p w:rsidR="00847052" w:rsidRPr="00C152A9" w:rsidRDefault="00847052" w:rsidP="00EF7D94">
            <w:pPr>
              <w:snapToGrid w:val="0"/>
              <w:jc w:val="center"/>
            </w:pPr>
            <w:r w:rsidRPr="00C152A9">
              <w:t>2    1     0     9</w:t>
            </w:r>
          </w:p>
        </w:tc>
      </w:tr>
      <w:tr w:rsidR="00847052" w:rsidRPr="00C152A9" w:rsidTr="00EF7D94">
        <w:trPr>
          <w:gridAfter w:val="1"/>
          <w:wAfter w:w="2272" w:type="dxa"/>
          <w:trHeight w:val="311"/>
        </w:trPr>
        <w:tc>
          <w:tcPr>
            <w:tcW w:w="4943" w:type="dxa"/>
            <w:tcBorders>
              <w:top w:val="single" w:sz="4" w:space="0" w:color="000000"/>
              <w:left w:val="single" w:sz="4" w:space="0" w:color="000000"/>
              <w:bottom w:val="single" w:sz="4" w:space="0" w:color="000000"/>
              <w:right w:val="single" w:sz="4" w:space="0" w:color="auto"/>
            </w:tcBorders>
            <w:shd w:val="clear" w:color="auto" w:fill="auto"/>
            <w:vAlign w:val="center"/>
          </w:tcPr>
          <w:p w:rsidR="00847052" w:rsidRPr="00C152A9" w:rsidRDefault="00847052" w:rsidP="00EF7D94">
            <w:pPr>
              <w:snapToGrid w:val="0"/>
            </w:pPr>
            <w:r w:rsidRPr="00C152A9">
              <w:rPr>
                <w:sz w:val="20"/>
                <w:szCs w:val="20"/>
              </w:rPr>
              <w:t xml:space="preserve">Non presta attenzione ai </w:t>
            </w:r>
            <w:r w:rsidRPr="00C152A9">
              <w:rPr>
                <w:b/>
                <w:bCs/>
                <w:sz w:val="20"/>
                <w:szCs w:val="20"/>
              </w:rPr>
              <w:t>richiami dell’insegnante/educatore</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center"/>
          </w:tcPr>
          <w:p w:rsidR="00847052" w:rsidRPr="00C152A9" w:rsidRDefault="00847052" w:rsidP="00EF7D94">
            <w:pPr>
              <w:snapToGrid w:val="0"/>
              <w:jc w:val="center"/>
            </w:pPr>
            <w:r w:rsidRPr="00C152A9">
              <w:t>2    1     0     9</w:t>
            </w:r>
          </w:p>
        </w:tc>
      </w:tr>
      <w:tr w:rsidR="00847052" w:rsidRPr="00C152A9" w:rsidTr="00EF7D94">
        <w:trPr>
          <w:gridAfter w:val="1"/>
          <w:wAfter w:w="2272" w:type="dxa"/>
          <w:trHeight w:val="311"/>
        </w:trPr>
        <w:tc>
          <w:tcPr>
            <w:tcW w:w="4943" w:type="dxa"/>
            <w:tcBorders>
              <w:top w:val="single" w:sz="4" w:space="0" w:color="000000"/>
              <w:left w:val="single" w:sz="4" w:space="0" w:color="000000"/>
              <w:bottom w:val="single" w:sz="4" w:space="0" w:color="000000"/>
              <w:right w:val="single" w:sz="4" w:space="0" w:color="auto"/>
            </w:tcBorders>
            <w:shd w:val="clear" w:color="auto" w:fill="auto"/>
            <w:vAlign w:val="center"/>
          </w:tcPr>
          <w:p w:rsidR="00847052" w:rsidRPr="00C152A9" w:rsidRDefault="00847052" w:rsidP="00EF7D94">
            <w:pPr>
              <w:snapToGrid w:val="0"/>
            </w:pPr>
            <w:r w:rsidRPr="00C152A9">
              <w:rPr>
                <w:sz w:val="20"/>
                <w:szCs w:val="20"/>
              </w:rPr>
              <w:t xml:space="preserve">Manifesta </w:t>
            </w:r>
            <w:r w:rsidRPr="00C152A9">
              <w:rPr>
                <w:b/>
                <w:bCs/>
                <w:sz w:val="20"/>
                <w:szCs w:val="20"/>
              </w:rPr>
              <w:t xml:space="preserve">difficoltà </w:t>
            </w:r>
            <w:r w:rsidRPr="00C152A9">
              <w:rPr>
                <w:sz w:val="20"/>
                <w:szCs w:val="20"/>
              </w:rPr>
              <w:t xml:space="preserve">a </w:t>
            </w:r>
            <w:r w:rsidRPr="00C152A9">
              <w:rPr>
                <w:b/>
                <w:bCs/>
                <w:sz w:val="20"/>
                <w:szCs w:val="20"/>
              </w:rPr>
              <w:t>stare fermo nel proprio banco</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center"/>
          </w:tcPr>
          <w:p w:rsidR="00847052" w:rsidRPr="00C152A9" w:rsidRDefault="00847052" w:rsidP="00EF7D94">
            <w:pPr>
              <w:snapToGrid w:val="0"/>
              <w:jc w:val="center"/>
            </w:pPr>
            <w:r w:rsidRPr="00C152A9">
              <w:t>2    1     0     9</w:t>
            </w:r>
          </w:p>
        </w:tc>
      </w:tr>
      <w:tr w:rsidR="00847052" w:rsidRPr="00C152A9" w:rsidTr="00EF7D94">
        <w:trPr>
          <w:gridAfter w:val="1"/>
          <w:wAfter w:w="2272" w:type="dxa"/>
          <w:trHeight w:val="311"/>
        </w:trPr>
        <w:tc>
          <w:tcPr>
            <w:tcW w:w="4943" w:type="dxa"/>
            <w:tcBorders>
              <w:top w:val="single" w:sz="4" w:space="0" w:color="000000"/>
              <w:left w:val="single" w:sz="4" w:space="0" w:color="000000"/>
              <w:bottom w:val="single" w:sz="4" w:space="0" w:color="000000"/>
              <w:right w:val="single" w:sz="4" w:space="0" w:color="auto"/>
            </w:tcBorders>
            <w:shd w:val="clear" w:color="auto" w:fill="auto"/>
            <w:vAlign w:val="center"/>
          </w:tcPr>
          <w:p w:rsidR="00847052" w:rsidRPr="00C152A9" w:rsidRDefault="00847052" w:rsidP="00EF7D94">
            <w:pPr>
              <w:snapToGrid w:val="0"/>
            </w:pPr>
            <w:r w:rsidRPr="00C152A9">
              <w:rPr>
                <w:b/>
                <w:bCs/>
                <w:sz w:val="20"/>
                <w:szCs w:val="20"/>
              </w:rPr>
              <w:t xml:space="preserve">Si fa distrarre </w:t>
            </w:r>
            <w:r w:rsidRPr="00C152A9">
              <w:rPr>
                <w:sz w:val="20"/>
                <w:szCs w:val="20"/>
              </w:rPr>
              <w:t>dai compagni</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center"/>
          </w:tcPr>
          <w:p w:rsidR="00847052" w:rsidRPr="00C152A9" w:rsidRDefault="00847052" w:rsidP="00EF7D94">
            <w:pPr>
              <w:snapToGrid w:val="0"/>
              <w:jc w:val="center"/>
            </w:pPr>
            <w:r w:rsidRPr="00C152A9">
              <w:t>2    1     0     9</w:t>
            </w:r>
          </w:p>
        </w:tc>
      </w:tr>
      <w:tr w:rsidR="00847052" w:rsidRPr="00C152A9" w:rsidTr="00EF7D94">
        <w:trPr>
          <w:gridAfter w:val="1"/>
          <w:wAfter w:w="2272" w:type="dxa"/>
          <w:trHeight w:val="311"/>
        </w:trPr>
        <w:tc>
          <w:tcPr>
            <w:tcW w:w="4943" w:type="dxa"/>
            <w:tcBorders>
              <w:top w:val="single" w:sz="4" w:space="0" w:color="000000"/>
              <w:left w:val="single" w:sz="4" w:space="0" w:color="000000"/>
              <w:bottom w:val="single" w:sz="4" w:space="0" w:color="000000"/>
              <w:right w:val="single" w:sz="4" w:space="0" w:color="auto"/>
            </w:tcBorders>
            <w:shd w:val="clear" w:color="auto" w:fill="auto"/>
            <w:vAlign w:val="center"/>
          </w:tcPr>
          <w:p w:rsidR="00847052" w:rsidRPr="00C152A9" w:rsidRDefault="00847052" w:rsidP="00EF7D94">
            <w:pPr>
              <w:snapToGrid w:val="0"/>
            </w:pPr>
            <w:r w:rsidRPr="00C152A9">
              <w:rPr>
                <w:sz w:val="20"/>
                <w:szCs w:val="20"/>
              </w:rPr>
              <w:t xml:space="preserve">Manifesta </w:t>
            </w:r>
            <w:r w:rsidRPr="00C152A9">
              <w:rPr>
                <w:b/>
                <w:bCs/>
                <w:sz w:val="20"/>
                <w:szCs w:val="20"/>
              </w:rPr>
              <w:t>timidezza</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center"/>
          </w:tcPr>
          <w:p w:rsidR="00847052" w:rsidRPr="00C152A9" w:rsidRDefault="00847052" w:rsidP="00EF7D94">
            <w:pPr>
              <w:snapToGrid w:val="0"/>
              <w:jc w:val="center"/>
            </w:pPr>
            <w:r w:rsidRPr="00C152A9">
              <w:t>2    1     0     9</w:t>
            </w:r>
          </w:p>
        </w:tc>
      </w:tr>
      <w:tr w:rsidR="00847052" w:rsidRPr="00C152A9" w:rsidTr="00EF7D94">
        <w:trPr>
          <w:gridAfter w:val="1"/>
          <w:wAfter w:w="2272" w:type="dxa"/>
          <w:trHeight w:val="311"/>
        </w:trPr>
        <w:tc>
          <w:tcPr>
            <w:tcW w:w="4943" w:type="dxa"/>
            <w:tcBorders>
              <w:top w:val="single" w:sz="4" w:space="0" w:color="000000"/>
              <w:left w:val="single" w:sz="4" w:space="0" w:color="000000"/>
              <w:bottom w:val="single" w:sz="4" w:space="0" w:color="000000"/>
              <w:right w:val="single" w:sz="4" w:space="0" w:color="auto"/>
            </w:tcBorders>
            <w:shd w:val="clear" w:color="auto" w:fill="auto"/>
            <w:vAlign w:val="center"/>
          </w:tcPr>
          <w:p w:rsidR="00847052" w:rsidRPr="00C152A9" w:rsidRDefault="00847052" w:rsidP="00EF7D94">
            <w:pPr>
              <w:snapToGrid w:val="0"/>
            </w:pPr>
            <w:r w:rsidRPr="00C152A9">
              <w:rPr>
                <w:sz w:val="20"/>
                <w:szCs w:val="20"/>
              </w:rPr>
              <w:t xml:space="preserve">Viene </w:t>
            </w:r>
            <w:r w:rsidRPr="00C152A9">
              <w:rPr>
                <w:b/>
                <w:bCs/>
                <w:sz w:val="20"/>
                <w:szCs w:val="20"/>
              </w:rPr>
              <w:t xml:space="preserve">escluso </w:t>
            </w:r>
            <w:r w:rsidRPr="00C152A9">
              <w:rPr>
                <w:sz w:val="20"/>
                <w:szCs w:val="20"/>
              </w:rPr>
              <w:t xml:space="preserve">dai compagni dalle </w:t>
            </w:r>
            <w:r w:rsidRPr="00C152A9">
              <w:rPr>
                <w:b/>
                <w:bCs/>
                <w:sz w:val="20"/>
                <w:szCs w:val="20"/>
              </w:rPr>
              <w:t>attività scolastiche</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center"/>
          </w:tcPr>
          <w:p w:rsidR="00847052" w:rsidRPr="00C152A9" w:rsidRDefault="00847052" w:rsidP="00EF7D94">
            <w:pPr>
              <w:snapToGrid w:val="0"/>
              <w:jc w:val="center"/>
            </w:pPr>
            <w:r w:rsidRPr="00C152A9">
              <w:t>2    1     0     9</w:t>
            </w:r>
          </w:p>
        </w:tc>
      </w:tr>
      <w:tr w:rsidR="00847052" w:rsidRPr="00C152A9" w:rsidTr="00EF7D94">
        <w:trPr>
          <w:gridAfter w:val="1"/>
          <w:wAfter w:w="2272" w:type="dxa"/>
          <w:trHeight w:val="311"/>
        </w:trPr>
        <w:tc>
          <w:tcPr>
            <w:tcW w:w="4943" w:type="dxa"/>
            <w:tcBorders>
              <w:top w:val="single" w:sz="4" w:space="0" w:color="000000"/>
              <w:left w:val="single" w:sz="4" w:space="0" w:color="000000"/>
              <w:bottom w:val="single" w:sz="4" w:space="0" w:color="000000"/>
              <w:right w:val="single" w:sz="4" w:space="0" w:color="auto"/>
            </w:tcBorders>
            <w:shd w:val="clear" w:color="auto" w:fill="auto"/>
            <w:vAlign w:val="center"/>
          </w:tcPr>
          <w:p w:rsidR="00847052" w:rsidRPr="00C152A9" w:rsidRDefault="00847052" w:rsidP="00EF7D94">
            <w:pPr>
              <w:snapToGrid w:val="0"/>
            </w:pPr>
            <w:r w:rsidRPr="00C152A9">
              <w:rPr>
                <w:sz w:val="20"/>
                <w:szCs w:val="20"/>
              </w:rPr>
              <w:t xml:space="preserve">Viene </w:t>
            </w:r>
            <w:r w:rsidRPr="00C152A9">
              <w:rPr>
                <w:b/>
                <w:bCs/>
                <w:sz w:val="20"/>
                <w:szCs w:val="20"/>
              </w:rPr>
              <w:t xml:space="preserve">escluso </w:t>
            </w:r>
            <w:r w:rsidRPr="00C152A9">
              <w:rPr>
                <w:sz w:val="20"/>
                <w:szCs w:val="20"/>
              </w:rPr>
              <w:t xml:space="preserve">dai compagni dalle </w:t>
            </w:r>
            <w:r w:rsidRPr="00C152A9">
              <w:rPr>
                <w:b/>
                <w:bCs/>
                <w:sz w:val="20"/>
                <w:szCs w:val="20"/>
              </w:rPr>
              <w:t>attività ricreative</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center"/>
          </w:tcPr>
          <w:p w:rsidR="00847052" w:rsidRPr="00C152A9" w:rsidRDefault="00847052" w:rsidP="00EF7D94">
            <w:pPr>
              <w:snapToGrid w:val="0"/>
              <w:jc w:val="center"/>
            </w:pPr>
            <w:r w:rsidRPr="00C152A9">
              <w:t>2    1     0     9</w:t>
            </w:r>
          </w:p>
        </w:tc>
      </w:tr>
      <w:tr w:rsidR="00847052" w:rsidRPr="00C152A9" w:rsidTr="00EF7D94">
        <w:trPr>
          <w:gridAfter w:val="1"/>
          <w:wAfter w:w="2272" w:type="dxa"/>
          <w:trHeight w:val="311"/>
        </w:trPr>
        <w:tc>
          <w:tcPr>
            <w:tcW w:w="4943" w:type="dxa"/>
            <w:tcBorders>
              <w:top w:val="single" w:sz="4" w:space="0" w:color="000000"/>
              <w:left w:val="single" w:sz="4" w:space="0" w:color="000000"/>
              <w:bottom w:val="single" w:sz="4" w:space="0" w:color="000000"/>
              <w:right w:val="single" w:sz="4" w:space="0" w:color="auto"/>
            </w:tcBorders>
            <w:shd w:val="clear" w:color="auto" w:fill="auto"/>
            <w:vAlign w:val="center"/>
          </w:tcPr>
          <w:p w:rsidR="00847052" w:rsidRPr="00C152A9" w:rsidRDefault="00847052" w:rsidP="00EF7D94">
            <w:pPr>
              <w:snapToGrid w:val="0"/>
            </w:pPr>
            <w:r w:rsidRPr="00C152A9">
              <w:rPr>
                <w:sz w:val="20"/>
                <w:szCs w:val="20"/>
              </w:rPr>
              <w:t xml:space="preserve">Tende ad </w:t>
            </w:r>
            <w:r w:rsidRPr="00C152A9">
              <w:rPr>
                <w:b/>
                <w:bCs/>
                <w:sz w:val="20"/>
                <w:szCs w:val="20"/>
              </w:rPr>
              <w:t xml:space="preserve">autoescludersi </w:t>
            </w:r>
            <w:r w:rsidRPr="00C152A9">
              <w:rPr>
                <w:sz w:val="20"/>
                <w:szCs w:val="20"/>
              </w:rPr>
              <w:t xml:space="preserve">dalle </w:t>
            </w:r>
            <w:r w:rsidRPr="00C152A9">
              <w:rPr>
                <w:b/>
                <w:bCs/>
                <w:sz w:val="20"/>
                <w:szCs w:val="20"/>
              </w:rPr>
              <w:t>attività scolastiche</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center"/>
          </w:tcPr>
          <w:p w:rsidR="00847052" w:rsidRPr="00C152A9" w:rsidRDefault="00847052" w:rsidP="00EF7D94">
            <w:pPr>
              <w:snapToGrid w:val="0"/>
              <w:jc w:val="center"/>
            </w:pPr>
            <w:r w:rsidRPr="00C152A9">
              <w:t>2    1     0     9</w:t>
            </w:r>
          </w:p>
        </w:tc>
      </w:tr>
      <w:tr w:rsidR="00847052" w:rsidRPr="00C152A9" w:rsidTr="00EF7D94">
        <w:trPr>
          <w:gridAfter w:val="1"/>
          <w:wAfter w:w="2272" w:type="dxa"/>
          <w:trHeight w:val="311"/>
        </w:trPr>
        <w:tc>
          <w:tcPr>
            <w:tcW w:w="4943" w:type="dxa"/>
            <w:tcBorders>
              <w:top w:val="single" w:sz="4" w:space="0" w:color="000000"/>
              <w:left w:val="single" w:sz="4" w:space="0" w:color="000000"/>
              <w:bottom w:val="single" w:sz="4" w:space="0" w:color="000000"/>
              <w:right w:val="single" w:sz="4" w:space="0" w:color="auto"/>
            </w:tcBorders>
            <w:shd w:val="clear" w:color="auto" w:fill="auto"/>
            <w:vAlign w:val="center"/>
          </w:tcPr>
          <w:p w:rsidR="00847052" w:rsidRPr="00C152A9" w:rsidRDefault="00847052" w:rsidP="00EF7D94">
            <w:pPr>
              <w:snapToGrid w:val="0"/>
            </w:pPr>
            <w:r w:rsidRPr="00C152A9">
              <w:rPr>
                <w:sz w:val="20"/>
                <w:szCs w:val="20"/>
              </w:rPr>
              <w:t xml:space="preserve">Tende ad </w:t>
            </w:r>
            <w:r w:rsidRPr="00C152A9">
              <w:rPr>
                <w:b/>
                <w:bCs/>
                <w:sz w:val="20"/>
                <w:szCs w:val="20"/>
              </w:rPr>
              <w:t xml:space="preserve">autoescludersi </w:t>
            </w:r>
            <w:r w:rsidRPr="00C152A9">
              <w:rPr>
                <w:sz w:val="20"/>
                <w:szCs w:val="20"/>
              </w:rPr>
              <w:t xml:space="preserve">dalle </w:t>
            </w:r>
            <w:r w:rsidRPr="00C152A9">
              <w:rPr>
                <w:b/>
                <w:bCs/>
                <w:sz w:val="20"/>
                <w:szCs w:val="20"/>
              </w:rPr>
              <w:t>attività ricreative</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center"/>
          </w:tcPr>
          <w:p w:rsidR="00847052" w:rsidRPr="00C152A9" w:rsidRDefault="00847052" w:rsidP="00EF7D94">
            <w:pPr>
              <w:snapToGrid w:val="0"/>
              <w:jc w:val="center"/>
            </w:pPr>
            <w:r w:rsidRPr="00C152A9">
              <w:t>2    1     0     9</w:t>
            </w:r>
          </w:p>
        </w:tc>
      </w:tr>
      <w:tr w:rsidR="00847052" w:rsidRPr="00C152A9" w:rsidTr="00EF7D94">
        <w:trPr>
          <w:gridAfter w:val="1"/>
          <w:wAfter w:w="2272" w:type="dxa"/>
          <w:trHeight w:val="311"/>
        </w:trPr>
        <w:tc>
          <w:tcPr>
            <w:tcW w:w="4943" w:type="dxa"/>
            <w:tcBorders>
              <w:top w:val="single" w:sz="4" w:space="0" w:color="000000"/>
              <w:left w:val="single" w:sz="4" w:space="0" w:color="000000"/>
              <w:bottom w:val="single" w:sz="4" w:space="0" w:color="000000"/>
              <w:right w:val="single" w:sz="4" w:space="0" w:color="auto"/>
            </w:tcBorders>
            <w:shd w:val="clear" w:color="auto" w:fill="auto"/>
            <w:vAlign w:val="center"/>
          </w:tcPr>
          <w:p w:rsidR="00847052" w:rsidRPr="00C152A9" w:rsidRDefault="00847052" w:rsidP="00EF7D94">
            <w:pPr>
              <w:snapToGrid w:val="0"/>
            </w:pPr>
            <w:r w:rsidRPr="00C152A9">
              <w:rPr>
                <w:sz w:val="20"/>
                <w:szCs w:val="20"/>
              </w:rPr>
              <w:t xml:space="preserve">Non </w:t>
            </w:r>
            <w:r w:rsidRPr="00C152A9">
              <w:rPr>
                <w:b/>
                <w:bCs/>
                <w:sz w:val="20"/>
                <w:szCs w:val="20"/>
              </w:rPr>
              <w:t xml:space="preserve">porta </w:t>
            </w:r>
            <w:r w:rsidRPr="00C152A9">
              <w:rPr>
                <w:sz w:val="20"/>
                <w:szCs w:val="20"/>
              </w:rPr>
              <w:t xml:space="preserve">a scuola i </w:t>
            </w:r>
            <w:r w:rsidRPr="00C152A9">
              <w:rPr>
                <w:b/>
                <w:bCs/>
                <w:sz w:val="20"/>
                <w:szCs w:val="20"/>
              </w:rPr>
              <w:t xml:space="preserve">materiali </w:t>
            </w:r>
            <w:r w:rsidRPr="00C152A9">
              <w:rPr>
                <w:sz w:val="20"/>
                <w:szCs w:val="20"/>
              </w:rPr>
              <w:t>necessari alle attività scolastiche</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center"/>
          </w:tcPr>
          <w:p w:rsidR="00847052" w:rsidRPr="00C152A9" w:rsidRDefault="00847052" w:rsidP="00EF7D94">
            <w:pPr>
              <w:snapToGrid w:val="0"/>
              <w:jc w:val="center"/>
            </w:pPr>
            <w:r w:rsidRPr="00C152A9">
              <w:t>2    1     0     9</w:t>
            </w:r>
          </w:p>
        </w:tc>
      </w:tr>
      <w:tr w:rsidR="00847052" w:rsidRPr="00C152A9" w:rsidTr="00EF7D94">
        <w:trPr>
          <w:gridAfter w:val="1"/>
          <w:wAfter w:w="2272" w:type="dxa"/>
          <w:trHeight w:val="311"/>
        </w:trPr>
        <w:tc>
          <w:tcPr>
            <w:tcW w:w="4943" w:type="dxa"/>
            <w:tcBorders>
              <w:top w:val="single" w:sz="4" w:space="0" w:color="000000"/>
              <w:left w:val="single" w:sz="4" w:space="0" w:color="000000"/>
              <w:bottom w:val="single" w:sz="4" w:space="0" w:color="000000"/>
              <w:right w:val="single" w:sz="4" w:space="0" w:color="auto"/>
            </w:tcBorders>
            <w:shd w:val="clear" w:color="auto" w:fill="auto"/>
            <w:vAlign w:val="center"/>
          </w:tcPr>
          <w:p w:rsidR="00847052" w:rsidRPr="00C152A9" w:rsidRDefault="00847052" w:rsidP="00EF7D94">
            <w:pPr>
              <w:snapToGrid w:val="0"/>
            </w:pPr>
            <w:r w:rsidRPr="00C152A9">
              <w:rPr>
                <w:sz w:val="20"/>
                <w:szCs w:val="20"/>
              </w:rPr>
              <w:t xml:space="preserve">Ha </w:t>
            </w:r>
            <w:r w:rsidRPr="00C152A9">
              <w:rPr>
                <w:b/>
                <w:bCs/>
                <w:sz w:val="20"/>
                <w:szCs w:val="20"/>
              </w:rPr>
              <w:t xml:space="preserve">scarsa cura </w:t>
            </w:r>
            <w:r w:rsidRPr="00C152A9">
              <w:rPr>
                <w:sz w:val="20"/>
                <w:szCs w:val="20"/>
              </w:rPr>
              <w:t xml:space="preserve">dei </w:t>
            </w:r>
            <w:r w:rsidRPr="00C152A9">
              <w:rPr>
                <w:b/>
                <w:bCs/>
                <w:sz w:val="20"/>
                <w:szCs w:val="20"/>
              </w:rPr>
              <w:t xml:space="preserve">materiali </w:t>
            </w:r>
            <w:r w:rsidRPr="00C152A9">
              <w:rPr>
                <w:sz w:val="20"/>
                <w:szCs w:val="20"/>
              </w:rPr>
              <w:t>per le attività scolastiche (propri e della scuola)</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center"/>
          </w:tcPr>
          <w:p w:rsidR="00847052" w:rsidRPr="00C152A9" w:rsidRDefault="00847052" w:rsidP="00EF7D94">
            <w:pPr>
              <w:snapToGrid w:val="0"/>
              <w:jc w:val="center"/>
            </w:pPr>
            <w:r w:rsidRPr="00C152A9">
              <w:t>2    1     0     9</w:t>
            </w:r>
          </w:p>
        </w:tc>
      </w:tr>
      <w:tr w:rsidR="00847052" w:rsidRPr="00C152A9" w:rsidTr="00EF7D94">
        <w:trPr>
          <w:gridAfter w:val="1"/>
          <w:wAfter w:w="2272" w:type="dxa"/>
          <w:trHeight w:val="326"/>
        </w:trPr>
        <w:tc>
          <w:tcPr>
            <w:tcW w:w="4943" w:type="dxa"/>
            <w:tcBorders>
              <w:top w:val="single" w:sz="4" w:space="0" w:color="000000"/>
              <w:left w:val="single" w:sz="4" w:space="0" w:color="000000"/>
              <w:bottom w:val="single" w:sz="4" w:space="0" w:color="000000"/>
              <w:right w:val="single" w:sz="4" w:space="0" w:color="auto"/>
            </w:tcBorders>
            <w:shd w:val="clear" w:color="auto" w:fill="auto"/>
            <w:vAlign w:val="center"/>
          </w:tcPr>
          <w:p w:rsidR="00847052" w:rsidRPr="00C152A9" w:rsidRDefault="00847052" w:rsidP="00EF7D94">
            <w:pPr>
              <w:snapToGrid w:val="0"/>
            </w:pPr>
            <w:r w:rsidRPr="00C152A9">
              <w:rPr>
                <w:sz w:val="20"/>
                <w:szCs w:val="20"/>
              </w:rPr>
              <w:t xml:space="preserve">Dimostra </w:t>
            </w:r>
            <w:r w:rsidRPr="00C152A9">
              <w:rPr>
                <w:b/>
                <w:bCs/>
                <w:sz w:val="20"/>
                <w:szCs w:val="20"/>
              </w:rPr>
              <w:t>scarsa fiducia nelle proprie capacità</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center"/>
          </w:tcPr>
          <w:p w:rsidR="00847052" w:rsidRPr="00C152A9" w:rsidRDefault="00847052" w:rsidP="00EF7D94">
            <w:pPr>
              <w:snapToGrid w:val="0"/>
              <w:jc w:val="center"/>
            </w:pPr>
            <w:r w:rsidRPr="00C152A9">
              <w:t>2    1     0     9</w:t>
            </w:r>
          </w:p>
        </w:tc>
      </w:tr>
      <w:tr w:rsidR="00847052" w:rsidRPr="00C152A9" w:rsidTr="00EF7D94">
        <w:trPr>
          <w:gridAfter w:val="1"/>
          <w:wAfter w:w="2272" w:type="dxa"/>
          <w:trHeight w:val="326"/>
        </w:trPr>
        <w:tc>
          <w:tcPr>
            <w:tcW w:w="4943" w:type="dxa"/>
            <w:tcBorders>
              <w:top w:val="single" w:sz="4" w:space="0" w:color="000000"/>
              <w:left w:val="single" w:sz="4" w:space="0" w:color="000000"/>
              <w:bottom w:val="single" w:sz="4" w:space="0" w:color="000000"/>
              <w:right w:val="single" w:sz="4" w:space="0" w:color="auto"/>
            </w:tcBorders>
            <w:shd w:val="clear" w:color="auto" w:fill="auto"/>
            <w:vAlign w:val="center"/>
          </w:tcPr>
          <w:p w:rsidR="00847052" w:rsidRPr="00C152A9" w:rsidRDefault="00847052" w:rsidP="00EF7D94">
            <w:pPr>
              <w:snapToGrid w:val="0"/>
              <w:rPr>
                <w:sz w:val="20"/>
                <w:szCs w:val="20"/>
              </w:rPr>
            </w:pPr>
            <w:r w:rsidRPr="00C152A9">
              <w:rPr>
                <w:sz w:val="20"/>
                <w:szCs w:val="20"/>
              </w:rPr>
              <w:t xml:space="preserve">Non è regolare nella </w:t>
            </w:r>
            <w:r w:rsidRPr="00C152A9">
              <w:rPr>
                <w:b/>
                <w:sz w:val="20"/>
                <w:szCs w:val="20"/>
              </w:rPr>
              <w:t>frequenza scolastica</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center"/>
          </w:tcPr>
          <w:p w:rsidR="00847052" w:rsidRPr="00C152A9" w:rsidRDefault="00847052" w:rsidP="00EF7D94">
            <w:pPr>
              <w:snapToGrid w:val="0"/>
              <w:jc w:val="center"/>
            </w:pPr>
            <w:r w:rsidRPr="00C152A9">
              <w:t>2    1     0     9</w:t>
            </w:r>
          </w:p>
        </w:tc>
      </w:tr>
      <w:tr w:rsidR="00847052" w:rsidRPr="00C152A9" w:rsidTr="00EF7D94">
        <w:trPr>
          <w:trHeight w:val="326"/>
        </w:trPr>
        <w:tc>
          <w:tcPr>
            <w:tcW w:w="4943" w:type="dxa"/>
            <w:tcBorders>
              <w:top w:val="single" w:sz="4" w:space="0" w:color="000000"/>
              <w:left w:val="single" w:sz="4" w:space="0" w:color="000000"/>
              <w:bottom w:val="single" w:sz="4" w:space="0" w:color="000000"/>
              <w:right w:val="single" w:sz="4" w:space="0" w:color="auto"/>
            </w:tcBorders>
            <w:shd w:val="clear" w:color="auto" w:fill="auto"/>
            <w:vAlign w:val="center"/>
          </w:tcPr>
          <w:p w:rsidR="00847052" w:rsidRPr="00C152A9" w:rsidRDefault="00847052" w:rsidP="00EF7D94">
            <w:pPr>
              <w:snapToGrid w:val="0"/>
              <w:rPr>
                <w:sz w:val="20"/>
                <w:szCs w:val="20"/>
              </w:rPr>
            </w:pPr>
            <w:r w:rsidRPr="00C152A9">
              <w:rPr>
                <w:sz w:val="20"/>
                <w:szCs w:val="20"/>
              </w:rPr>
              <w:t xml:space="preserve">Ha scarsa </w:t>
            </w:r>
            <w:r w:rsidRPr="00C152A9">
              <w:rPr>
                <w:b/>
                <w:sz w:val="20"/>
                <w:szCs w:val="20"/>
              </w:rPr>
              <w:t>consapevolezza</w:t>
            </w:r>
            <w:r w:rsidRPr="00C152A9">
              <w:rPr>
                <w:sz w:val="20"/>
                <w:szCs w:val="20"/>
              </w:rPr>
              <w:t xml:space="preserve"> delle proprie </w:t>
            </w:r>
            <w:r w:rsidRPr="00C152A9">
              <w:rPr>
                <w:b/>
                <w:sz w:val="20"/>
                <w:szCs w:val="20"/>
              </w:rPr>
              <w:t>difficoltà</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center"/>
          </w:tcPr>
          <w:p w:rsidR="00847052" w:rsidRPr="00C152A9" w:rsidRDefault="00847052" w:rsidP="00EF7D94">
            <w:pPr>
              <w:snapToGrid w:val="0"/>
              <w:jc w:val="center"/>
            </w:pPr>
            <w:r w:rsidRPr="00C152A9">
              <w:t>2    1     0     9</w:t>
            </w:r>
          </w:p>
        </w:tc>
        <w:tc>
          <w:tcPr>
            <w:tcW w:w="2272" w:type="dxa"/>
            <w:vAlign w:val="center"/>
          </w:tcPr>
          <w:p w:rsidR="00847052" w:rsidRPr="00C152A9" w:rsidRDefault="00847052" w:rsidP="00EF7D94">
            <w:pPr>
              <w:snapToGrid w:val="0"/>
              <w:jc w:val="center"/>
            </w:pPr>
          </w:p>
        </w:tc>
      </w:tr>
      <w:tr w:rsidR="00847052" w:rsidRPr="00C152A9" w:rsidTr="00EF7D94">
        <w:trPr>
          <w:trHeight w:val="326"/>
        </w:trPr>
        <w:tc>
          <w:tcPr>
            <w:tcW w:w="4943" w:type="dxa"/>
            <w:tcBorders>
              <w:top w:val="single" w:sz="4" w:space="0" w:color="000000"/>
              <w:left w:val="single" w:sz="4" w:space="0" w:color="000000"/>
              <w:bottom w:val="single" w:sz="4" w:space="0" w:color="000000"/>
              <w:right w:val="single" w:sz="4" w:space="0" w:color="auto"/>
            </w:tcBorders>
            <w:shd w:val="clear" w:color="auto" w:fill="auto"/>
            <w:vAlign w:val="center"/>
          </w:tcPr>
          <w:p w:rsidR="00847052" w:rsidRPr="00C152A9" w:rsidRDefault="00847052" w:rsidP="00EF7D94">
            <w:pPr>
              <w:snapToGrid w:val="0"/>
            </w:pPr>
            <w:r w:rsidRPr="00C152A9">
              <w:rPr>
                <w:sz w:val="20"/>
                <w:szCs w:val="20"/>
              </w:rPr>
              <w:t xml:space="preserve">Ha scarsa </w:t>
            </w:r>
            <w:r w:rsidRPr="00C152A9">
              <w:rPr>
                <w:b/>
                <w:sz w:val="20"/>
                <w:szCs w:val="20"/>
              </w:rPr>
              <w:t>consapevolezza</w:t>
            </w:r>
            <w:r w:rsidRPr="00C152A9">
              <w:rPr>
                <w:sz w:val="20"/>
                <w:szCs w:val="20"/>
              </w:rPr>
              <w:t xml:space="preserve"> dei propri </w:t>
            </w:r>
            <w:r w:rsidRPr="00C152A9">
              <w:rPr>
                <w:b/>
                <w:sz w:val="20"/>
                <w:szCs w:val="20"/>
              </w:rPr>
              <w:t>punti di forza</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center"/>
          </w:tcPr>
          <w:p w:rsidR="00847052" w:rsidRPr="00C152A9" w:rsidRDefault="00847052" w:rsidP="00EF7D94">
            <w:pPr>
              <w:snapToGrid w:val="0"/>
              <w:jc w:val="center"/>
            </w:pPr>
            <w:r w:rsidRPr="00C152A9">
              <w:t>2    1     0     9</w:t>
            </w:r>
          </w:p>
        </w:tc>
        <w:tc>
          <w:tcPr>
            <w:tcW w:w="2272" w:type="dxa"/>
            <w:vAlign w:val="center"/>
          </w:tcPr>
          <w:p w:rsidR="00847052" w:rsidRPr="00C152A9" w:rsidRDefault="00847052" w:rsidP="00EF7D94">
            <w:pPr>
              <w:snapToGrid w:val="0"/>
              <w:jc w:val="center"/>
            </w:pPr>
          </w:p>
        </w:tc>
      </w:tr>
    </w:tbl>
    <w:p w:rsidR="00847052" w:rsidRPr="00C152A9" w:rsidRDefault="00847052" w:rsidP="00847052">
      <w:pPr>
        <w:widowControl w:val="0"/>
        <w:suppressAutoHyphens w:val="0"/>
        <w:kinsoku w:val="0"/>
        <w:spacing w:after="324"/>
        <w:ind w:right="567"/>
        <w:jc w:val="both"/>
        <w:rPr>
          <w:b/>
        </w:rPr>
      </w:pPr>
    </w:p>
    <w:p w:rsidR="00847052" w:rsidRPr="00C152A9" w:rsidRDefault="00847052" w:rsidP="00847052">
      <w:pPr>
        <w:widowControl w:val="0"/>
        <w:suppressAutoHyphens w:val="0"/>
        <w:kinsoku w:val="0"/>
        <w:spacing w:after="324"/>
        <w:ind w:right="567"/>
        <w:jc w:val="both"/>
        <w:rPr>
          <w:b/>
          <w:sz w:val="20"/>
          <w:szCs w:val="20"/>
        </w:rPr>
      </w:pPr>
      <w:r w:rsidRPr="00C152A9">
        <w:rPr>
          <w:b/>
        </w:rPr>
        <w:t>LEGENDA</w:t>
      </w:r>
    </w:p>
    <w:p w:rsidR="00847052" w:rsidRPr="00C152A9" w:rsidRDefault="00847052" w:rsidP="00847052">
      <w:pPr>
        <w:widowControl w:val="0"/>
        <w:suppressAutoHyphens w:val="0"/>
        <w:kinsoku w:val="0"/>
        <w:ind w:right="567"/>
        <w:jc w:val="both"/>
        <w:rPr>
          <w:b/>
          <w:sz w:val="20"/>
          <w:szCs w:val="20"/>
        </w:rPr>
      </w:pPr>
      <w:r w:rsidRPr="00C152A9">
        <w:rPr>
          <w:b/>
          <w:sz w:val="20"/>
          <w:szCs w:val="20"/>
        </w:rPr>
        <w:t>0</w:t>
      </w:r>
      <w:r w:rsidRPr="00C152A9">
        <w:rPr>
          <w:sz w:val="20"/>
          <w:szCs w:val="20"/>
        </w:rPr>
        <w:t xml:space="preserve"> L’elemento descritto dal criterio non mette in evidenza particolari problematicità</w:t>
      </w:r>
    </w:p>
    <w:p w:rsidR="00847052" w:rsidRPr="00C152A9" w:rsidRDefault="00847052" w:rsidP="00847052">
      <w:pPr>
        <w:widowControl w:val="0"/>
        <w:suppressAutoHyphens w:val="0"/>
        <w:kinsoku w:val="0"/>
        <w:ind w:right="567"/>
        <w:jc w:val="both"/>
        <w:rPr>
          <w:b/>
          <w:sz w:val="20"/>
          <w:szCs w:val="20"/>
        </w:rPr>
      </w:pPr>
      <w:r w:rsidRPr="00C152A9">
        <w:rPr>
          <w:b/>
          <w:sz w:val="20"/>
          <w:szCs w:val="20"/>
        </w:rPr>
        <w:t xml:space="preserve">1 </w:t>
      </w:r>
      <w:r w:rsidRPr="00C152A9">
        <w:rPr>
          <w:sz w:val="20"/>
          <w:szCs w:val="20"/>
        </w:rPr>
        <w:t xml:space="preserve">L’elemento descritto dal criterio mette in evidenza problematicità  </w:t>
      </w:r>
      <w:r w:rsidRPr="00C152A9">
        <w:rPr>
          <w:i/>
          <w:iCs/>
          <w:sz w:val="20"/>
          <w:szCs w:val="20"/>
        </w:rPr>
        <w:t>lievi</w:t>
      </w:r>
      <w:r w:rsidRPr="00C152A9">
        <w:rPr>
          <w:sz w:val="20"/>
          <w:szCs w:val="20"/>
        </w:rPr>
        <w:t xml:space="preserve">o </w:t>
      </w:r>
      <w:r w:rsidRPr="00C152A9">
        <w:rPr>
          <w:i/>
          <w:iCs/>
          <w:sz w:val="20"/>
          <w:szCs w:val="20"/>
        </w:rPr>
        <w:t>occasionali</w:t>
      </w:r>
    </w:p>
    <w:p w:rsidR="00847052" w:rsidRPr="00C152A9" w:rsidRDefault="00847052" w:rsidP="00847052">
      <w:pPr>
        <w:autoSpaceDE w:val="0"/>
        <w:rPr>
          <w:b/>
          <w:sz w:val="20"/>
          <w:szCs w:val="20"/>
        </w:rPr>
      </w:pPr>
      <w:r w:rsidRPr="00C152A9">
        <w:rPr>
          <w:b/>
          <w:sz w:val="20"/>
          <w:szCs w:val="20"/>
        </w:rPr>
        <w:t xml:space="preserve">2 </w:t>
      </w:r>
      <w:r w:rsidRPr="00C152A9">
        <w:rPr>
          <w:sz w:val="20"/>
          <w:szCs w:val="20"/>
        </w:rPr>
        <w:t>L’elemento descritto dal criterio mette in evidenza problematicità rilevanti o reiterate</w:t>
      </w:r>
    </w:p>
    <w:p w:rsidR="00847052" w:rsidRPr="00C152A9" w:rsidRDefault="00847052" w:rsidP="00847052">
      <w:pPr>
        <w:widowControl w:val="0"/>
        <w:suppressAutoHyphens w:val="0"/>
        <w:kinsoku w:val="0"/>
        <w:spacing w:after="324"/>
        <w:ind w:right="567"/>
        <w:jc w:val="both"/>
        <w:rPr>
          <w:color w:val="548DD4"/>
        </w:rPr>
      </w:pPr>
      <w:r w:rsidRPr="00C152A9">
        <w:rPr>
          <w:b/>
          <w:sz w:val="20"/>
          <w:szCs w:val="20"/>
        </w:rPr>
        <w:t>9</w:t>
      </w:r>
      <w:r w:rsidRPr="00C152A9">
        <w:rPr>
          <w:sz w:val="20"/>
          <w:szCs w:val="20"/>
        </w:rPr>
        <w:t xml:space="preserve"> L’elemento descritto non solo non mette in evidenza problematicità, ma rappresenta un “punto di forza” dell’allievo, su cui fare leva nell’intervento</w:t>
      </w:r>
    </w:p>
    <w:p w:rsidR="00847052" w:rsidRPr="00FB23FE" w:rsidRDefault="00847052" w:rsidP="00847052">
      <w:pPr>
        <w:rPr>
          <w:b/>
        </w:rPr>
        <w:sectPr w:rsidR="00847052" w:rsidRPr="00FB23FE" w:rsidSect="00CC0CDB">
          <w:footerReference w:type="default" r:id="rId9"/>
          <w:footnotePr>
            <w:pos w:val="beneathText"/>
          </w:footnotePr>
          <w:pgSz w:w="11905" w:h="16837"/>
          <w:pgMar w:top="392" w:right="1134" w:bottom="1134" w:left="1134" w:header="142" w:footer="708" w:gutter="0"/>
          <w:cols w:space="720"/>
          <w:docGrid w:linePitch="360"/>
        </w:sectPr>
      </w:pPr>
    </w:p>
    <w:p w:rsidR="00847052" w:rsidRPr="00A32CC5" w:rsidRDefault="00847052" w:rsidP="00847052">
      <w:pPr>
        <w:pStyle w:val="Paragrafoelenco"/>
        <w:numPr>
          <w:ilvl w:val="0"/>
          <w:numId w:val="24"/>
        </w:numPr>
        <w:spacing w:line="360" w:lineRule="auto"/>
        <w:rPr>
          <w:b/>
        </w:rPr>
      </w:pPr>
      <w:r w:rsidRPr="00A32CC5">
        <w:rPr>
          <w:b/>
        </w:rPr>
        <w:lastRenderedPageBreak/>
        <w:t>Inserire le spunte o completare ove richiesto</w:t>
      </w:r>
    </w:p>
    <w:p w:rsidR="00847052" w:rsidRPr="00D66C5E" w:rsidRDefault="00847052" w:rsidP="00847052">
      <w:pPr>
        <w:spacing w:line="360" w:lineRule="auto"/>
        <w:rPr>
          <w:b/>
        </w:rPr>
      </w:pPr>
    </w:p>
    <w:p w:rsidR="00847052" w:rsidRDefault="00847052" w:rsidP="00847052">
      <w:pPr>
        <w:pStyle w:val="Paragrafoelenco"/>
        <w:numPr>
          <w:ilvl w:val="0"/>
          <w:numId w:val="22"/>
        </w:numPr>
        <w:spacing w:line="360" w:lineRule="auto"/>
        <w:rPr>
          <w:b/>
        </w:rPr>
      </w:pPr>
      <w:r w:rsidRPr="00D66C5E">
        <w:rPr>
          <w:b/>
        </w:rPr>
        <w:t>Per</w:t>
      </w:r>
      <w:r>
        <w:rPr>
          <w:b/>
        </w:rPr>
        <w:t xml:space="preserve"> quanto riguarda la Valutazione:</w:t>
      </w:r>
    </w:p>
    <w:p w:rsidR="00847052" w:rsidRDefault="00847052" w:rsidP="00847052">
      <w:pPr>
        <w:pStyle w:val="Paragrafoelenco"/>
        <w:numPr>
          <w:ilvl w:val="1"/>
          <w:numId w:val="22"/>
        </w:numPr>
        <w:spacing w:line="360" w:lineRule="auto"/>
        <w:rPr>
          <w:b/>
        </w:rPr>
      </w:pPr>
      <w:r w:rsidRPr="00D66C5E">
        <w:rPr>
          <w:b/>
        </w:rPr>
        <w:t xml:space="preserve">inserire pagine aggiuntive a seconda delle materie </w:t>
      </w:r>
    </w:p>
    <w:p w:rsidR="00847052" w:rsidRDefault="00847052" w:rsidP="00847052">
      <w:pPr>
        <w:pStyle w:val="Paragrafoelenco"/>
        <w:numPr>
          <w:ilvl w:val="1"/>
          <w:numId w:val="22"/>
        </w:numPr>
        <w:spacing w:line="360" w:lineRule="auto"/>
        <w:rPr>
          <w:b/>
        </w:rPr>
      </w:pPr>
      <w:r w:rsidRPr="00D66C5E">
        <w:rPr>
          <w:b/>
        </w:rPr>
        <w:t xml:space="preserve">nel caso </w:t>
      </w:r>
      <w:r>
        <w:rPr>
          <w:b/>
        </w:rPr>
        <w:t xml:space="preserve">invece </w:t>
      </w:r>
      <w:r w:rsidRPr="00D66C5E">
        <w:rPr>
          <w:b/>
        </w:rPr>
        <w:t>si decida di agire per ambiti, eliminare le pagine delle materie ed inserire gli stessi.</w:t>
      </w:r>
    </w:p>
    <w:p w:rsidR="00847052" w:rsidRPr="00D66C5E" w:rsidRDefault="00847052" w:rsidP="00847052">
      <w:pPr>
        <w:pStyle w:val="Paragrafoelenco"/>
        <w:numPr>
          <w:ilvl w:val="1"/>
          <w:numId w:val="22"/>
        </w:numPr>
        <w:spacing w:line="360" w:lineRule="auto"/>
        <w:rPr>
          <w:b/>
        </w:rPr>
      </w:pPr>
      <w:r w:rsidRPr="00D66C5E">
        <w:rPr>
          <w:b/>
          <w:u w:val="single"/>
        </w:rPr>
        <w:t>firmare</w:t>
      </w:r>
      <w:r>
        <w:rPr>
          <w:b/>
        </w:rPr>
        <w:t xml:space="preserve"> le pagine</w:t>
      </w:r>
    </w:p>
    <w:p w:rsidR="00847052" w:rsidRDefault="00847052" w:rsidP="00847052">
      <w:pPr>
        <w:spacing w:line="360" w:lineRule="auto"/>
        <w:ind w:left="720"/>
        <w:rPr>
          <w:b/>
        </w:rPr>
      </w:pPr>
    </w:p>
    <w:p w:rsidR="00847052" w:rsidRPr="00FB23FE" w:rsidRDefault="00847052" w:rsidP="00847052">
      <w:pPr>
        <w:numPr>
          <w:ilvl w:val="0"/>
          <w:numId w:val="3"/>
        </w:numPr>
        <w:tabs>
          <w:tab w:val="left" w:pos="720"/>
        </w:tabs>
        <w:spacing w:line="360" w:lineRule="auto"/>
        <w:rPr>
          <w:b/>
        </w:rPr>
      </w:pPr>
      <w:r w:rsidRPr="00FB23FE">
        <w:rPr>
          <w:b/>
        </w:rPr>
        <w:t>DIDATTICA PERSONALIZZATA</w:t>
      </w:r>
    </w:p>
    <w:p w:rsidR="00847052" w:rsidRPr="00FB23FE" w:rsidRDefault="00847052" w:rsidP="00847052">
      <w:pPr>
        <w:spacing w:line="360" w:lineRule="auto"/>
        <w:rPr>
          <w:b/>
          <w:i/>
          <w:smallCaps/>
        </w:rPr>
      </w:pPr>
      <w:r w:rsidRPr="00FB23FE">
        <w:rPr>
          <w:b/>
          <w:i/>
          <w:smallCaps/>
        </w:rPr>
        <w:t xml:space="preserve">Strategie  e  Strumenti utilizzate dall’alunno nello studio </w:t>
      </w:r>
    </w:p>
    <w:p w:rsidR="00847052" w:rsidRPr="00FB23FE" w:rsidRDefault="00847052" w:rsidP="00847052">
      <w:pPr>
        <w:spacing w:line="360" w:lineRule="auto"/>
        <w:rPr>
          <w:i/>
          <w:smallCaps/>
        </w:rPr>
      </w:pPr>
      <w:r w:rsidRPr="00FB23FE">
        <w:rPr>
          <w:i/>
          <w:smallCaps/>
        </w:rPr>
        <w:t>(indicati dallo studente e/o famiglia)</w:t>
      </w:r>
    </w:p>
    <w:p w:rsidR="00847052" w:rsidRPr="00FB23FE" w:rsidRDefault="00847052" w:rsidP="00847052">
      <w:pPr>
        <w:spacing w:line="360" w:lineRule="auto"/>
        <w:rPr>
          <w:i/>
          <w:smallCap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897"/>
        <w:gridCol w:w="848"/>
      </w:tblGrid>
      <w:tr w:rsidR="00847052" w:rsidRPr="000D3AF4" w:rsidTr="00847052">
        <w:tc>
          <w:tcPr>
            <w:tcW w:w="8897" w:type="dxa"/>
          </w:tcPr>
          <w:p w:rsidR="00847052" w:rsidRPr="00847052" w:rsidRDefault="00847052" w:rsidP="00847052">
            <w:pPr>
              <w:pStyle w:val="Default"/>
              <w:numPr>
                <w:ilvl w:val="0"/>
                <w:numId w:val="23"/>
              </w:numPr>
              <w:suppressAutoHyphens w:val="0"/>
              <w:autoSpaceDN w:val="0"/>
              <w:adjustRightInd w:val="0"/>
              <w:rPr>
                <w:rFonts w:ascii="Times New Roman" w:hAnsi="Times New Roman"/>
              </w:rPr>
            </w:pPr>
            <w:r w:rsidRPr="00847052">
              <w:rPr>
                <w:rFonts w:ascii="Times New Roman" w:hAnsi="Times New Roman"/>
                <w:iCs/>
              </w:rPr>
              <w:t xml:space="preserve">sottolinea, identifica parole–chiave, costruisce schemi, tabelle o diagrammi </w:t>
            </w:r>
          </w:p>
        </w:tc>
        <w:tc>
          <w:tcPr>
            <w:tcW w:w="848" w:type="dxa"/>
          </w:tcPr>
          <w:p w:rsidR="00847052" w:rsidRPr="00847052" w:rsidRDefault="00847052" w:rsidP="00847052">
            <w:pPr>
              <w:pStyle w:val="Default"/>
              <w:suppressAutoHyphens w:val="0"/>
              <w:autoSpaceDN w:val="0"/>
              <w:adjustRightInd w:val="0"/>
              <w:ind w:left="360"/>
              <w:rPr>
                <w:rFonts w:ascii="Times New Roman" w:hAnsi="Times New Roman"/>
                <w:iCs/>
                <w:sz w:val="28"/>
                <w:szCs w:val="28"/>
              </w:rPr>
            </w:pPr>
            <w:r w:rsidRPr="00847052">
              <w:rPr>
                <w:iCs/>
                <w:sz w:val="28"/>
                <w:szCs w:val="28"/>
              </w:rPr>
              <w:t>□</w:t>
            </w:r>
          </w:p>
        </w:tc>
      </w:tr>
      <w:tr w:rsidR="00847052" w:rsidRPr="000D3AF4" w:rsidTr="00847052">
        <w:tc>
          <w:tcPr>
            <w:tcW w:w="8897" w:type="dxa"/>
          </w:tcPr>
          <w:p w:rsidR="00847052" w:rsidRPr="00847052" w:rsidRDefault="00847052" w:rsidP="00847052">
            <w:pPr>
              <w:pStyle w:val="Default"/>
              <w:numPr>
                <w:ilvl w:val="0"/>
                <w:numId w:val="23"/>
              </w:numPr>
              <w:suppressAutoHyphens w:val="0"/>
              <w:autoSpaceDN w:val="0"/>
              <w:adjustRightInd w:val="0"/>
              <w:rPr>
                <w:rFonts w:ascii="Times New Roman" w:hAnsi="Times New Roman"/>
              </w:rPr>
            </w:pPr>
            <w:r w:rsidRPr="00847052">
              <w:rPr>
                <w:rFonts w:ascii="Times New Roman" w:hAnsi="Times New Roman"/>
              </w:rPr>
              <w:t xml:space="preserve">affronta il testo scritto </w:t>
            </w:r>
            <w:r w:rsidRPr="00847052">
              <w:rPr>
                <w:rFonts w:ascii="Times New Roman" w:hAnsi="Times New Roman"/>
                <w:iCs/>
              </w:rPr>
              <w:t>usando computer, schemi, correttore ortografico</w:t>
            </w:r>
          </w:p>
        </w:tc>
        <w:tc>
          <w:tcPr>
            <w:tcW w:w="848" w:type="dxa"/>
          </w:tcPr>
          <w:p w:rsidR="00847052" w:rsidRPr="00847052" w:rsidRDefault="00847052" w:rsidP="00847052">
            <w:pPr>
              <w:pStyle w:val="Default"/>
              <w:suppressAutoHyphens w:val="0"/>
              <w:autoSpaceDN w:val="0"/>
              <w:adjustRightInd w:val="0"/>
              <w:ind w:left="360"/>
              <w:rPr>
                <w:rFonts w:ascii="Times New Roman" w:hAnsi="Times New Roman"/>
              </w:rPr>
            </w:pPr>
            <w:r w:rsidRPr="00847052">
              <w:rPr>
                <w:iCs/>
                <w:sz w:val="28"/>
                <w:szCs w:val="28"/>
              </w:rPr>
              <w:t>□</w:t>
            </w:r>
          </w:p>
        </w:tc>
      </w:tr>
      <w:tr w:rsidR="00847052" w:rsidRPr="000D3AF4" w:rsidTr="00847052">
        <w:tc>
          <w:tcPr>
            <w:tcW w:w="8897" w:type="dxa"/>
          </w:tcPr>
          <w:p w:rsidR="00847052" w:rsidRPr="00847052" w:rsidRDefault="00847052" w:rsidP="00847052">
            <w:pPr>
              <w:pStyle w:val="Default"/>
              <w:numPr>
                <w:ilvl w:val="0"/>
                <w:numId w:val="23"/>
              </w:numPr>
              <w:suppressAutoHyphens w:val="0"/>
              <w:autoSpaceDN w:val="0"/>
              <w:adjustRightInd w:val="0"/>
              <w:rPr>
                <w:rFonts w:ascii="Times New Roman" w:hAnsi="Times New Roman"/>
              </w:rPr>
            </w:pPr>
            <w:r w:rsidRPr="00847052">
              <w:rPr>
                <w:rFonts w:ascii="Times New Roman" w:hAnsi="Times New Roman"/>
              </w:rPr>
              <w:t xml:space="preserve">svolge il compito assegnato </w:t>
            </w:r>
            <w:r w:rsidRPr="00847052">
              <w:rPr>
                <w:rFonts w:ascii="Times New Roman" w:hAnsi="Times New Roman"/>
                <w:iCs/>
              </w:rPr>
              <w:t>in modo autonomo o necessita di azioni di supporto</w:t>
            </w:r>
          </w:p>
        </w:tc>
        <w:tc>
          <w:tcPr>
            <w:tcW w:w="848" w:type="dxa"/>
          </w:tcPr>
          <w:p w:rsidR="00847052" w:rsidRPr="00847052" w:rsidRDefault="00847052" w:rsidP="00847052">
            <w:pPr>
              <w:pStyle w:val="Default"/>
              <w:suppressAutoHyphens w:val="0"/>
              <w:autoSpaceDN w:val="0"/>
              <w:adjustRightInd w:val="0"/>
              <w:ind w:left="360"/>
              <w:rPr>
                <w:rFonts w:ascii="Times New Roman" w:hAnsi="Times New Roman"/>
              </w:rPr>
            </w:pPr>
            <w:r w:rsidRPr="00847052">
              <w:rPr>
                <w:iCs/>
                <w:sz w:val="28"/>
                <w:szCs w:val="28"/>
              </w:rPr>
              <w:t>□</w:t>
            </w:r>
          </w:p>
        </w:tc>
      </w:tr>
      <w:tr w:rsidR="00847052" w:rsidRPr="000D3AF4" w:rsidTr="00847052">
        <w:tc>
          <w:tcPr>
            <w:tcW w:w="8897" w:type="dxa"/>
          </w:tcPr>
          <w:p w:rsidR="00847052" w:rsidRPr="00847052" w:rsidRDefault="00847052" w:rsidP="00847052">
            <w:pPr>
              <w:pStyle w:val="Default"/>
              <w:numPr>
                <w:ilvl w:val="0"/>
                <w:numId w:val="23"/>
              </w:numPr>
              <w:suppressAutoHyphens w:val="0"/>
              <w:autoSpaceDN w:val="0"/>
              <w:adjustRightInd w:val="0"/>
              <w:rPr>
                <w:rFonts w:ascii="Times New Roman" w:hAnsi="Times New Roman"/>
              </w:rPr>
            </w:pPr>
            <w:r w:rsidRPr="00847052">
              <w:rPr>
                <w:rFonts w:ascii="Times New Roman" w:hAnsi="Times New Roman" w:cs="Wingdings"/>
              </w:rPr>
              <w:t>usa s</w:t>
            </w:r>
            <w:r w:rsidRPr="00847052">
              <w:rPr>
                <w:rFonts w:ascii="Times New Roman" w:hAnsi="Times New Roman"/>
              </w:rPr>
              <w:t xml:space="preserve">trumenti informatici </w:t>
            </w:r>
            <w:r w:rsidRPr="00847052">
              <w:rPr>
                <w:rFonts w:ascii="Times New Roman" w:hAnsi="Times New Roman"/>
                <w:iCs/>
              </w:rPr>
              <w:t xml:space="preserve">(libro digitale, programmi per realizzare grafici) </w:t>
            </w:r>
          </w:p>
        </w:tc>
        <w:tc>
          <w:tcPr>
            <w:tcW w:w="848" w:type="dxa"/>
          </w:tcPr>
          <w:p w:rsidR="00847052" w:rsidRPr="00847052" w:rsidRDefault="00847052" w:rsidP="00847052">
            <w:pPr>
              <w:pStyle w:val="Default"/>
              <w:suppressAutoHyphens w:val="0"/>
              <w:autoSpaceDN w:val="0"/>
              <w:adjustRightInd w:val="0"/>
              <w:ind w:left="360"/>
              <w:rPr>
                <w:rFonts w:ascii="Times New Roman" w:hAnsi="Times New Roman" w:cs="Wingdings"/>
              </w:rPr>
            </w:pPr>
            <w:r w:rsidRPr="00847052">
              <w:rPr>
                <w:iCs/>
                <w:sz w:val="28"/>
                <w:szCs w:val="28"/>
              </w:rPr>
              <w:t>□</w:t>
            </w:r>
          </w:p>
        </w:tc>
      </w:tr>
      <w:tr w:rsidR="00847052" w:rsidRPr="000D3AF4" w:rsidTr="00847052">
        <w:tc>
          <w:tcPr>
            <w:tcW w:w="8897" w:type="dxa"/>
          </w:tcPr>
          <w:p w:rsidR="00847052" w:rsidRPr="00847052" w:rsidRDefault="00847052" w:rsidP="00847052">
            <w:pPr>
              <w:pStyle w:val="Default"/>
              <w:numPr>
                <w:ilvl w:val="0"/>
                <w:numId w:val="23"/>
              </w:numPr>
              <w:suppressAutoHyphens w:val="0"/>
              <w:autoSpaceDN w:val="0"/>
              <w:adjustRightInd w:val="0"/>
              <w:rPr>
                <w:rFonts w:ascii="Times New Roman" w:hAnsi="Times New Roman"/>
              </w:rPr>
            </w:pPr>
            <w:r w:rsidRPr="00847052">
              <w:rPr>
                <w:rFonts w:ascii="Times New Roman" w:hAnsi="Times New Roman" w:cs="Wingdings"/>
              </w:rPr>
              <w:t>f</w:t>
            </w:r>
            <w:r w:rsidRPr="00847052">
              <w:rPr>
                <w:rFonts w:ascii="Times New Roman" w:hAnsi="Times New Roman"/>
              </w:rPr>
              <w:t xml:space="preserve">otocopie adattate </w:t>
            </w:r>
          </w:p>
        </w:tc>
        <w:tc>
          <w:tcPr>
            <w:tcW w:w="848" w:type="dxa"/>
          </w:tcPr>
          <w:p w:rsidR="00847052" w:rsidRPr="00847052" w:rsidRDefault="00847052" w:rsidP="00847052">
            <w:pPr>
              <w:pStyle w:val="Default"/>
              <w:suppressAutoHyphens w:val="0"/>
              <w:autoSpaceDN w:val="0"/>
              <w:adjustRightInd w:val="0"/>
              <w:ind w:left="360"/>
              <w:rPr>
                <w:rFonts w:ascii="Times New Roman" w:hAnsi="Times New Roman" w:cs="Wingdings"/>
              </w:rPr>
            </w:pPr>
            <w:r w:rsidRPr="00847052">
              <w:rPr>
                <w:iCs/>
                <w:sz w:val="28"/>
                <w:szCs w:val="28"/>
              </w:rPr>
              <w:t>□</w:t>
            </w:r>
          </w:p>
        </w:tc>
      </w:tr>
      <w:tr w:rsidR="00847052" w:rsidRPr="000D3AF4" w:rsidTr="00847052">
        <w:tc>
          <w:tcPr>
            <w:tcW w:w="8897" w:type="dxa"/>
          </w:tcPr>
          <w:p w:rsidR="00847052" w:rsidRPr="00847052" w:rsidRDefault="00847052" w:rsidP="00847052">
            <w:pPr>
              <w:pStyle w:val="Default"/>
              <w:numPr>
                <w:ilvl w:val="0"/>
                <w:numId w:val="23"/>
              </w:numPr>
              <w:suppressAutoHyphens w:val="0"/>
              <w:autoSpaceDN w:val="0"/>
              <w:adjustRightInd w:val="0"/>
              <w:rPr>
                <w:rFonts w:ascii="Times New Roman" w:hAnsi="Times New Roman"/>
              </w:rPr>
            </w:pPr>
            <w:r w:rsidRPr="00847052">
              <w:rPr>
                <w:rFonts w:ascii="Times New Roman" w:hAnsi="Times New Roman" w:cs="Wingdings"/>
              </w:rPr>
              <w:t>u</w:t>
            </w:r>
            <w:r w:rsidRPr="00847052">
              <w:rPr>
                <w:rFonts w:ascii="Times New Roman" w:hAnsi="Times New Roman"/>
              </w:rPr>
              <w:t xml:space="preserve">tilizzo del PC per scrivere </w:t>
            </w:r>
          </w:p>
        </w:tc>
        <w:tc>
          <w:tcPr>
            <w:tcW w:w="848" w:type="dxa"/>
          </w:tcPr>
          <w:p w:rsidR="00847052" w:rsidRPr="00847052" w:rsidRDefault="00847052" w:rsidP="00847052">
            <w:pPr>
              <w:pStyle w:val="Default"/>
              <w:suppressAutoHyphens w:val="0"/>
              <w:autoSpaceDN w:val="0"/>
              <w:adjustRightInd w:val="0"/>
              <w:ind w:left="360"/>
              <w:rPr>
                <w:rFonts w:ascii="Times New Roman" w:hAnsi="Times New Roman" w:cs="Wingdings"/>
              </w:rPr>
            </w:pPr>
            <w:r w:rsidRPr="00847052">
              <w:rPr>
                <w:iCs/>
                <w:sz w:val="28"/>
                <w:szCs w:val="28"/>
              </w:rPr>
              <w:t>□</w:t>
            </w:r>
          </w:p>
        </w:tc>
      </w:tr>
      <w:tr w:rsidR="00847052" w:rsidRPr="000D3AF4" w:rsidTr="00847052">
        <w:tc>
          <w:tcPr>
            <w:tcW w:w="8897" w:type="dxa"/>
          </w:tcPr>
          <w:p w:rsidR="00847052" w:rsidRPr="00847052" w:rsidRDefault="00847052" w:rsidP="00847052">
            <w:pPr>
              <w:pStyle w:val="Default"/>
              <w:numPr>
                <w:ilvl w:val="0"/>
                <w:numId w:val="23"/>
              </w:numPr>
              <w:suppressAutoHyphens w:val="0"/>
              <w:autoSpaceDN w:val="0"/>
              <w:adjustRightInd w:val="0"/>
              <w:rPr>
                <w:rFonts w:ascii="Times New Roman" w:hAnsi="Times New Roman"/>
              </w:rPr>
            </w:pPr>
            <w:r w:rsidRPr="00847052">
              <w:rPr>
                <w:rFonts w:ascii="Times New Roman" w:hAnsi="Times New Roman" w:cs="Wingdings"/>
              </w:rPr>
              <w:t>r</w:t>
            </w:r>
            <w:r w:rsidRPr="00847052">
              <w:rPr>
                <w:rFonts w:ascii="Times New Roman" w:hAnsi="Times New Roman"/>
              </w:rPr>
              <w:t xml:space="preserve">egistrazioni </w:t>
            </w:r>
          </w:p>
        </w:tc>
        <w:tc>
          <w:tcPr>
            <w:tcW w:w="848" w:type="dxa"/>
          </w:tcPr>
          <w:p w:rsidR="00847052" w:rsidRPr="00847052" w:rsidRDefault="00847052" w:rsidP="00847052">
            <w:pPr>
              <w:pStyle w:val="Default"/>
              <w:suppressAutoHyphens w:val="0"/>
              <w:autoSpaceDN w:val="0"/>
              <w:adjustRightInd w:val="0"/>
              <w:ind w:left="360"/>
              <w:rPr>
                <w:rFonts w:ascii="Times New Roman" w:hAnsi="Times New Roman" w:cs="Wingdings"/>
              </w:rPr>
            </w:pPr>
            <w:r w:rsidRPr="00847052">
              <w:rPr>
                <w:iCs/>
                <w:sz w:val="28"/>
                <w:szCs w:val="28"/>
              </w:rPr>
              <w:t>□</w:t>
            </w:r>
          </w:p>
        </w:tc>
      </w:tr>
      <w:tr w:rsidR="00847052" w:rsidRPr="000D3AF4" w:rsidTr="00847052">
        <w:tc>
          <w:tcPr>
            <w:tcW w:w="8897" w:type="dxa"/>
          </w:tcPr>
          <w:p w:rsidR="00847052" w:rsidRPr="00847052" w:rsidRDefault="00847052" w:rsidP="00847052">
            <w:pPr>
              <w:pStyle w:val="Default"/>
              <w:numPr>
                <w:ilvl w:val="0"/>
                <w:numId w:val="23"/>
              </w:numPr>
              <w:suppressAutoHyphens w:val="0"/>
              <w:autoSpaceDN w:val="0"/>
              <w:adjustRightInd w:val="0"/>
              <w:rPr>
                <w:rFonts w:ascii="Times New Roman" w:hAnsi="Times New Roman"/>
              </w:rPr>
            </w:pPr>
            <w:r w:rsidRPr="00847052">
              <w:rPr>
                <w:rFonts w:ascii="Times New Roman" w:hAnsi="Times New Roman" w:cs="Wingdings"/>
              </w:rPr>
              <w:t>software didattici</w:t>
            </w:r>
          </w:p>
        </w:tc>
        <w:tc>
          <w:tcPr>
            <w:tcW w:w="848" w:type="dxa"/>
          </w:tcPr>
          <w:p w:rsidR="00847052" w:rsidRPr="00847052" w:rsidRDefault="00847052" w:rsidP="00847052">
            <w:pPr>
              <w:pStyle w:val="Default"/>
              <w:suppressAutoHyphens w:val="0"/>
              <w:autoSpaceDN w:val="0"/>
              <w:adjustRightInd w:val="0"/>
              <w:ind w:left="360"/>
              <w:rPr>
                <w:rFonts w:ascii="Times New Roman" w:hAnsi="Times New Roman" w:cs="Wingdings"/>
              </w:rPr>
            </w:pPr>
            <w:r w:rsidRPr="00847052">
              <w:rPr>
                <w:iCs/>
                <w:sz w:val="28"/>
                <w:szCs w:val="28"/>
              </w:rPr>
              <w:t>□</w:t>
            </w:r>
          </w:p>
        </w:tc>
      </w:tr>
      <w:tr w:rsidR="00847052" w:rsidRPr="000D3AF4" w:rsidTr="00847052">
        <w:tc>
          <w:tcPr>
            <w:tcW w:w="8897" w:type="dxa"/>
          </w:tcPr>
          <w:p w:rsidR="00847052" w:rsidRPr="00847052" w:rsidRDefault="00847052" w:rsidP="00847052">
            <w:pPr>
              <w:pStyle w:val="Default"/>
              <w:numPr>
                <w:ilvl w:val="0"/>
                <w:numId w:val="23"/>
              </w:numPr>
              <w:suppressAutoHyphens w:val="0"/>
              <w:autoSpaceDN w:val="0"/>
              <w:adjustRightInd w:val="0"/>
              <w:rPr>
                <w:rFonts w:ascii="Times New Roman" w:hAnsi="Times New Roman"/>
              </w:rPr>
            </w:pPr>
            <w:r w:rsidRPr="00847052">
              <w:rPr>
                <w:rFonts w:ascii="Times New Roman" w:hAnsi="Times New Roman" w:cs="Wingdings"/>
              </w:rPr>
              <w:t>a</w:t>
            </w:r>
            <w:r w:rsidRPr="00847052">
              <w:rPr>
                <w:rFonts w:ascii="Times New Roman" w:hAnsi="Times New Roman"/>
              </w:rPr>
              <w:t>ltro (specificare)</w:t>
            </w:r>
          </w:p>
        </w:tc>
        <w:tc>
          <w:tcPr>
            <w:tcW w:w="848" w:type="dxa"/>
          </w:tcPr>
          <w:p w:rsidR="00847052" w:rsidRPr="00847052" w:rsidRDefault="00847052" w:rsidP="00847052">
            <w:pPr>
              <w:pStyle w:val="Default"/>
              <w:suppressAutoHyphens w:val="0"/>
              <w:autoSpaceDN w:val="0"/>
              <w:adjustRightInd w:val="0"/>
              <w:ind w:left="360"/>
              <w:rPr>
                <w:rFonts w:ascii="Times New Roman" w:hAnsi="Times New Roman" w:cs="Wingdings"/>
              </w:rPr>
            </w:pPr>
            <w:r w:rsidRPr="00847052">
              <w:rPr>
                <w:iCs/>
                <w:sz w:val="28"/>
                <w:szCs w:val="28"/>
              </w:rPr>
              <w:t>□</w:t>
            </w:r>
          </w:p>
        </w:tc>
      </w:tr>
      <w:tr w:rsidR="00847052" w:rsidRPr="000D3AF4" w:rsidTr="00847052">
        <w:tc>
          <w:tcPr>
            <w:tcW w:w="8897" w:type="dxa"/>
          </w:tcPr>
          <w:p w:rsidR="00847052" w:rsidRPr="00847052" w:rsidRDefault="00847052" w:rsidP="00847052">
            <w:pPr>
              <w:pStyle w:val="Default"/>
              <w:numPr>
                <w:ilvl w:val="0"/>
                <w:numId w:val="23"/>
              </w:numPr>
              <w:suppressAutoHyphens w:val="0"/>
              <w:autoSpaceDN w:val="0"/>
              <w:adjustRightInd w:val="0"/>
              <w:rPr>
                <w:rFonts w:ascii="Times New Roman" w:hAnsi="Times New Roman"/>
              </w:rPr>
            </w:pPr>
            <w:r w:rsidRPr="00847052">
              <w:rPr>
                <w:rFonts w:ascii="Times New Roman" w:hAnsi="Times New Roman"/>
              </w:rPr>
              <w:t>altro (specificare)</w:t>
            </w:r>
          </w:p>
        </w:tc>
        <w:tc>
          <w:tcPr>
            <w:tcW w:w="848" w:type="dxa"/>
          </w:tcPr>
          <w:p w:rsidR="00847052" w:rsidRPr="00847052" w:rsidRDefault="00847052" w:rsidP="00847052">
            <w:pPr>
              <w:pStyle w:val="Default"/>
              <w:suppressAutoHyphens w:val="0"/>
              <w:autoSpaceDN w:val="0"/>
              <w:adjustRightInd w:val="0"/>
              <w:ind w:left="360"/>
              <w:rPr>
                <w:rFonts w:ascii="Times New Roman" w:hAnsi="Times New Roman"/>
              </w:rPr>
            </w:pPr>
            <w:r w:rsidRPr="00847052">
              <w:rPr>
                <w:iCs/>
                <w:sz w:val="28"/>
                <w:szCs w:val="28"/>
              </w:rPr>
              <w:t>□</w:t>
            </w:r>
          </w:p>
        </w:tc>
      </w:tr>
    </w:tbl>
    <w:p w:rsidR="00847052" w:rsidRDefault="00847052" w:rsidP="00847052">
      <w:pPr>
        <w:pStyle w:val="Default"/>
        <w:suppressAutoHyphens w:val="0"/>
        <w:autoSpaceDN w:val="0"/>
        <w:adjustRightInd w:val="0"/>
        <w:rPr>
          <w:rFonts w:ascii="Times New Roman" w:hAnsi="Times New Roman"/>
        </w:rPr>
      </w:pPr>
    </w:p>
    <w:p w:rsidR="00847052" w:rsidRDefault="00847052" w:rsidP="00847052">
      <w:pPr>
        <w:pStyle w:val="Default"/>
        <w:suppressAutoHyphens w:val="0"/>
        <w:autoSpaceDN w:val="0"/>
        <w:adjustRightInd w:val="0"/>
        <w:rPr>
          <w:rFonts w:ascii="Times New Roman" w:hAnsi="Times New Roman"/>
        </w:rPr>
        <w:sectPr w:rsidR="00847052" w:rsidSect="00FB23FE">
          <w:footnotePr>
            <w:pos w:val="beneathText"/>
          </w:footnotePr>
          <w:pgSz w:w="11905" w:h="16837"/>
          <w:pgMar w:top="1418" w:right="1134" w:bottom="1134" w:left="1134" w:header="720" w:footer="709" w:gutter="0"/>
          <w:cols w:space="720"/>
          <w:docGrid w:linePitch="360"/>
        </w:sectPr>
      </w:pPr>
    </w:p>
    <w:p w:rsidR="00847052" w:rsidRDefault="00847052" w:rsidP="00847052">
      <w:pPr>
        <w:rPr>
          <w:b/>
          <w:sz w:val="28"/>
          <w:szCs w:val="28"/>
        </w:rPr>
      </w:pPr>
      <w:r w:rsidRPr="00A67650">
        <w:rPr>
          <w:b/>
          <w:sz w:val="28"/>
          <w:szCs w:val="28"/>
        </w:rPr>
        <w:lastRenderedPageBreak/>
        <w:t>Strategie e metodi di insegnamento</w:t>
      </w:r>
      <w:r>
        <w:rPr>
          <w:b/>
          <w:sz w:val="28"/>
          <w:szCs w:val="28"/>
        </w:rPr>
        <w:t xml:space="preserve"> (discipline o ambiti)</w:t>
      </w:r>
      <w:r w:rsidRPr="00A67650">
        <w:rPr>
          <w:b/>
          <w:sz w:val="28"/>
          <w:szCs w:val="28"/>
        </w:rPr>
        <w:t>:</w:t>
      </w:r>
    </w:p>
    <w:p w:rsidR="00847052" w:rsidRDefault="00847052" w:rsidP="00847052">
      <w:pPr>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820"/>
        <w:gridCol w:w="1128"/>
        <w:gridCol w:w="1238"/>
        <w:gridCol w:w="1138"/>
        <w:gridCol w:w="1138"/>
        <w:gridCol w:w="1039"/>
      </w:tblGrid>
      <w:tr w:rsidR="00847052" w:rsidRPr="008F0978" w:rsidTr="00847052">
        <w:tc>
          <w:tcPr>
            <w:tcW w:w="8926" w:type="dxa"/>
            <w:tcBorders>
              <w:top w:val="nil"/>
              <w:left w:val="nil"/>
              <w:bottom w:val="single" w:sz="4" w:space="0" w:color="auto"/>
              <w:right w:val="single" w:sz="4" w:space="0" w:color="auto"/>
            </w:tcBorders>
          </w:tcPr>
          <w:p w:rsidR="00847052" w:rsidRPr="00847052" w:rsidRDefault="00847052" w:rsidP="00847052">
            <w:pPr>
              <w:suppressAutoHyphens w:val="0"/>
              <w:jc w:val="both"/>
              <w:rPr>
                <w:sz w:val="20"/>
                <w:szCs w:val="20"/>
              </w:rPr>
            </w:pPr>
          </w:p>
        </w:tc>
        <w:tc>
          <w:tcPr>
            <w:tcW w:w="796" w:type="dxa"/>
            <w:tcBorders>
              <w:top w:val="single" w:sz="4" w:space="0" w:color="auto"/>
              <w:left w:val="single" w:sz="4" w:space="0" w:color="auto"/>
              <w:bottom w:val="single" w:sz="4" w:space="0" w:color="auto"/>
              <w:right w:val="single" w:sz="4" w:space="0" w:color="auto"/>
            </w:tcBorders>
          </w:tcPr>
          <w:p w:rsidR="00847052" w:rsidRPr="00847052" w:rsidRDefault="00847052" w:rsidP="00847052">
            <w:pPr>
              <w:suppressAutoHyphens w:val="0"/>
              <w:jc w:val="center"/>
              <w:rPr>
                <w:sz w:val="20"/>
                <w:szCs w:val="20"/>
              </w:rPr>
            </w:pPr>
            <w:r w:rsidRPr="00847052">
              <w:rPr>
                <w:sz w:val="20"/>
                <w:szCs w:val="20"/>
              </w:rPr>
              <w:t>Discipline linguistico-espressive</w:t>
            </w:r>
          </w:p>
        </w:tc>
        <w:tc>
          <w:tcPr>
            <w:tcW w:w="1238" w:type="dxa"/>
            <w:tcBorders>
              <w:left w:val="single" w:sz="4" w:space="0" w:color="auto"/>
              <w:bottom w:val="single" w:sz="4" w:space="0" w:color="auto"/>
            </w:tcBorders>
          </w:tcPr>
          <w:p w:rsidR="00847052" w:rsidRPr="00847052" w:rsidRDefault="00847052" w:rsidP="00847052">
            <w:pPr>
              <w:suppressAutoHyphens w:val="0"/>
              <w:jc w:val="center"/>
              <w:rPr>
                <w:sz w:val="20"/>
                <w:szCs w:val="20"/>
              </w:rPr>
            </w:pPr>
            <w:r w:rsidRPr="00847052">
              <w:rPr>
                <w:sz w:val="20"/>
                <w:szCs w:val="20"/>
              </w:rPr>
              <w:t>Discipline logico-matematiche</w:t>
            </w:r>
          </w:p>
        </w:tc>
        <w:tc>
          <w:tcPr>
            <w:tcW w:w="1138" w:type="dxa"/>
            <w:tcBorders>
              <w:bottom w:val="single" w:sz="4" w:space="0" w:color="auto"/>
            </w:tcBorders>
          </w:tcPr>
          <w:p w:rsidR="00847052" w:rsidRPr="00847052" w:rsidRDefault="00847052" w:rsidP="00847052">
            <w:pPr>
              <w:suppressAutoHyphens w:val="0"/>
              <w:jc w:val="center"/>
              <w:rPr>
                <w:sz w:val="20"/>
                <w:szCs w:val="20"/>
              </w:rPr>
            </w:pPr>
            <w:r w:rsidRPr="00847052">
              <w:rPr>
                <w:sz w:val="20"/>
                <w:szCs w:val="20"/>
              </w:rPr>
              <w:t>Discipline storico-geografico-sociali</w:t>
            </w:r>
          </w:p>
        </w:tc>
        <w:tc>
          <w:tcPr>
            <w:tcW w:w="1138" w:type="dxa"/>
            <w:tcBorders>
              <w:bottom w:val="single" w:sz="4" w:space="0" w:color="auto"/>
            </w:tcBorders>
          </w:tcPr>
          <w:p w:rsidR="00847052" w:rsidRPr="00847052" w:rsidRDefault="00847052" w:rsidP="00847052">
            <w:pPr>
              <w:suppressAutoHyphens w:val="0"/>
              <w:jc w:val="center"/>
              <w:rPr>
                <w:sz w:val="20"/>
                <w:szCs w:val="20"/>
              </w:rPr>
            </w:pPr>
            <w:r w:rsidRPr="00847052">
              <w:rPr>
                <w:sz w:val="20"/>
                <w:szCs w:val="20"/>
              </w:rPr>
              <w:t>Discipline scientifiche</w:t>
            </w:r>
          </w:p>
        </w:tc>
        <w:tc>
          <w:tcPr>
            <w:tcW w:w="1039" w:type="dxa"/>
            <w:tcBorders>
              <w:bottom w:val="single" w:sz="4" w:space="0" w:color="auto"/>
            </w:tcBorders>
          </w:tcPr>
          <w:p w:rsidR="00847052" w:rsidRPr="00847052" w:rsidRDefault="00847052" w:rsidP="00847052">
            <w:pPr>
              <w:suppressAutoHyphens w:val="0"/>
              <w:jc w:val="center"/>
              <w:rPr>
                <w:sz w:val="20"/>
                <w:szCs w:val="20"/>
              </w:rPr>
            </w:pPr>
            <w:r w:rsidRPr="00847052">
              <w:rPr>
                <w:sz w:val="20"/>
                <w:szCs w:val="20"/>
              </w:rPr>
              <w:t>Discipline  tecniche</w:t>
            </w:r>
          </w:p>
        </w:tc>
      </w:tr>
      <w:tr w:rsidR="00847052" w:rsidRPr="008F0978" w:rsidTr="00847052">
        <w:tc>
          <w:tcPr>
            <w:tcW w:w="8926" w:type="dxa"/>
            <w:tcBorders>
              <w:top w:val="single" w:sz="4" w:space="0" w:color="auto"/>
            </w:tcBorders>
          </w:tcPr>
          <w:p w:rsidR="00847052" w:rsidRPr="00847052" w:rsidRDefault="00847052" w:rsidP="00847052">
            <w:pPr>
              <w:suppressAutoHyphens w:val="0"/>
              <w:jc w:val="both"/>
              <w:rPr>
                <w:sz w:val="20"/>
                <w:szCs w:val="20"/>
              </w:rPr>
            </w:pPr>
            <w:r w:rsidRPr="00847052">
              <w:rPr>
                <w:sz w:val="20"/>
                <w:szCs w:val="20"/>
              </w:rPr>
              <w:t>Creare un clima di apprendimento sereno, nel riconoscimento e nel rispetto delle singole diversità e tenere conto delle dimensioni bio-psico-sociali</w:t>
            </w:r>
          </w:p>
          <w:p w:rsidR="00847052" w:rsidRPr="00847052" w:rsidRDefault="00847052" w:rsidP="00847052">
            <w:pPr>
              <w:suppressAutoHyphens w:val="0"/>
              <w:jc w:val="both"/>
              <w:rPr>
                <w:sz w:val="20"/>
                <w:szCs w:val="20"/>
              </w:rPr>
            </w:pPr>
          </w:p>
        </w:tc>
        <w:tc>
          <w:tcPr>
            <w:tcW w:w="796" w:type="dxa"/>
            <w:tcBorders>
              <w:top w:val="single" w:sz="4" w:space="0" w:color="auto"/>
            </w:tcBorders>
            <w:vAlign w:val="center"/>
          </w:tcPr>
          <w:p w:rsidR="00847052" w:rsidRPr="00847052" w:rsidRDefault="00847052" w:rsidP="00847052">
            <w:pPr>
              <w:suppressAutoHyphens w:val="0"/>
              <w:jc w:val="center"/>
              <w:rPr>
                <w:sz w:val="20"/>
                <w:szCs w:val="20"/>
              </w:rPr>
            </w:pPr>
          </w:p>
        </w:tc>
        <w:tc>
          <w:tcPr>
            <w:tcW w:w="1238" w:type="dxa"/>
            <w:tcBorders>
              <w:top w:val="single" w:sz="4" w:space="0" w:color="auto"/>
            </w:tcBorders>
            <w:vAlign w:val="center"/>
          </w:tcPr>
          <w:p w:rsidR="00847052" w:rsidRPr="00847052" w:rsidRDefault="00847052" w:rsidP="00847052">
            <w:pPr>
              <w:suppressAutoHyphens w:val="0"/>
              <w:jc w:val="center"/>
              <w:rPr>
                <w:sz w:val="20"/>
                <w:szCs w:val="20"/>
              </w:rPr>
            </w:pPr>
          </w:p>
        </w:tc>
        <w:tc>
          <w:tcPr>
            <w:tcW w:w="1138" w:type="dxa"/>
            <w:tcBorders>
              <w:top w:val="single" w:sz="4" w:space="0" w:color="auto"/>
            </w:tcBorders>
            <w:vAlign w:val="center"/>
          </w:tcPr>
          <w:p w:rsidR="00847052" w:rsidRPr="00847052" w:rsidRDefault="00847052" w:rsidP="00847052">
            <w:pPr>
              <w:suppressAutoHyphens w:val="0"/>
              <w:jc w:val="center"/>
              <w:rPr>
                <w:sz w:val="20"/>
                <w:szCs w:val="20"/>
              </w:rPr>
            </w:pPr>
          </w:p>
        </w:tc>
        <w:tc>
          <w:tcPr>
            <w:tcW w:w="1138" w:type="dxa"/>
            <w:tcBorders>
              <w:top w:val="single" w:sz="4" w:space="0" w:color="auto"/>
            </w:tcBorders>
            <w:vAlign w:val="center"/>
          </w:tcPr>
          <w:p w:rsidR="00847052" w:rsidRPr="00847052" w:rsidRDefault="00847052" w:rsidP="00847052">
            <w:pPr>
              <w:suppressAutoHyphens w:val="0"/>
              <w:jc w:val="center"/>
              <w:rPr>
                <w:sz w:val="20"/>
                <w:szCs w:val="20"/>
              </w:rPr>
            </w:pPr>
          </w:p>
        </w:tc>
        <w:tc>
          <w:tcPr>
            <w:tcW w:w="1039" w:type="dxa"/>
            <w:tcBorders>
              <w:top w:val="single" w:sz="4" w:space="0" w:color="auto"/>
            </w:tcBorders>
            <w:vAlign w:val="center"/>
          </w:tcPr>
          <w:p w:rsidR="00847052" w:rsidRPr="00847052" w:rsidRDefault="00847052" w:rsidP="00847052">
            <w:pPr>
              <w:suppressAutoHyphens w:val="0"/>
              <w:jc w:val="center"/>
              <w:rPr>
                <w:sz w:val="20"/>
                <w:szCs w:val="20"/>
              </w:rPr>
            </w:pPr>
          </w:p>
        </w:tc>
      </w:tr>
      <w:tr w:rsidR="00847052" w:rsidRPr="008F0978" w:rsidTr="00847052">
        <w:tc>
          <w:tcPr>
            <w:tcW w:w="8926" w:type="dxa"/>
          </w:tcPr>
          <w:p w:rsidR="00847052" w:rsidRPr="00847052" w:rsidRDefault="00847052" w:rsidP="00847052">
            <w:pPr>
              <w:suppressAutoHyphens w:val="0"/>
              <w:jc w:val="both"/>
              <w:rPr>
                <w:sz w:val="20"/>
                <w:szCs w:val="20"/>
              </w:rPr>
            </w:pPr>
            <w:r w:rsidRPr="00847052">
              <w:rPr>
                <w:sz w:val="20"/>
                <w:szCs w:val="20"/>
              </w:rPr>
              <w:t>Valorizzare nella didattica linguaggi comunicativi altri dal codice scritto (linguaggio iconografico, parlato), utilizzando mediatori didattici quali immagini, disegni e riepiloghi a voce</w:t>
            </w:r>
          </w:p>
          <w:p w:rsidR="00847052" w:rsidRPr="00847052" w:rsidRDefault="00847052" w:rsidP="00847052">
            <w:pPr>
              <w:suppressAutoHyphens w:val="0"/>
              <w:jc w:val="both"/>
              <w:rPr>
                <w:sz w:val="20"/>
                <w:szCs w:val="20"/>
              </w:rPr>
            </w:pPr>
          </w:p>
        </w:tc>
        <w:tc>
          <w:tcPr>
            <w:tcW w:w="796" w:type="dxa"/>
            <w:vAlign w:val="center"/>
          </w:tcPr>
          <w:p w:rsidR="00847052" w:rsidRPr="00847052" w:rsidRDefault="00847052" w:rsidP="00847052">
            <w:pPr>
              <w:suppressAutoHyphens w:val="0"/>
              <w:jc w:val="center"/>
              <w:rPr>
                <w:sz w:val="20"/>
                <w:szCs w:val="20"/>
              </w:rPr>
            </w:pPr>
          </w:p>
        </w:tc>
        <w:tc>
          <w:tcPr>
            <w:tcW w:w="1238" w:type="dxa"/>
            <w:vAlign w:val="center"/>
          </w:tcPr>
          <w:p w:rsidR="00847052" w:rsidRPr="00847052" w:rsidRDefault="00847052" w:rsidP="00847052">
            <w:pPr>
              <w:suppressAutoHyphens w:val="0"/>
              <w:jc w:val="center"/>
              <w:rPr>
                <w:sz w:val="20"/>
                <w:szCs w:val="20"/>
              </w:rPr>
            </w:pPr>
          </w:p>
        </w:tc>
        <w:tc>
          <w:tcPr>
            <w:tcW w:w="1138" w:type="dxa"/>
            <w:vAlign w:val="center"/>
          </w:tcPr>
          <w:p w:rsidR="00847052" w:rsidRPr="00847052" w:rsidRDefault="00847052" w:rsidP="00847052">
            <w:pPr>
              <w:suppressAutoHyphens w:val="0"/>
              <w:jc w:val="center"/>
              <w:rPr>
                <w:sz w:val="20"/>
                <w:szCs w:val="20"/>
              </w:rPr>
            </w:pPr>
          </w:p>
        </w:tc>
        <w:tc>
          <w:tcPr>
            <w:tcW w:w="1138" w:type="dxa"/>
            <w:vAlign w:val="center"/>
          </w:tcPr>
          <w:p w:rsidR="00847052" w:rsidRPr="00847052" w:rsidRDefault="00847052" w:rsidP="00847052">
            <w:pPr>
              <w:suppressAutoHyphens w:val="0"/>
              <w:jc w:val="center"/>
              <w:rPr>
                <w:sz w:val="20"/>
                <w:szCs w:val="20"/>
              </w:rPr>
            </w:pPr>
          </w:p>
        </w:tc>
        <w:tc>
          <w:tcPr>
            <w:tcW w:w="1039" w:type="dxa"/>
            <w:vAlign w:val="center"/>
          </w:tcPr>
          <w:p w:rsidR="00847052" w:rsidRPr="00847052" w:rsidRDefault="00847052" w:rsidP="00847052">
            <w:pPr>
              <w:suppressAutoHyphens w:val="0"/>
              <w:jc w:val="center"/>
              <w:rPr>
                <w:sz w:val="20"/>
                <w:szCs w:val="20"/>
              </w:rPr>
            </w:pPr>
          </w:p>
        </w:tc>
      </w:tr>
      <w:tr w:rsidR="00847052" w:rsidRPr="008F0978" w:rsidTr="00847052">
        <w:tc>
          <w:tcPr>
            <w:tcW w:w="8926" w:type="dxa"/>
          </w:tcPr>
          <w:p w:rsidR="00847052" w:rsidRPr="00847052" w:rsidRDefault="00847052" w:rsidP="00847052">
            <w:pPr>
              <w:suppressAutoHyphens w:val="0"/>
              <w:jc w:val="both"/>
              <w:rPr>
                <w:sz w:val="20"/>
                <w:szCs w:val="20"/>
              </w:rPr>
            </w:pPr>
            <w:r w:rsidRPr="00847052">
              <w:rPr>
                <w:sz w:val="20"/>
                <w:szCs w:val="20"/>
              </w:rPr>
              <w:t>Utilizzare schemi, grafici e mappe concettuali</w:t>
            </w:r>
          </w:p>
          <w:p w:rsidR="00847052" w:rsidRPr="00847052" w:rsidRDefault="00847052" w:rsidP="00847052">
            <w:pPr>
              <w:suppressAutoHyphens w:val="0"/>
              <w:jc w:val="both"/>
              <w:rPr>
                <w:sz w:val="20"/>
                <w:szCs w:val="20"/>
              </w:rPr>
            </w:pPr>
          </w:p>
          <w:p w:rsidR="00847052" w:rsidRPr="00847052" w:rsidRDefault="00847052" w:rsidP="00847052">
            <w:pPr>
              <w:suppressAutoHyphens w:val="0"/>
              <w:jc w:val="both"/>
              <w:rPr>
                <w:sz w:val="20"/>
                <w:szCs w:val="20"/>
              </w:rPr>
            </w:pPr>
          </w:p>
        </w:tc>
        <w:tc>
          <w:tcPr>
            <w:tcW w:w="796" w:type="dxa"/>
            <w:vAlign w:val="center"/>
          </w:tcPr>
          <w:p w:rsidR="00847052" w:rsidRPr="00847052" w:rsidRDefault="00847052" w:rsidP="00847052">
            <w:pPr>
              <w:suppressAutoHyphens w:val="0"/>
              <w:jc w:val="center"/>
              <w:rPr>
                <w:sz w:val="20"/>
                <w:szCs w:val="20"/>
              </w:rPr>
            </w:pPr>
          </w:p>
        </w:tc>
        <w:tc>
          <w:tcPr>
            <w:tcW w:w="1238" w:type="dxa"/>
            <w:vAlign w:val="center"/>
          </w:tcPr>
          <w:p w:rsidR="00847052" w:rsidRPr="00847052" w:rsidRDefault="00847052" w:rsidP="00847052">
            <w:pPr>
              <w:suppressAutoHyphens w:val="0"/>
              <w:jc w:val="center"/>
              <w:rPr>
                <w:sz w:val="20"/>
                <w:szCs w:val="20"/>
              </w:rPr>
            </w:pPr>
          </w:p>
        </w:tc>
        <w:tc>
          <w:tcPr>
            <w:tcW w:w="1138" w:type="dxa"/>
            <w:vAlign w:val="center"/>
          </w:tcPr>
          <w:p w:rsidR="00847052" w:rsidRPr="00847052" w:rsidRDefault="00847052" w:rsidP="00847052">
            <w:pPr>
              <w:suppressAutoHyphens w:val="0"/>
              <w:jc w:val="center"/>
              <w:rPr>
                <w:sz w:val="20"/>
                <w:szCs w:val="20"/>
              </w:rPr>
            </w:pPr>
          </w:p>
        </w:tc>
        <w:tc>
          <w:tcPr>
            <w:tcW w:w="1138" w:type="dxa"/>
            <w:vAlign w:val="center"/>
          </w:tcPr>
          <w:p w:rsidR="00847052" w:rsidRPr="00847052" w:rsidRDefault="00847052" w:rsidP="00847052">
            <w:pPr>
              <w:suppressAutoHyphens w:val="0"/>
              <w:jc w:val="center"/>
              <w:rPr>
                <w:sz w:val="20"/>
                <w:szCs w:val="20"/>
              </w:rPr>
            </w:pPr>
          </w:p>
        </w:tc>
        <w:tc>
          <w:tcPr>
            <w:tcW w:w="1039" w:type="dxa"/>
            <w:vAlign w:val="center"/>
          </w:tcPr>
          <w:p w:rsidR="00847052" w:rsidRPr="00847052" w:rsidRDefault="00847052" w:rsidP="00847052">
            <w:pPr>
              <w:suppressAutoHyphens w:val="0"/>
              <w:jc w:val="center"/>
              <w:rPr>
                <w:sz w:val="20"/>
                <w:szCs w:val="20"/>
              </w:rPr>
            </w:pPr>
          </w:p>
        </w:tc>
      </w:tr>
      <w:tr w:rsidR="00847052" w:rsidRPr="008F0978" w:rsidTr="00847052">
        <w:tc>
          <w:tcPr>
            <w:tcW w:w="8926" w:type="dxa"/>
          </w:tcPr>
          <w:p w:rsidR="00847052" w:rsidRPr="00847052" w:rsidRDefault="00847052" w:rsidP="00847052">
            <w:pPr>
              <w:suppressAutoHyphens w:val="0"/>
              <w:jc w:val="both"/>
              <w:rPr>
                <w:sz w:val="20"/>
                <w:szCs w:val="20"/>
              </w:rPr>
            </w:pPr>
            <w:r w:rsidRPr="00847052">
              <w:rPr>
                <w:sz w:val="20"/>
                <w:szCs w:val="20"/>
              </w:rPr>
              <w:t xml:space="preserve">Insegnare l’uso di dispositivi extratestuali per lo studio (titolo, paragrafi, immagini) </w:t>
            </w:r>
          </w:p>
          <w:p w:rsidR="00847052" w:rsidRPr="00847052" w:rsidRDefault="00847052" w:rsidP="00847052">
            <w:pPr>
              <w:suppressAutoHyphens w:val="0"/>
              <w:jc w:val="both"/>
              <w:rPr>
                <w:sz w:val="20"/>
                <w:szCs w:val="20"/>
              </w:rPr>
            </w:pPr>
          </w:p>
          <w:p w:rsidR="00847052" w:rsidRPr="00847052" w:rsidRDefault="00847052" w:rsidP="00847052">
            <w:pPr>
              <w:suppressAutoHyphens w:val="0"/>
              <w:jc w:val="both"/>
              <w:rPr>
                <w:sz w:val="20"/>
                <w:szCs w:val="20"/>
              </w:rPr>
            </w:pPr>
          </w:p>
        </w:tc>
        <w:tc>
          <w:tcPr>
            <w:tcW w:w="796" w:type="dxa"/>
            <w:vAlign w:val="center"/>
          </w:tcPr>
          <w:p w:rsidR="00847052" w:rsidRPr="00847052" w:rsidRDefault="00847052" w:rsidP="00847052">
            <w:pPr>
              <w:suppressAutoHyphens w:val="0"/>
              <w:jc w:val="center"/>
              <w:rPr>
                <w:sz w:val="20"/>
                <w:szCs w:val="20"/>
              </w:rPr>
            </w:pPr>
          </w:p>
        </w:tc>
        <w:tc>
          <w:tcPr>
            <w:tcW w:w="1238" w:type="dxa"/>
            <w:vAlign w:val="center"/>
          </w:tcPr>
          <w:p w:rsidR="00847052" w:rsidRPr="00847052" w:rsidRDefault="00847052" w:rsidP="00847052">
            <w:pPr>
              <w:suppressAutoHyphens w:val="0"/>
              <w:jc w:val="center"/>
              <w:rPr>
                <w:sz w:val="20"/>
                <w:szCs w:val="20"/>
              </w:rPr>
            </w:pPr>
          </w:p>
        </w:tc>
        <w:tc>
          <w:tcPr>
            <w:tcW w:w="1138" w:type="dxa"/>
            <w:vAlign w:val="center"/>
          </w:tcPr>
          <w:p w:rsidR="00847052" w:rsidRPr="00847052" w:rsidRDefault="00847052" w:rsidP="00847052">
            <w:pPr>
              <w:suppressAutoHyphens w:val="0"/>
              <w:jc w:val="center"/>
              <w:rPr>
                <w:sz w:val="20"/>
                <w:szCs w:val="20"/>
              </w:rPr>
            </w:pPr>
          </w:p>
        </w:tc>
        <w:tc>
          <w:tcPr>
            <w:tcW w:w="1138" w:type="dxa"/>
            <w:vAlign w:val="center"/>
          </w:tcPr>
          <w:p w:rsidR="00847052" w:rsidRPr="00847052" w:rsidRDefault="00847052" w:rsidP="00847052">
            <w:pPr>
              <w:suppressAutoHyphens w:val="0"/>
              <w:jc w:val="center"/>
              <w:rPr>
                <w:sz w:val="20"/>
                <w:szCs w:val="20"/>
              </w:rPr>
            </w:pPr>
          </w:p>
        </w:tc>
        <w:tc>
          <w:tcPr>
            <w:tcW w:w="1039" w:type="dxa"/>
            <w:vAlign w:val="center"/>
          </w:tcPr>
          <w:p w:rsidR="00847052" w:rsidRPr="00847052" w:rsidRDefault="00847052" w:rsidP="00847052">
            <w:pPr>
              <w:suppressAutoHyphens w:val="0"/>
              <w:jc w:val="center"/>
              <w:rPr>
                <w:sz w:val="20"/>
                <w:szCs w:val="20"/>
              </w:rPr>
            </w:pPr>
          </w:p>
        </w:tc>
      </w:tr>
      <w:tr w:rsidR="00847052" w:rsidRPr="008F0978" w:rsidTr="00847052">
        <w:tc>
          <w:tcPr>
            <w:tcW w:w="8926" w:type="dxa"/>
          </w:tcPr>
          <w:p w:rsidR="00847052" w:rsidRPr="00847052" w:rsidRDefault="00847052" w:rsidP="00847052">
            <w:pPr>
              <w:suppressAutoHyphens w:val="0"/>
              <w:jc w:val="both"/>
              <w:rPr>
                <w:sz w:val="20"/>
                <w:szCs w:val="20"/>
              </w:rPr>
            </w:pPr>
            <w:r w:rsidRPr="00847052">
              <w:rPr>
                <w:sz w:val="20"/>
                <w:szCs w:val="20"/>
              </w:rPr>
              <w:t>Promuovere inferenze, integrazioni e collegamenti tra le conoscenze e le discipline</w:t>
            </w:r>
          </w:p>
          <w:p w:rsidR="00847052" w:rsidRPr="00847052" w:rsidRDefault="00847052" w:rsidP="00847052">
            <w:pPr>
              <w:suppressAutoHyphens w:val="0"/>
              <w:jc w:val="both"/>
              <w:rPr>
                <w:sz w:val="20"/>
                <w:szCs w:val="20"/>
              </w:rPr>
            </w:pPr>
          </w:p>
          <w:p w:rsidR="00847052" w:rsidRPr="00847052" w:rsidRDefault="00847052" w:rsidP="00847052">
            <w:pPr>
              <w:suppressAutoHyphens w:val="0"/>
              <w:jc w:val="both"/>
              <w:rPr>
                <w:sz w:val="20"/>
                <w:szCs w:val="20"/>
              </w:rPr>
            </w:pPr>
          </w:p>
          <w:p w:rsidR="00847052" w:rsidRPr="00847052" w:rsidRDefault="00847052" w:rsidP="00847052">
            <w:pPr>
              <w:suppressAutoHyphens w:val="0"/>
              <w:jc w:val="both"/>
              <w:rPr>
                <w:sz w:val="20"/>
                <w:szCs w:val="20"/>
              </w:rPr>
            </w:pPr>
          </w:p>
        </w:tc>
        <w:tc>
          <w:tcPr>
            <w:tcW w:w="796" w:type="dxa"/>
            <w:vAlign w:val="center"/>
          </w:tcPr>
          <w:p w:rsidR="00847052" w:rsidRPr="00847052" w:rsidRDefault="00847052" w:rsidP="00847052">
            <w:pPr>
              <w:suppressAutoHyphens w:val="0"/>
              <w:jc w:val="center"/>
              <w:rPr>
                <w:sz w:val="20"/>
                <w:szCs w:val="20"/>
              </w:rPr>
            </w:pPr>
          </w:p>
        </w:tc>
        <w:tc>
          <w:tcPr>
            <w:tcW w:w="1238" w:type="dxa"/>
            <w:vAlign w:val="center"/>
          </w:tcPr>
          <w:p w:rsidR="00847052" w:rsidRPr="00847052" w:rsidRDefault="00847052" w:rsidP="00847052">
            <w:pPr>
              <w:suppressAutoHyphens w:val="0"/>
              <w:jc w:val="center"/>
              <w:rPr>
                <w:sz w:val="20"/>
                <w:szCs w:val="20"/>
              </w:rPr>
            </w:pPr>
          </w:p>
        </w:tc>
        <w:tc>
          <w:tcPr>
            <w:tcW w:w="1138" w:type="dxa"/>
            <w:vAlign w:val="center"/>
          </w:tcPr>
          <w:p w:rsidR="00847052" w:rsidRPr="00847052" w:rsidRDefault="00847052" w:rsidP="00847052">
            <w:pPr>
              <w:suppressAutoHyphens w:val="0"/>
              <w:jc w:val="center"/>
              <w:rPr>
                <w:sz w:val="20"/>
                <w:szCs w:val="20"/>
              </w:rPr>
            </w:pPr>
          </w:p>
        </w:tc>
        <w:tc>
          <w:tcPr>
            <w:tcW w:w="1138" w:type="dxa"/>
            <w:vAlign w:val="center"/>
          </w:tcPr>
          <w:p w:rsidR="00847052" w:rsidRPr="00847052" w:rsidRDefault="00847052" w:rsidP="00847052">
            <w:pPr>
              <w:suppressAutoHyphens w:val="0"/>
              <w:jc w:val="center"/>
              <w:rPr>
                <w:sz w:val="20"/>
                <w:szCs w:val="20"/>
              </w:rPr>
            </w:pPr>
          </w:p>
        </w:tc>
        <w:tc>
          <w:tcPr>
            <w:tcW w:w="1039" w:type="dxa"/>
            <w:vAlign w:val="center"/>
          </w:tcPr>
          <w:p w:rsidR="00847052" w:rsidRPr="00847052" w:rsidRDefault="00847052" w:rsidP="00847052">
            <w:pPr>
              <w:suppressAutoHyphens w:val="0"/>
              <w:jc w:val="center"/>
              <w:rPr>
                <w:sz w:val="20"/>
                <w:szCs w:val="20"/>
              </w:rPr>
            </w:pPr>
          </w:p>
        </w:tc>
      </w:tr>
      <w:tr w:rsidR="00847052" w:rsidRPr="008F0978" w:rsidTr="00847052">
        <w:tc>
          <w:tcPr>
            <w:tcW w:w="8926" w:type="dxa"/>
          </w:tcPr>
          <w:p w:rsidR="00847052" w:rsidRPr="00847052" w:rsidRDefault="00847052" w:rsidP="00847052">
            <w:pPr>
              <w:suppressAutoHyphens w:val="0"/>
              <w:jc w:val="both"/>
              <w:rPr>
                <w:sz w:val="20"/>
                <w:szCs w:val="20"/>
              </w:rPr>
            </w:pPr>
            <w:r w:rsidRPr="00847052">
              <w:rPr>
                <w:sz w:val="20"/>
                <w:szCs w:val="20"/>
              </w:rPr>
              <w:t>Privilegiare l’apprendimento dall’esperienza e la didattica laboratoriale</w:t>
            </w:r>
          </w:p>
          <w:p w:rsidR="00847052" w:rsidRPr="00847052" w:rsidRDefault="00847052" w:rsidP="00847052">
            <w:pPr>
              <w:suppressAutoHyphens w:val="0"/>
              <w:jc w:val="both"/>
              <w:rPr>
                <w:sz w:val="20"/>
                <w:szCs w:val="20"/>
              </w:rPr>
            </w:pPr>
          </w:p>
          <w:p w:rsidR="00847052" w:rsidRPr="00847052" w:rsidRDefault="00847052" w:rsidP="00847052">
            <w:pPr>
              <w:suppressAutoHyphens w:val="0"/>
              <w:jc w:val="both"/>
              <w:rPr>
                <w:sz w:val="20"/>
                <w:szCs w:val="20"/>
              </w:rPr>
            </w:pPr>
          </w:p>
        </w:tc>
        <w:tc>
          <w:tcPr>
            <w:tcW w:w="796" w:type="dxa"/>
            <w:vAlign w:val="center"/>
          </w:tcPr>
          <w:p w:rsidR="00847052" w:rsidRPr="00847052" w:rsidRDefault="00847052" w:rsidP="00847052">
            <w:pPr>
              <w:suppressAutoHyphens w:val="0"/>
              <w:jc w:val="center"/>
              <w:rPr>
                <w:sz w:val="20"/>
                <w:szCs w:val="20"/>
              </w:rPr>
            </w:pPr>
          </w:p>
        </w:tc>
        <w:tc>
          <w:tcPr>
            <w:tcW w:w="1238" w:type="dxa"/>
            <w:vAlign w:val="center"/>
          </w:tcPr>
          <w:p w:rsidR="00847052" w:rsidRPr="00847052" w:rsidRDefault="00847052" w:rsidP="00847052">
            <w:pPr>
              <w:suppressAutoHyphens w:val="0"/>
              <w:jc w:val="center"/>
              <w:rPr>
                <w:sz w:val="20"/>
                <w:szCs w:val="20"/>
              </w:rPr>
            </w:pPr>
          </w:p>
        </w:tc>
        <w:tc>
          <w:tcPr>
            <w:tcW w:w="1138" w:type="dxa"/>
            <w:vAlign w:val="center"/>
          </w:tcPr>
          <w:p w:rsidR="00847052" w:rsidRPr="00847052" w:rsidRDefault="00847052" w:rsidP="00847052">
            <w:pPr>
              <w:suppressAutoHyphens w:val="0"/>
              <w:jc w:val="center"/>
              <w:rPr>
                <w:sz w:val="20"/>
                <w:szCs w:val="20"/>
              </w:rPr>
            </w:pPr>
          </w:p>
        </w:tc>
        <w:tc>
          <w:tcPr>
            <w:tcW w:w="1138" w:type="dxa"/>
            <w:vAlign w:val="center"/>
          </w:tcPr>
          <w:p w:rsidR="00847052" w:rsidRPr="00847052" w:rsidRDefault="00847052" w:rsidP="00847052">
            <w:pPr>
              <w:suppressAutoHyphens w:val="0"/>
              <w:jc w:val="center"/>
              <w:rPr>
                <w:sz w:val="20"/>
                <w:szCs w:val="20"/>
              </w:rPr>
            </w:pPr>
          </w:p>
        </w:tc>
        <w:tc>
          <w:tcPr>
            <w:tcW w:w="1039" w:type="dxa"/>
            <w:vAlign w:val="center"/>
          </w:tcPr>
          <w:p w:rsidR="00847052" w:rsidRPr="00847052" w:rsidRDefault="00847052" w:rsidP="00847052">
            <w:pPr>
              <w:suppressAutoHyphens w:val="0"/>
              <w:jc w:val="center"/>
              <w:rPr>
                <w:sz w:val="20"/>
                <w:szCs w:val="20"/>
              </w:rPr>
            </w:pPr>
          </w:p>
        </w:tc>
      </w:tr>
      <w:tr w:rsidR="00847052" w:rsidRPr="008F0978" w:rsidTr="00847052">
        <w:tc>
          <w:tcPr>
            <w:tcW w:w="8926" w:type="dxa"/>
          </w:tcPr>
          <w:p w:rsidR="00847052" w:rsidRPr="00847052" w:rsidRDefault="00847052" w:rsidP="00847052">
            <w:pPr>
              <w:suppressAutoHyphens w:val="0"/>
              <w:jc w:val="both"/>
              <w:rPr>
                <w:sz w:val="20"/>
                <w:szCs w:val="20"/>
              </w:rPr>
            </w:pPr>
            <w:r w:rsidRPr="00847052">
              <w:rPr>
                <w:sz w:val="20"/>
                <w:szCs w:val="20"/>
              </w:rPr>
              <w:t>Promuovere processi metacognitivi per sollecitare nell’alunno l’autocontrollo e l’autovalutazione dei propri processi di apprendimento</w:t>
            </w:r>
          </w:p>
          <w:p w:rsidR="00847052" w:rsidRPr="00847052" w:rsidRDefault="00847052" w:rsidP="00847052">
            <w:pPr>
              <w:suppressAutoHyphens w:val="0"/>
              <w:jc w:val="both"/>
              <w:rPr>
                <w:sz w:val="20"/>
                <w:szCs w:val="20"/>
              </w:rPr>
            </w:pPr>
          </w:p>
        </w:tc>
        <w:tc>
          <w:tcPr>
            <w:tcW w:w="796" w:type="dxa"/>
            <w:vAlign w:val="center"/>
          </w:tcPr>
          <w:p w:rsidR="00847052" w:rsidRPr="00847052" w:rsidRDefault="00847052" w:rsidP="00847052">
            <w:pPr>
              <w:suppressAutoHyphens w:val="0"/>
              <w:jc w:val="center"/>
              <w:rPr>
                <w:sz w:val="20"/>
                <w:szCs w:val="20"/>
              </w:rPr>
            </w:pPr>
          </w:p>
        </w:tc>
        <w:tc>
          <w:tcPr>
            <w:tcW w:w="1238" w:type="dxa"/>
            <w:vAlign w:val="center"/>
          </w:tcPr>
          <w:p w:rsidR="00847052" w:rsidRPr="00847052" w:rsidRDefault="00847052" w:rsidP="00847052">
            <w:pPr>
              <w:suppressAutoHyphens w:val="0"/>
              <w:jc w:val="center"/>
              <w:rPr>
                <w:sz w:val="20"/>
                <w:szCs w:val="20"/>
              </w:rPr>
            </w:pPr>
          </w:p>
        </w:tc>
        <w:tc>
          <w:tcPr>
            <w:tcW w:w="1138" w:type="dxa"/>
            <w:vAlign w:val="center"/>
          </w:tcPr>
          <w:p w:rsidR="00847052" w:rsidRPr="00847052" w:rsidRDefault="00847052" w:rsidP="00847052">
            <w:pPr>
              <w:suppressAutoHyphens w:val="0"/>
              <w:jc w:val="center"/>
              <w:rPr>
                <w:sz w:val="20"/>
                <w:szCs w:val="20"/>
              </w:rPr>
            </w:pPr>
          </w:p>
        </w:tc>
        <w:tc>
          <w:tcPr>
            <w:tcW w:w="1138" w:type="dxa"/>
            <w:vAlign w:val="center"/>
          </w:tcPr>
          <w:p w:rsidR="00847052" w:rsidRPr="00847052" w:rsidRDefault="00847052" w:rsidP="00847052">
            <w:pPr>
              <w:suppressAutoHyphens w:val="0"/>
              <w:jc w:val="center"/>
              <w:rPr>
                <w:sz w:val="20"/>
                <w:szCs w:val="20"/>
              </w:rPr>
            </w:pPr>
          </w:p>
        </w:tc>
        <w:tc>
          <w:tcPr>
            <w:tcW w:w="1039" w:type="dxa"/>
            <w:vAlign w:val="center"/>
          </w:tcPr>
          <w:p w:rsidR="00847052" w:rsidRPr="00847052" w:rsidRDefault="00847052" w:rsidP="00847052">
            <w:pPr>
              <w:suppressAutoHyphens w:val="0"/>
              <w:jc w:val="center"/>
              <w:rPr>
                <w:sz w:val="20"/>
                <w:szCs w:val="20"/>
              </w:rPr>
            </w:pPr>
          </w:p>
        </w:tc>
      </w:tr>
      <w:tr w:rsidR="00847052" w:rsidRPr="008F0978" w:rsidTr="00847052">
        <w:tc>
          <w:tcPr>
            <w:tcW w:w="8926" w:type="dxa"/>
          </w:tcPr>
          <w:p w:rsidR="00847052" w:rsidRPr="00847052" w:rsidRDefault="00847052" w:rsidP="00847052">
            <w:pPr>
              <w:suppressAutoHyphens w:val="0"/>
              <w:jc w:val="both"/>
              <w:rPr>
                <w:sz w:val="20"/>
                <w:szCs w:val="20"/>
              </w:rPr>
            </w:pPr>
            <w:r w:rsidRPr="00847052">
              <w:rPr>
                <w:sz w:val="20"/>
                <w:szCs w:val="20"/>
              </w:rPr>
              <w:t>Incentivare la didattica di piccolo gruppo e il tutoraggio tra pari</w:t>
            </w:r>
          </w:p>
          <w:p w:rsidR="00847052" w:rsidRPr="00847052" w:rsidRDefault="00847052" w:rsidP="00847052">
            <w:pPr>
              <w:suppressAutoHyphens w:val="0"/>
              <w:jc w:val="both"/>
              <w:rPr>
                <w:sz w:val="20"/>
                <w:szCs w:val="20"/>
              </w:rPr>
            </w:pPr>
          </w:p>
          <w:p w:rsidR="00847052" w:rsidRPr="00847052" w:rsidRDefault="00847052" w:rsidP="00847052">
            <w:pPr>
              <w:suppressAutoHyphens w:val="0"/>
              <w:jc w:val="both"/>
              <w:rPr>
                <w:sz w:val="20"/>
                <w:szCs w:val="20"/>
              </w:rPr>
            </w:pPr>
          </w:p>
        </w:tc>
        <w:tc>
          <w:tcPr>
            <w:tcW w:w="796" w:type="dxa"/>
            <w:vAlign w:val="center"/>
          </w:tcPr>
          <w:p w:rsidR="00847052" w:rsidRPr="00847052" w:rsidRDefault="00847052" w:rsidP="00847052">
            <w:pPr>
              <w:suppressAutoHyphens w:val="0"/>
              <w:jc w:val="center"/>
              <w:rPr>
                <w:sz w:val="20"/>
                <w:szCs w:val="20"/>
              </w:rPr>
            </w:pPr>
          </w:p>
        </w:tc>
        <w:tc>
          <w:tcPr>
            <w:tcW w:w="1238" w:type="dxa"/>
            <w:vAlign w:val="center"/>
          </w:tcPr>
          <w:p w:rsidR="00847052" w:rsidRPr="00847052" w:rsidRDefault="00847052" w:rsidP="00847052">
            <w:pPr>
              <w:suppressAutoHyphens w:val="0"/>
              <w:jc w:val="center"/>
              <w:rPr>
                <w:sz w:val="20"/>
                <w:szCs w:val="20"/>
              </w:rPr>
            </w:pPr>
          </w:p>
        </w:tc>
        <w:tc>
          <w:tcPr>
            <w:tcW w:w="1138" w:type="dxa"/>
            <w:vAlign w:val="center"/>
          </w:tcPr>
          <w:p w:rsidR="00847052" w:rsidRPr="00847052" w:rsidRDefault="00847052" w:rsidP="00847052">
            <w:pPr>
              <w:suppressAutoHyphens w:val="0"/>
              <w:jc w:val="center"/>
              <w:rPr>
                <w:sz w:val="20"/>
                <w:szCs w:val="20"/>
              </w:rPr>
            </w:pPr>
          </w:p>
        </w:tc>
        <w:tc>
          <w:tcPr>
            <w:tcW w:w="1138" w:type="dxa"/>
            <w:vAlign w:val="center"/>
          </w:tcPr>
          <w:p w:rsidR="00847052" w:rsidRPr="00847052" w:rsidRDefault="00847052" w:rsidP="00847052">
            <w:pPr>
              <w:suppressAutoHyphens w:val="0"/>
              <w:jc w:val="center"/>
              <w:rPr>
                <w:sz w:val="20"/>
                <w:szCs w:val="20"/>
              </w:rPr>
            </w:pPr>
          </w:p>
        </w:tc>
        <w:tc>
          <w:tcPr>
            <w:tcW w:w="1039" w:type="dxa"/>
            <w:vAlign w:val="center"/>
          </w:tcPr>
          <w:p w:rsidR="00847052" w:rsidRPr="00847052" w:rsidRDefault="00847052" w:rsidP="00847052">
            <w:pPr>
              <w:suppressAutoHyphens w:val="0"/>
              <w:jc w:val="center"/>
              <w:rPr>
                <w:sz w:val="20"/>
                <w:szCs w:val="20"/>
              </w:rPr>
            </w:pPr>
          </w:p>
        </w:tc>
      </w:tr>
      <w:tr w:rsidR="00847052" w:rsidRPr="008F0978" w:rsidTr="00847052">
        <w:tc>
          <w:tcPr>
            <w:tcW w:w="8926" w:type="dxa"/>
          </w:tcPr>
          <w:p w:rsidR="00847052" w:rsidRPr="00847052" w:rsidRDefault="00847052" w:rsidP="00847052">
            <w:pPr>
              <w:suppressAutoHyphens w:val="0"/>
              <w:jc w:val="both"/>
              <w:rPr>
                <w:sz w:val="20"/>
                <w:szCs w:val="20"/>
              </w:rPr>
            </w:pPr>
            <w:r w:rsidRPr="00847052">
              <w:rPr>
                <w:sz w:val="20"/>
                <w:szCs w:val="20"/>
              </w:rPr>
              <w:t>Promuovere l’apprendimento collaborativo</w:t>
            </w:r>
          </w:p>
          <w:p w:rsidR="00847052" w:rsidRPr="00847052" w:rsidRDefault="00847052" w:rsidP="00847052">
            <w:pPr>
              <w:suppressAutoHyphens w:val="0"/>
              <w:jc w:val="both"/>
              <w:rPr>
                <w:sz w:val="20"/>
                <w:szCs w:val="20"/>
              </w:rPr>
            </w:pPr>
          </w:p>
          <w:p w:rsidR="00847052" w:rsidRPr="00847052" w:rsidRDefault="00847052" w:rsidP="00847052">
            <w:pPr>
              <w:suppressAutoHyphens w:val="0"/>
              <w:jc w:val="both"/>
              <w:rPr>
                <w:sz w:val="20"/>
                <w:szCs w:val="20"/>
              </w:rPr>
            </w:pPr>
          </w:p>
        </w:tc>
        <w:tc>
          <w:tcPr>
            <w:tcW w:w="796" w:type="dxa"/>
            <w:vAlign w:val="center"/>
          </w:tcPr>
          <w:p w:rsidR="00847052" w:rsidRPr="00847052" w:rsidRDefault="00847052" w:rsidP="00847052">
            <w:pPr>
              <w:suppressAutoHyphens w:val="0"/>
              <w:jc w:val="center"/>
              <w:rPr>
                <w:sz w:val="20"/>
                <w:szCs w:val="20"/>
              </w:rPr>
            </w:pPr>
          </w:p>
        </w:tc>
        <w:tc>
          <w:tcPr>
            <w:tcW w:w="1238" w:type="dxa"/>
            <w:vAlign w:val="center"/>
          </w:tcPr>
          <w:p w:rsidR="00847052" w:rsidRPr="00847052" w:rsidRDefault="00847052" w:rsidP="00847052">
            <w:pPr>
              <w:suppressAutoHyphens w:val="0"/>
              <w:jc w:val="center"/>
              <w:rPr>
                <w:sz w:val="20"/>
                <w:szCs w:val="20"/>
              </w:rPr>
            </w:pPr>
          </w:p>
        </w:tc>
        <w:tc>
          <w:tcPr>
            <w:tcW w:w="1138" w:type="dxa"/>
            <w:vAlign w:val="center"/>
          </w:tcPr>
          <w:p w:rsidR="00847052" w:rsidRPr="00847052" w:rsidRDefault="00847052" w:rsidP="00847052">
            <w:pPr>
              <w:suppressAutoHyphens w:val="0"/>
              <w:jc w:val="center"/>
              <w:rPr>
                <w:sz w:val="20"/>
                <w:szCs w:val="20"/>
              </w:rPr>
            </w:pPr>
          </w:p>
        </w:tc>
        <w:tc>
          <w:tcPr>
            <w:tcW w:w="1138" w:type="dxa"/>
            <w:vAlign w:val="center"/>
          </w:tcPr>
          <w:p w:rsidR="00847052" w:rsidRPr="00847052" w:rsidRDefault="00847052" w:rsidP="00847052">
            <w:pPr>
              <w:suppressAutoHyphens w:val="0"/>
              <w:jc w:val="center"/>
              <w:rPr>
                <w:sz w:val="20"/>
                <w:szCs w:val="20"/>
              </w:rPr>
            </w:pPr>
          </w:p>
        </w:tc>
        <w:tc>
          <w:tcPr>
            <w:tcW w:w="1039" w:type="dxa"/>
            <w:vAlign w:val="center"/>
          </w:tcPr>
          <w:p w:rsidR="00847052" w:rsidRPr="00847052" w:rsidRDefault="00847052" w:rsidP="00847052">
            <w:pPr>
              <w:suppressAutoHyphens w:val="0"/>
              <w:jc w:val="center"/>
              <w:rPr>
                <w:sz w:val="20"/>
                <w:szCs w:val="20"/>
              </w:rPr>
            </w:pPr>
          </w:p>
        </w:tc>
      </w:tr>
      <w:tr w:rsidR="00847052" w:rsidRPr="008F0978" w:rsidTr="00847052">
        <w:tc>
          <w:tcPr>
            <w:tcW w:w="8926" w:type="dxa"/>
          </w:tcPr>
          <w:p w:rsidR="00847052" w:rsidRPr="00847052" w:rsidRDefault="00847052" w:rsidP="00847052">
            <w:pPr>
              <w:suppressAutoHyphens w:val="0"/>
              <w:jc w:val="both"/>
              <w:rPr>
                <w:sz w:val="20"/>
                <w:szCs w:val="20"/>
              </w:rPr>
            </w:pPr>
            <w:r w:rsidRPr="00847052">
              <w:rPr>
                <w:sz w:val="20"/>
                <w:szCs w:val="20"/>
              </w:rPr>
              <w:t>Utilizzare differenti modalità comunicative ed attivare canali sensoriali nel momento delle spiegazioni</w:t>
            </w:r>
          </w:p>
          <w:p w:rsidR="00847052" w:rsidRPr="00847052" w:rsidRDefault="00847052" w:rsidP="00847052">
            <w:pPr>
              <w:suppressAutoHyphens w:val="0"/>
              <w:jc w:val="both"/>
              <w:rPr>
                <w:sz w:val="20"/>
                <w:szCs w:val="20"/>
              </w:rPr>
            </w:pPr>
          </w:p>
        </w:tc>
        <w:tc>
          <w:tcPr>
            <w:tcW w:w="796" w:type="dxa"/>
            <w:vAlign w:val="center"/>
          </w:tcPr>
          <w:p w:rsidR="00847052" w:rsidRPr="00847052" w:rsidRDefault="00847052" w:rsidP="00847052">
            <w:pPr>
              <w:suppressAutoHyphens w:val="0"/>
              <w:jc w:val="center"/>
              <w:rPr>
                <w:sz w:val="20"/>
                <w:szCs w:val="20"/>
              </w:rPr>
            </w:pPr>
          </w:p>
        </w:tc>
        <w:tc>
          <w:tcPr>
            <w:tcW w:w="1238" w:type="dxa"/>
            <w:vAlign w:val="center"/>
          </w:tcPr>
          <w:p w:rsidR="00847052" w:rsidRPr="00847052" w:rsidRDefault="00847052" w:rsidP="00847052">
            <w:pPr>
              <w:suppressAutoHyphens w:val="0"/>
              <w:jc w:val="center"/>
              <w:rPr>
                <w:sz w:val="20"/>
                <w:szCs w:val="20"/>
              </w:rPr>
            </w:pPr>
          </w:p>
        </w:tc>
        <w:tc>
          <w:tcPr>
            <w:tcW w:w="1138" w:type="dxa"/>
            <w:vAlign w:val="center"/>
          </w:tcPr>
          <w:p w:rsidR="00847052" w:rsidRPr="00847052" w:rsidRDefault="00847052" w:rsidP="00847052">
            <w:pPr>
              <w:suppressAutoHyphens w:val="0"/>
              <w:jc w:val="center"/>
              <w:rPr>
                <w:sz w:val="20"/>
                <w:szCs w:val="20"/>
              </w:rPr>
            </w:pPr>
          </w:p>
        </w:tc>
        <w:tc>
          <w:tcPr>
            <w:tcW w:w="1138" w:type="dxa"/>
            <w:vAlign w:val="center"/>
          </w:tcPr>
          <w:p w:rsidR="00847052" w:rsidRPr="00847052" w:rsidRDefault="00847052" w:rsidP="00847052">
            <w:pPr>
              <w:suppressAutoHyphens w:val="0"/>
              <w:jc w:val="center"/>
              <w:rPr>
                <w:sz w:val="20"/>
                <w:szCs w:val="20"/>
              </w:rPr>
            </w:pPr>
          </w:p>
        </w:tc>
        <w:tc>
          <w:tcPr>
            <w:tcW w:w="1039" w:type="dxa"/>
            <w:vAlign w:val="center"/>
          </w:tcPr>
          <w:p w:rsidR="00847052" w:rsidRPr="00847052" w:rsidRDefault="00847052" w:rsidP="00847052">
            <w:pPr>
              <w:suppressAutoHyphens w:val="0"/>
              <w:jc w:val="center"/>
              <w:rPr>
                <w:sz w:val="20"/>
                <w:szCs w:val="20"/>
              </w:rPr>
            </w:pPr>
          </w:p>
        </w:tc>
      </w:tr>
      <w:tr w:rsidR="00847052" w:rsidRPr="008F0978" w:rsidTr="00847052">
        <w:tc>
          <w:tcPr>
            <w:tcW w:w="8926" w:type="dxa"/>
          </w:tcPr>
          <w:p w:rsidR="00847052" w:rsidRPr="00847052" w:rsidRDefault="00847052" w:rsidP="00EF7D94">
            <w:pPr>
              <w:rPr>
                <w:sz w:val="20"/>
                <w:szCs w:val="20"/>
              </w:rPr>
            </w:pPr>
            <w:r w:rsidRPr="00847052">
              <w:rPr>
                <w:sz w:val="20"/>
                <w:szCs w:val="20"/>
              </w:rPr>
              <w:t>Altro (da specificare) …</w:t>
            </w:r>
          </w:p>
          <w:p w:rsidR="00847052" w:rsidRPr="00847052" w:rsidRDefault="00847052" w:rsidP="00EF7D94">
            <w:pPr>
              <w:rPr>
                <w:sz w:val="20"/>
                <w:szCs w:val="20"/>
              </w:rPr>
            </w:pPr>
          </w:p>
          <w:p w:rsidR="00847052" w:rsidRPr="00847052" w:rsidRDefault="00847052" w:rsidP="00EF7D94">
            <w:pPr>
              <w:rPr>
                <w:b/>
                <w:sz w:val="20"/>
                <w:szCs w:val="20"/>
              </w:rPr>
            </w:pPr>
          </w:p>
        </w:tc>
        <w:tc>
          <w:tcPr>
            <w:tcW w:w="796" w:type="dxa"/>
            <w:vAlign w:val="center"/>
          </w:tcPr>
          <w:p w:rsidR="00847052" w:rsidRPr="00847052" w:rsidRDefault="00847052" w:rsidP="00847052">
            <w:pPr>
              <w:jc w:val="center"/>
              <w:rPr>
                <w:sz w:val="20"/>
                <w:szCs w:val="20"/>
              </w:rPr>
            </w:pPr>
          </w:p>
        </w:tc>
        <w:tc>
          <w:tcPr>
            <w:tcW w:w="1238" w:type="dxa"/>
            <w:vAlign w:val="center"/>
          </w:tcPr>
          <w:p w:rsidR="00847052" w:rsidRPr="00847052" w:rsidRDefault="00847052" w:rsidP="00847052">
            <w:pPr>
              <w:jc w:val="center"/>
              <w:rPr>
                <w:sz w:val="20"/>
                <w:szCs w:val="20"/>
              </w:rPr>
            </w:pPr>
          </w:p>
        </w:tc>
        <w:tc>
          <w:tcPr>
            <w:tcW w:w="1138" w:type="dxa"/>
            <w:vAlign w:val="center"/>
          </w:tcPr>
          <w:p w:rsidR="00847052" w:rsidRPr="00847052" w:rsidRDefault="00847052" w:rsidP="00847052">
            <w:pPr>
              <w:jc w:val="center"/>
              <w:rPr>
                <w:sz w:val="20"/>
                <w:szCs w:val="20"/>
              </w:rPr>
            </w:pPr>
          </w:p>
        </w:tc>
        <w:tc>
          <w:tcPr>
            <w:tcW w:w="1138" w:type="dxa"/>
            <w:vAlign w:val="center"/>
          </w:tcPr>
          <w:p w:rsidR="00847052" w:rsidRPr="00847052" w:rsidRDefault="00847052" w:rsidP="00847052">
            <w:pPr>
              <w:jc w:val="center"/>
              <w:rPr>
                <w:sz w:val="20"/>
                <w:szCs w:val="20"/>
              </w:rPr>
            </w:pPr>
          </w:p>
        </w:tc>
        <w:tc>
          <w:tcPr>
            <w:tcW w:w="1039" w:type="dxa"/>
            <w:vAlign w:val="center"/>
          </w:tcPr>
          <w:p w:rsidR="00847052" w:rsidRPr="00847052" w:rsidRDefault="00847052" w:rsidP="00847052">
            <w:pPr>
              <w:jc w:val="center"/>
              <w:rPr>
                <w:sz w:val="20"/>
                <w:szCs w:val="20"/>
              </w:rPr>
            </w:pPr>
          </w:p>
        </w:tc>
      </w:tr>
    </w:tbl>
    <w:p w:rsidR="00847052" w:rsidRDefault="00847052" w:rsidP="00847052">
      <w:pPr>
        <w:rPr>
          <w:b/>
          <w:sz w:val="28"/>
          <w:szCs w:val="28"/>
        </w:rPr>
      </w:pPr>
    </w:p>
    <w:p w:rsidR="00847052" w:rsidRPr="00F63A56" w:rsidRDefault="00847052" w:rsidP="00847052">
      <w:pPr>
        <w:pStyle w:val="Paragrafoelenco"/>
        <w:numPr>
          <w:ilvl w:val="0"/>
          <w:numId w:val="3"/>
        </w:numPr>
        <w:spacing w:line="360" w:lineRule="auto"/>
        <w:rPr>
          <w:b/>
          <w:sz w:val="28"/>
          <w:szCs w:val="28"/>
        </w:rPr>
      </w:pPr>
      <w:r>
        <w:rPr>
          <w:b/>
          <w:sz w:val="28"/>
          <w:szCs w:val="28"/>
        </w:rPr>
        <w:lastRenderedPageBreak/>
        <w:t>VALUTAZIONE (anche per l’Esamedi Stato</w:t>
      </w:r>
      <w:r w:rsidRPr="00F63A56">
        <w:rPr>
          <w:b/>
          <w:sz w:val="28"/>
          <w:szCs w:val="28"/>
        </w:rPr>
        <w:t>)</w:t>
      </w:r>
    </w:p>
    <w:p w:rsidR="00847052" w:rsidRDefault="00847052" w:rsidP="00847052">
      <w:pPr>
        <w:pStyle w:val="NormaleWeb"/>
        <w:shd w:val="clear" w:color="auto" w:fill="FFFFFF"/>
        <w:spacing w:before="0" w:beforeAutospacing="0" w:after="192" w:afterAutospacing="0" w:line="360" w:lineRule="auto"/>
        <w:jc w:val="both"/>
        <w:textAlignment w:val="baseline"/>
        <w:rPr>
          <w:color w:val="474747"/>
          <w:sz w:val="28"/>
          <w:szCs w:val="28"/>
          <w:shd w:val="clear" w:color="auto" w:fill="FFFFFF"/>
        </w:rPr>
      </w:pPr>
      <w:r w:rsidRPr="00F63A56">
        <w:rPr>
          <w:color w:val="474747"/>
          <w:sz w:val="28"/>
          <w:szCs w:val="28"/>
          <w:shd w:val="clear" w:color="auto" w:fill="FFFFFF"/>
        </w:rPr>
        <w:t>La predisposizione del PDP per gli studenti con BES non certificati o con certificazioni che non rientrano nei casi previsti dalla legge 1</w:t>
      </w:r>
      <w:r>
        <w:rPr>
          <w:color w:val="474747"/>
          <w:sz w:val="28"/>
          <w:szCs w:val="28"/>
          <w:shd w:val="clear" w:color="auto" w:fill="FFFFFF"/>
        </w:rPr>
        <w:t>04/92 (disabilità) o dalla</w:t>
      </w:r>
      <w:r w:rsidRPr="00F63A56">
        <w:rPr>
          <w:color w:val="474747"/>
          <w:sz w:val="28"/>
          <w:szCs w:val="28"/>
          <w:shd w:val="clear" w:color="auto" w:fill="FFFFFF"/>
        </w:rPr>
        <w:t xml:space="preserve"> legge 170/2010 (DSA), è </w:t>
      </w:r>
      <w:r w:rsidRPr="00A451FD">
        <w:rPr>
          <w:color w:val="474747"/>
          <w:sz w:val="28"/>
          <w:szCs w:val="28"/>
          <w:u w:val="single"/>
          <w:shd w:val="clear" w:color="auto" w:fill="FFFFFF"/>
        </w:rPr>
        <w:t>a totale discrezione del Consiglio di Classe</w:t>
      </w:r>
      <w:r w:rsidRPr="00F63A56">
        <w:rPr>
          <w:color w:val="474747"/>
          <w:sz w:val="28"/>
          <w:szCs w:val="28"/>
          <w:shd w:val="clear" w:color="auto" w:fill="FFFFFF"/>
        </w:rPr>
        <w:t xml:space="preserve">. </w:t>
      </w:r>
    </w:p>
    <w:p w:rsidR="00847052" w:rsidRPr="00DF5ACD" w:rsidRDefault="00847052" w:rsidP="00847052">
      <w:pPr>
        <w:pStyle w:val="NormaleWeb"/>
        <w:shd w:val="clear" w:color="auto" w:fill="FFFFFF"/>
        <w:spacing w:before="0" w:beforeAutospacing="0" w:after="192" w:afterAutospacing="0" w:line="360" w:lineRule="auto"/>
        <w:jc w:val="both"/>
        <w:textAlignment w:val="baseline"/>
        <w:rPr>
          <w:color w:val="474747"/>
          <w:sz w:val="28"/>
          <w:szCs w:val="28"/>
        </w:rPr>
      </w:pPr>
      <w:r>
        <w:rPr>
          <w:color w:val="474747"/>
          <w:sz w:val="28"/>
          <w:szCs w:val="28"/>
        </w:rPr>
        <w:t>Esame di Stato: p</w:t>
      </w:r>
      <w:r w:rsidRPr="00F63A56">
        <w:rPr>
          <w:color w:val="474747"/>
          <w:sz w:val="28"/>
          <w:szCs w:val="28"/>
        </w:rPr>
        <w:t>er le situazioni di studenti con Bisogni Educativi Speciali (BES), formalmente individuati dal Consiglio di Classe, </w:t>
      </w:r>
      <w:r w:rsidRPr="00F63A56">
        <w:rPr>
          <w:rStyle w:val="Enfasigrassetto"/>
          <w:rFonts w:ascii="inherit" w:hAnsi="inherit"/>
          <w:color w:val="474747"/>
          <w:sz w:val="28"/>
          <w:szCs w:val="28"/>
          <w:bdr w:val="none" w:sz="0" w:space="0" w:color="auto" w:frame="1"/>
        </w:rPr>
        <w:t>nel documento del 15 maggio</w:t>
      </w:r>
      <w:r>
        <w:rPr>
          <w:color w:val="474747"/>
          <w:sz w:val="28"/>
          <w:szCs w:val="28"/>
        </w:rPr>
        <w:t> devono essere fornite alla</w:t>
      </w:r>
      <w:r w:rsidRPr="00F63A56">
        <w:rPr>
          <w:color w:val="474747"/>
          <w:sz w:val="28"/>
          <w:szCs w:val="28"/>
        </w:rPr>
        <w:t xml:space="preserve"> Commissione tutte le utili e opportune indicazioni per consentire a tali allievi di sostenere adeguatamente l’Esame di Stato. Il Consiglio di classe deve fornire il Piano Didattico Personalizzato predisposto.</w:t>
      </w:r>
      <w:r w:rsidRPr="00F63A56">
        <w:rPr>
          <w:rStyle w:val="Enfasigrassetto"/>
          <w:rFonts w:ascii="inherit" w:hAnsi="inherit"/>
          <w:color w:val="474747"/>
          <w:sz w:val="28"/>
          <w:szCs w:val="28"/>
          <w:bdr w:val="none" w:sz="0" w:space="0" w:color="auto" w:frame="1"/>
        </w:rPr>
        <w:t>La Commissione</w:t>
      </w:r>
      <w:r w:rsidRPr="00F63A56">
        <w:rPr>
          <w:color w:val="474747"/>
          <w:sz w:val="28"/>
          <w:szCs w:val="28"/>
        </w:rPr>
        <w:t xml:space="preserve">, da canto suo, esaminati gli elementi forniti dal Consiglio di Casse, tiene in debita considerazione le specifiche situazioni soggettive. In ogni caso per lo svolgimento degli Esami per tali studenti </w:t>
      </w:r>
      <w:r w:rsidRPr="00A451FD">
        <w:rPr>
          <w:color w:val="474747"/>
          <w:sz w:val="28"/>
          <w:szCs w:val="28"/>
          <w:u w:val="single"/>
        </w:rPr>
        <w:t>non è previstaalcuna misura dispensativa</w:t>
      </w:r>
      <w:r w:rsidRPr="00F63A56">
        <w:rPr>
          <w:color w:val="474747"/>
          <w:sz w:val="28"/>
          <w:szCs w:val="28"/>
        </w:rPr>
        <w:t xml:space="preserve"> ma è possibile concedere </w:t>
      </w:r>
      <w:r w:rsidRPr="00F63A56">
        <w:rPr>
          <w:rStyle w:val="Enfasigrassetto"/>
          <w:rFonts w:ascii="inherit" w:hAnsi="inherit"/>
          <w:color w:val="474747"/>
          <w:sz w:val="28"/>
          <w:szCs w:val="28"/>
          <w:bdr w:val="none" w:sz="0" w:space="0" w:color="auto" w:frame="1"/>
        </w:rPr>
        <w:t>strumenti compensativi,</w:t>
      </w:r>
      <w:r w:rsidRPr="00F63A56">
        <w:rPr>
          <w:color w:val="474747"/>
          <w:sz w:val="28"/>
          <w:szCs w:val="28"/>
        </w:rPr>
        <w:t> in analogia a quanto previsto per gli studenti con DSA. Questo può avvenire solo se tali strumenti compensativi sono già impiegati per le verifiche nel corso dell’anno scolastico o comunque vengano ritenuti funzionali allo sv</w:t>
      </w:r>
      <w:bookmarkStart w:id="0" w:name="_GoBack"/>
      <w:bookmarkEnd w:id="0"/>
      <w:r w:rsidRPr="00F63A56">
        <w:rPr>
          <w:color w:val="474747"/>
          <w:sz w:val="28"/>
          <w:szCs w:val="28"/>
        </w:rPr>
        <w:t xml:space="preserve">olgimento dell’esame senza che venga pregiudicata la validità delle prove scritte. </w:t>
      </w:r>
      <w:r w:rsidRPr="00F63A56">
        <w:rPr>
          <w:color w:val="474747"/>
          <w:sz w:val="28"/>
          <w:szCs w:val="28"/>
          <w:shd w:val="clear" w:color="auto" w:fill="FFFFFF"/>
        </w:rPr>
        <w:t>Se l’uso degli strumenti compensativi utilizzati nel corso dell’anno scolastico e previsti nel PDP, viene consentito anche nello svolgimento dell’esame di Stato, la stessa cosa non è valida per eventuali misure dispensative adottate in corso d’anno. L’uso di queste misure nel corso dell’anno scolastico deve avere come unico obiettivo quello di mettere lo studente nella condizione di superare eventuali ritardi o difficoltà legate l’apprendimento.</w:t>
      </w:r>
    </w:p>
    <w:p w:rsidR="00847052" w:rsidRDefault="00847052" w:rsidP="00847052">
      <w:pPr>
        <w:pStyle w:val="NormaleWeb"/>
        <w:shd w:val="clear" w:color="auto" w:fill="FFFFFF"/>
        <w:spacing w:before="0" w:beforeAutospacing="0" w:after="192" w:afterAutospacing="0" w:line="360" w:lineRule="auto"/>
        <w:jc w:val="both"/>
        <w:textAlignment w:val="baseline"/>
        <w:rPr>
          <w:color w:val="474747"/>
          <w:sz w:val="28"/>
          <w:szCs w:val="28"/>
          <w:shd w:val="clear" w:color="auto" w:fill="FFFFFF"/>
        </w:rPr>
      </w:pPr>
    </w:p>
    <w:p w:rsidR="00847052" w:rsidRPr="00F63A56" w:rsidRDefault="00847052" w:rsidP="00847052">
      <w:pPr>
        <w:pStyle w:val="NormaleWeb"/>
        <w:shd w:val="clear" w:color="auto" w:fill="FFFFFF"/>
        <w:spacing w:before="0" w:beforeAutospacing="0" w:after="192" w:afterAutospacing="0" w:line="360" w:lineRule="auto"/>
        <w:jc w:val="both"/>
        <w:textAlignment w:val="baseline"/>
        <w:rPr>
          <w:color w:val="474747"/>
          <w:sz w:val="28"/>
          <w:szCs w:val="28"/>
        </w:rPr>
      </w:pPr>
    </w:p>
    <w:p w:rsidR="00847052" w:rsidRPr="00F63A56" w:rsidRDefault="00847052" w:rsidP="00847052">
      <w:pPr>
        <w:pStyle w:val="Paragrafoelenco"/>
        <w:spacing w:line="360" w:lineRule="auto"/>
        <w:rPr>
          <w:b/>
          <w:sz w:val="28"/>
          <w:szCs w:val="28"/>
        </w:rPr>
      </w:pPr>
    </w:p>
    <w:tbl>
      <w:tblPr>
        <w:tblW w:w="14743" w:type="dxa"/>
        <w:tblInd w:w="-427" w:type="dxa"/>
        <w:tblLayout w:type="fixed"/>
        <w:tblCellMar>
          <w:top w:w="55" w:type="dxa"/>
          <w:left w:w="55" w:type="dxa"/>
          <w:bottom w:w="55" w:type="dxa"/>
          <w:right w:w="55" w:type="dxa"/>
        </w:tblCellMar>
        <w:tblLook w:val="0000"/>
      </w:tblPr>
      <w:tblGrid>
        <w:gridCol w:w="1560"/>
        <w:gridCol w:w="5103"/>
        <w:gridCol w:w="2977"/>
        <w:gridCol w:w="1276"/>
        <w:gridCol w:w="3827"/>
      </w:tblGrid>
      <w:tr w:rsidR="00847052" w:rsidTr="00EF7D94">
        <w:tc>
          <w:tcPr>
            <w:tcW w:w="1560" w:type="dxa"/>
            <w:tcBorders>
              <w:top w:val="single" w:sz="1" w:space="0" w:color="000000"/>
              <w:left w:val="single" w:sz="1" w:space="0" w:color="000000"/>
              <w:bottom w:val="single" w:sz="1" w:space="0" w:color="000000"/>
            </w:tcBorders>
          </w:tcPr>
          <w:p w:rsidR="00847052" w:rsidRPr="00C36596" w:rsidRDefault="00847052" w:rsidP="00EF7D94">
            <w:pPr>
              <w:pStyle w:val="Contenutotabella"/>
              <w:snapToGrid w:val="0"/>
              <w:jc w:val="center"/>
              <w:rPr>
                <w:b/>
                <w:sz w:val="26"/>
                <w:szCs w:val="26"/>
              </w:rPr>
            </w:pPr>
            <w:r w:rsidRPr="00C36596">
              <w:rPr>
                <w:b/>
                <w:sz w:val="26"/>
                <w:szCs w:val="26"/>
              </w:rPr>
              <w:lastRenderedPageBreak/>
              <w:t>Disciplina /</w:t>
            </w:r>
          </w:p>
          <w:p w:rsidR="00847052" w:rsidRPr="00C36596" w:rsidRDefault="00847052" w:rsidP="00EF7D94">
            <w:pPr>
              <w:pStyle w:val="Contenutotabella"/>
              <w:snapToGrid w:val="0"/>
              <w:jc w:val="center"/>
              <w:rPr>
                <w:b/>
                <w:sz w:val="26"/>
                <w:szCs w:val="26"/>
              </w:rPr>
            </w:pPr>
            <w:r w:rsidRPr="00C36596">
              <w:rPr>
                <w:b/>
                <w:sz w:val="26"/>
                <w:szCs w:val="26"/>
              </w:rPr>
              <w:t>Ambiti</w:t>
            </w:r>
          </w:p>
        </w:tc>
        <w:tc>
          <w:tcPr>
            <w:tcW w:w="5103" w:type="dxa"/>
            <w:tcBorders>
              <w:top w:val="single" w:sz="1" w:space="0" w:color="000000"/>
              <w:left w:val="single" w:sz="1" w:space="0" w:color="000000"/>
              <w:bottom w:val="single" w:sz="1" w:space="0" w:color="000000"/>
            </w:tcBorders>
          </w:tcPr>
          <w:p w:rsidR="00847052" w:rsidRDefault="00847052" w:rsidP="00EF7D94">
            <w:pPr>
              <w:pStyle w:val="Contenutotabella"/>
              <w:snapToGrid w:val="0"/>
              <w:jc w:val="center"/>
              <w:rPr>
                <w:b/>
                <w:sz w:val="26"/>
                <w:szCs w:val="26"/>
              </w:rPr>
            </w:pPr>
            <w:r w:rsidRPr="00C36596">
              <w:rPr>
                <w:b/>
                <w:sz w:val="26"/>
                <w:szCs w:val="26"/>
              </w:rPr>
              <w:t xml:space="preserve">Misure </w:t>
            </w:r>
          </w:p>
          <w:p w:rsidR="00847052" w:rsidRPr="00C36596" w:rsidRDefault="00847052" w:rsidP="00EF7D94">
            <w:pPr>
              <w:pStyle w:val="Contenutotabella"/>
              <w:snapToGrid w:val="0"/>
              <w:jc w:val="center"/>
              <w:rPr>
                <w:b/>
                <w:sz w:val="26"/>
                <w:szCs w:val="26"/>
              </w:rPr>
            </w:pPr>
            <w:r>
              <w:rPr>
                <w:b/>
                <w:sz w:val="26"/>
                <w:szCs w:val="26"/>
              </w:rPr>
              <w:t>D</w:t>
            </w:r>
            <w:r w:rsidRPr="00C36596">
              <w:rPr>
                <w:b/>
                <w:sz w:val="26"/>
                <w:szCs w:val="26"/>
              </w:rPr>
              <w:t>ispensative</w:t>
            </w:r>
          </w:p>
        </w:tc>
        <w:tc>
          <w:tcPr>
            <w:tcW w:w="2977" w:type="dxa"/>
            <w:tcBorders>
              <w:top w:val="single" w:sz="1" w:space="0" w:color="000000"/>
              <w:left w:val="single" w:sz="1" w:space="0" w:color="000000"/>
              <w:bottom w:val="single" w:sz="1" w:space="0" w:color="000000"/>
            </w:tcBorders>
          </w:tcPr>
          <w:p w:rsidR="00847052" w:rsidRDefault="00847052" w:rsidP="00EF7D94">
            <w:pPr>
              <w:pStyle w:val="Contenutotabella"/>
              <w:snapToGrid w:val="0"/>
              <w:jc w:val="center"/>
              <w:rPr>
                <w:b/>
                <w:sz w:val="26"/>
                <w:szCs w:val="26"/>
              </w:rPr>
            </w:pPr>
            <w:r w:rsidRPr="00C36596">
              <w:rPr>
                <w:b/>
                <w:sz w:val="26"/>
                <w:szCs w:val="26"/>
              </w:rPr>
              <w:t xml:space="preserve">Strumenti </w:t>
            </w:r>
          </w:p>
          <w:p w:rsidR="00847052" w:rsidRPr="00C36596" w:rsidRDefault="00847052" w:rsidP="00EF7D94">
            <w:pPr>
              <w:pStyle w:val="Contenutotabella"/>
              <w:snapToGrid w:val="0"/>
              <w:jc w:val="center"/>
              <w:rPr>
                <w:b/>
                <w:sz w:val="26"/>
                <w:szCs w:val="26"/>
              </w:rPr>
            </w:pPr>
            <w:r>
              <w:rPr>
                <w:b/>
                <w:sz w:val="26"/>
                <w:szCs w:val="26"/>
              </w:rPr>
              <w:t>C</w:t>
            </w:r>
            <w:r w:rsidRPr="00C36596">
              <w:rPr>
                <w:b/>
                <w:sz w:val="26"/>
                <w:szCs w:val="26"/>
              </w:rPr>
              <w:t>ompensativi</w:t>
            </w:r>
          </w:p>
        </w:tc>
        <w:tc>
          <w:tcPr>
            <w:tcW w:w="1276" w:type="dxa"/>
            <w:tcBorders>
              <w:top w:val="single" w:sz="1" w:space="0" w:color="000000"/>
              <w:left w:val="single" w:sz="1" w:space="0" w:color="000000"/>
              <w:bottom w:val="single" w:sz="1" w:space="0" w:color="000000"/>
              <w:right w:val="single" w:sz="1" w:space="0" w:color="000000"/>
            </w:tcBorders>
          </w:tcPr>
          <w:p w:rsidR="00847052" w:rsidRPr="00C36596" w:rsidRDefault="00847052" w:rsidP="00EF7D94">
            <w:pPr>
              <w:pStyle w:val="Contenutotabella"/>
              <w:snapToGrid w:val="0"/>
              <w:jc w:val="center"/>
              <w:rPr>
                <w:b/>
                <w:sz w:val="26"/>
                <w:szCs w:val="26"/>
              </w:rPr>
            </w:pPr>
            <w:r w:rsidRPr="00C36596">
              <w:rPr>
                <w:b/>
                <w:sz w:val="26"/>
                <w:szCs w:val="26"/>
              </w:rPr>
              <w:t>Tempi</w:t>
            </w:r>
          </w:p>
          <w:p w:rsidR="00847052" w:rsidRPr="00C36596" w:rsidRDefault="00847052" w:rsidP="00EF7D94">
            <w:pPr>
              <w:pStyle w:val="Contenutotabella"/>
              <w:snapToGrid w:val="0"/>
              <w:jc w:val="center"/>
              <w:rPr>
                <w:b/>
                <w:sz w:val="26"/>
                <w:szCs w:val="26"/>
              </w:rPr>
            </w:pPr>
            <w:r w:rsidRPr="00C36596">
              <w:rPr>
                <w:b/>
                <w:sz w:val="26"/>
                <w:szCs w:val="26"/>
              </w:rPr>
              <w:t>aggiuntivi</w:t>
            </w:r>
          </w:p>
        </w:tc>
        <w:tc>
          <w:tcPr>
            <w:tcW w:w="3827" w:type="dxa"/>
            <w:tcBorders>
              <w:top w:val="single" w:sz="1" w:space="0" w:color="000000"/>
              <w:left w:val="single" w:sz="1" w:space="0" w:color="000000"/>
              <w:bottom w:val="single" w:sz="1" w:space="0" w:color="000000"/>
              <w:right w:val="single" w:sz="1" w:space="0" w:color="000000"/>
            </w:tcBorders>
          </w:tcPr>
          <w:p w:rsidR="00847052" w:rsidRPr="00C36596" w:rsidRDefault="00847052" w:rsidP="00EF7D94">
            <w:pPr>
              <w:pStyle w:val="Contenutotabella"/>
              <w:snapToGrid w:val="0"/>
              <w:jc w:val="center"/>
              <w:rPr>
                <w:b/>
                <w:sz w:val="26"/>
                <w:szCs w:val="26"/>
              </w:rPr>
            </w:pPr>
            <w:r w:rsidRPr="00C36596">
              <w:rPr>
                <w:b/>
                <w:sz w:val="26"/>
                <w:szCs w:val="26"/>
              </w:rPr>
              <w:t>Valutazione</w:t>
            </w:r>
          </w:p>
        </w:tc>
      </w:tr>
      <w:tr w:rsidR="00847052" w:rsidTr="00EF7D94">
        <w:trPr>
          <w:trHeight w:val="7686"/>
        </w:trPr>
        <w:tc>
          <w:tcPr>
            <w:tcW w:w="1560" w:type="dxa"/>
            <w:tcBorders>
              <w:left w:val="single" w:sz="1" w:space="0" w:color="000000"/>
              <w:bottom w:val="single" w:sz="1" w:space="0" w:color="000000"/>
            </w:tcBorders>
          </w:tcPr>
          <w:p w:rsidR="00847052" w:rsidRDefault="00847052" w:rsidP="00EF7D94">
            <w:pPr>
              <w:pStyle w:val="Contenutotabella"/>
              <w:snapToGrid w:val="0"/>
              <w:rPr>
                <w:sz w:val="28"/>
                <w:szCs w:val="28"/>
              </w:rPr>
            </w:pPr>
            <w:r>
              <w:rPr>
                <w:sz w:val="28"/>
                <w:szCs w:val="28"/>
              </w:rPr>
              <w:t>Italiano</w:t>
            </w:r>
          </w:p>
        </w:tc>
        <w:tc>
          <w:tcPr>
            <w:tcW w:w="5103" w:type="dxa"/>
            <w:tcBorders>
              <w:left w:val="single" w:sz="1" w:space="0" w:color="000000"/>
              <w:bottom w:val="single" w:sz="1" w:space="0" w:color="000000"/>
            </w:tcBorders>
          </w:tcPr>
          <w:p w:rsidR="00847052" w:rsidRDefault="00847052" w:rsidP="00EF7D94">
            <w:pPr>
              <w:suppressAutoHyphens w:val="0"/>
              <w:ind w:left="57" w:right="57"/>
            </w:pPr>
            <w:r w:rsidRPr="00FB23FE">
              <w:rPr>
                <w:sz w:val="32"/>
                <w:szCs w:val="32"/>
                <w:highlight w:val="lightGray"/>
              </w:rPr>
              <w:t>󠅡</w:t>
            </w:r>
            <w:r>
              <w:t>L</w:t>
            </w:r>
            <w:r w:rsidRPr="00683991">
              <w:t>a lettura ad alta voce</w:t>
            </w:r>
          </w:p>
          <w:p w:rsidR="00847052" w:rsidRPr="00E57330" w:rsidRDefault="00847052" w:rsidP="00EF7D94">
            <w:pPr>
              <w:suppressAutoHyphens w:val="0"/>
              <w:ind w:left="57" w:right="57"/>
            </w:pPr>
            <w:r w:rsidRPr="00FB23FE">
              <w:rPr>
                <w:sz w:val="32"/>
                <w:szCs w:val="32"/>
                <w:highlight w:val="lightGray"/>
              </w:rPr>
              <w:t>󠅡</w:t>
            </w:r>
            <w:r>
              <w:t>L</w:t>
            </w:r>
            <w:r w:rsidRPr="00683991">
              <w:t>a scrittura sotto dettatura</w:t>
            </w:r>
          </w:p>
          <w:p w:rsidR="00847052" w:rsidRPr="00E57330" w:rsidRDefault="00847052" w:rsidP="00EF7D94">
            <w:pPr>
              <w:suppressAutoHyphens w:val="0"/>
              <w:ind w:left="57" w:right="57"/>
            </w:pPr>
            <w:r w:rsidRPr="00FB23FE">
              <w:rPr>
                <w:sz w:val="32"/>
                <w:szCs w:val="32"/>
                <w:highlight w:val="lightGray"/>
              </w:rPr>
              <w:t>󠅡</w:t>
            </w:r>
            <w:r>
              <w:t>L’uso del corsivo e dello stampato minuscolo</w:t>
            </w:r>
          </w:p>
          <w:p w:rsidR="00847052" w:rsidRPr="00E57330" w:rsidRDefault="00847052" w:rsidP="00EF7D94">
            <w:pPr>
              <w:suppressAutoHyphens w:val="0"/>
              <w:ind w:left="57" w:right="57"/>
            </w:pPr>
            <w:r w:rsidRPr="00FB23FE">
              <w:rPr>
                <w:sz w:val="32"/>
                <w:szCs w:val="32"/>
                <w:highlight w:val="lightGray"/>
              </w:rPr>
              <w:t>󠅡</w:t>
            </w:r>
            <w:r>
              <w:t>P</w:t>
            </w:r>
            <w:r w:rsidRPr="00683991">
              <w:t>rendere appunt</w:t>
            </w:r>
            <w:r>
              <w:t>i</w:t>
            </w:r>
          </w:p>
          <w:p w:rsidR="00847052" w:rsidRPr="00E57330" w:rsidRDefault="00847052" w:rsidP="00EF7D94">
            <w:pPr>
              <w:suppressAutoHyphens w:val="0"/>
              <w:ind w:left="57" w:right="57"/>
            </w:pPr>
            <w:r w:rsidRPr="00FB23FE">
              <w:rPr>
                <w:sz w:val="32"/>
                <w:szCs w:val="32"/>
                <w:highlight w:val="lightGray"/>
              </w:rPr>
              <w:t>󠅡</w:t>
            </w:r>
            <w:r>
              <w:t>C</w:t>
            </w:r>
            <w:r w:rsidRPr="00683991">
              <w:t>opiare dalla lavagna</w:t>
            </w:r>
          </w:p>
          <w:p w:rsidR="00847052" w:rsidRPr="00E57330" w:rsidRDefault="00847052" w:rsidP="00EF7D94">
            <w:pPr>
              <w:suppressAutoHyphens w:val="0"/>
              <w:ind w:left="57" w:right="57"/>
            </w:pPr>
            <w:r w:rsidRPr="00FB23FE">
              <w:rPr>
                <w:sz w:val="32"/>
                <w:szCs w:val="32"/>
                <w:highlight w:val="lightGray"/>
              </w:rPr>
              <w:t>󠅡</w:t>
            </w:r>
            <w:r>
              <w:t xml:space="preserve">Il </w:t>
            </w:r>
            <w:r w:rsidRPr="00683991">
              <w:t>rispetto della tempistica per la consegna dei compiti scritti</w:t>
            </w:r>
          </w:p>
          <w:p w:rsidR="00847052" w:rsidRPr="00E57330" w:rsidRDefault="00847052" w:rsidP="00EF7D94">
            <w:pPr>
              <w:suppressAutoHyphens w:val="0"/>
              <w:ind w:left="57" w:right="57"/>
            </w:pPr>
            <w:r w:rsidRPr="00FB23FE">
              <w:rPr>
                <w:sz w:val="32"/>
                <w:szCs w:val="32"/>
                <w:highlight w:val="lightGray"/>
              </w:rPr>
              <w:t>󠅡</w:t>
            </w:r>
            <w:r>
              <w:t>L</w:t>
            </w:r>
            <w:r w:rsidRPr="00683991">
              <w:t xml:space="preserve">a </w:t>
            </w:r>
            <w:r>
              <w:t xml:space="preserve">riduzione </w:t>
            </w:r>
            <w:r w:rsidRPr="00683991">
              <w:t>dei compiti a casa</w:t>
            </w:r>
          </w:p>
          <w:p w:rsidR="00847052" w:rsidRPr="00E57330" w:rsidRDefault="00847052" w:rsidP="00EF7D94">
            <w:pPr>
              <w:suppressAutoHyphens w:val="0"/>
              <w:ind w:left="57" w:right="57"/>
            </w:pPr>
            <w:r w:rsidRPr="00FB23FE">
              <w:rPr>
                <w:sz w:val="32"/>
                <w:szCs w:val="32"/>
                <w:highlight w:val="lightGray"/>
              </w:rPr>
              <w:t>󠅡</w:t>
            </w:r>
            <w:r>
              <w:t>La riduzione delle consegne senza modificare gli obiettivi</w:t>
            </w:r>
          </w:p>
          <w:p w:rsidR="00847052" w:rsidRPr="00E57330" w:rsidRDefault="00847052" w:rsidP="00EF7D94">
            <w:pPr>
              <w:suppressAutoHyphens w:val="0"/>
              <w:ind w:left="57" w:right="57"/>
            </w:pPr>
            <w:r w:rsidRPr="00FB23FE">
              <w:rPr>
                <w:sz w:val="32"/>
                <w:szCs w:val="32"/>
                <w:highlight w:val="lightGray"/>
              </w:rPr>
              <w:t>󠅡</w:t>
            </w:r>
            <w:r>
              <w:t>L’</w:t>
            </w:r>
            <w:r w:rsidRPr="00683991">
              <w:t xml:space="preserve">effettuazione di più </w:t>
            </w:r>
            <w:r>
              <w:t>verifiche orali</w:t>
            </w:r>
            <w:r w:rsidRPr="00D13DCE">
              <w:t xml:space="preserve"> nella stessa giornata.</w:t>
            </w:r>
          </w:p>
          <w:p w:rsidR="00847052" w:rsidRPr="00683991" w:rsidRDefault="00847052" w:rsidP="00EF7D94">
            <w:pPr>
              <w:suppressAutoHyphens w:val="0"/>
              <w:ind w:left="57" w:right="57"/>
            </w:pPr>
            <w:r w:rsidRPr="00FB23FE">
              <w:rPr>
                <w:sz w:val="32"/>
                <w:szCs w:val="32"/>
                <w:highlight w:val="lightGray"/>
              </w:rPr>
              <w:t>󠅡</w:t>
            </w:r>
            <w:r>
              <w:t>L’</w:t>
            </w:r>
            <w:r w:rsidRPr="00683991">
              <w:t>effettuazione di più</w:t>
            </w:r>
            <w:r>
              <w:t xml:space="preserve"> verifichescritte</w:t>
            </w:r>
            <w:r w:rsidRPr="00D13DCE">
              <w:t xml:space="preserve"> nella stessa giornata.</w:t>
            </w:r>
          </w:p>
          <w:p w:rsidR="00847052" w:rsidRPr="00683991" w:rsidRDefault="00847052" w:rsidP="00EF7D94">
            <w:pPr>
              <w:suppressAutoHyphens w:val="0"/>
              <w:ind w:left="57" w:right="57"/>
            </w:pPr>
            <w:r w:rsidRPr="00FB23FE">
              <w:rPr>
                <w:sz w:val="32"/>
                <w:szCs w:val="32"/>
                <w:highlight w:val="lightGray"/>
              </w:rPr>
              <w:t>󠅡</w:t>
            </w:r>
            <w:r>
              <w:t>L</w:t>
            </w:r>
            <w:r w:rsidRPr="00683991">
              <w:t>o studio mnemonico di formule, tabelle, definizioni</w:t>
            </w:r>
            <w:r>
              <w:t>, date</w:t>
            </w:r>
          </w:p>
          <w:p w:rsidR="00847052" w:rsidRPr="00683991" w:rsidRDefault="00847052" w:rsidP="00EF7D94">
            <w:pPr>
              <w:suppressAutoHyphens w:val="0"/>
              <w:ind w:left="57" w:right="57"/>
            </w:pPr>
            <w:r w:rsidRPr="00FB23FE">
              <w:rPr>
                <w:sz w:val="32"/>
                <w:szCs w:val="32"/>
                <w:highlight w:val="lightGray"/>
              </w:rPr>
              <w:t>󠅡</w:t>
            </w:r>
            <w:r>
              <w:t>S</w:t>
            </w:r>
            <w:r w:rsidRPr="00683991">
              <w:t>ostituzione della scrittura con linguaggio verbale e/o iconografico</w:t>
            </w:r>
          </w:p>
          <w:p w:rsidR="00847052" w:rsidRDefault="00847052" w:rsidP="00EF7D94">
            <w:pPr>
              <w:suppressAutoHyphens w:val="0"/>
              <w:ind w:left="57" w:right="57"/>
            </w:pPr>
            <w:r w:rsidRPr="00FB23FE">
              <w:rPr>
                <w:sz w:val="32"/>
                <w:szCs w:val="32"/>
                <w:highlight w:val="lightGray"/>
              </w:rPr>
              <w:t>󠅡</w:t>
            </w:r>
            <w:r>
              <w:t>Integrazione dei libri di testo su supporto registrato, digitalizzato o cartaceo stampato</w:t>
            </w:r>
          </w:p>
          <w:p w:rsidR="00847052" w:rsidRDefault="00847052" w:rsidP="00EF7D94">
            <w:pPr>
              <w:pStyle w:val="Contenutotabella"/>
              <w:snapToGrid w:val="0"/>
            </w:pPr>
            <w:r w:rsidRPr="00FB23FE">
              <w:rPr>
                <w:sz w:val="32"/>
                <w:szCs w:val="32"/>
                <w:highlight w:val="lightGray"/>
              </w:rPr>
              <w:t>󠅡</w:t>
            </w:r>
            <w:r>
              <w:t>Altro (da specificare)</w:t>
            </w:r>
          </w:p>
          <w:p w:rsidR="00847052" w:rsidRPr="003E4141" w:rsidRDefault="00847052" w:rsidP="00EF7D94">
            <w:pPr>
              <w:pStyle w:val="Contenutotabella"/>
              <w:snapToGrid w:val="0"/>
            </w:pPr>
            <w:r w:rsidRPr="00FB23FE">
              <w:rPr>
                <w:sz w:val="32"/>
                <w:szCs w:val="32"/>
                <w:highlight w:val="lightGray"/>
              </w:rPr>
              <w:t>󠅡</w:t>
            </w:r>
            <w:r>
              <w:t xml:space="preserve"> Altro (da specificare)</w:t>
            </w:r>
          </w:p>
        </w:tc>
        <w:tc>
          <w:tcPr>
            <w:tcW w:w="2977" w:type="dxa"/>
            <w:tcBorders>
              <w:left w:val="single" w:sz="1" w:space="0" w:color="000000"/>
              <w:bottom w:val="single" w:sz="1" w:space="0" w:color="000000"/>
            </w:tcBorders>
          </w:tcPr>
          <w:p w:rsidR="00847052" w:rsidRPr="00E57330" w:rsidRDefault="00847052" w:rsidP="00EF7D94">
            <w:pPr>
              <w:suppressAutoHyphens w:val="0"/>
              <w:outlineLvl w:val="0"/>
            </w:pPr>
            <w:r w:rsidRPr="00FB23FE">
              <w:rPr>
                <w:sz w:val="32"/>
                <w:szCs w:val="32"/>
                <w:highlight w:val="lightGray"/>
              </w:rPr>
              <w:t>󠅡</w:t>
            </w:r>
            <w:r w:rsidRPr="00E57330">
              <w:t>Formulari, sintesi, schemi, mappe concettuali delle unità di apprendimento</w:t>
            </w:r>
          </w:p>
          <w:p w:rsidR="00847052" w:rsidRPr="00E57330" w:rsidRDefault="00847052" w:rsidP="00EF7D94">
            <w:pPr>
              <w:suppressAutoHyphens w:val="0"/>
              <w:outlineLvl w:val="0"/>
            </w:pPr>
            <w:r w:rsidRPr="00FB23FE">
              <w:rPr>
                <w:sz w:val="32"/>
                <w:szCs w:val="32"/>
                <w:highlight w:val="lightGray"/>
              </w:rPr>
              <w:t>󠅡</w:t>
            </w:r>
            <w:r w:rsidRPr="00E57330">
              <w:t xml:space="preserve">Computer </w:t>
            </w:r>
            <w:r>
              <w:t xml:space="preserve"> otablet</w:t>
            </w:r>
            <w:r w:rsidRPr="00E57330">
              <w:t>con programma di videoscrittura, correttore ortografico</w:t>
            </w:r>
            <w:r>
              <w:t>.</w:t>
            </w:r>
          </w:p>
          <w:p w:rsidR="00847052" w:rsidRPr="00E57330" w:rsidRDefault="00847052" w:rsidP="00EF7D94">
            <w:pPr>
              <w:suppressAutoHyphens w:val="0"/>
              <w:outlineLvl w:val="0"/>
            </w:pPr>
            <w:r w:rsidRPr="00FB23FE">
              <w:rPr>
                <w:sz w:val="32"/>
                <w:szCs w:val="32"/>
                <w:highlight w:val="lightGray"/>
              </w:rPr>
              <w:t>󠅡</w:t>
            </w:r>
            <w:r w:rsidRPr="00E57330">
              <w:t>Registratore e risorse audio (sintesi vocale, audiolibri, libri digitali)</w:t>
            </w:r>
          </w:p>
          <w:p w:rsidR="00847052" w:rsidRDefault="00847052" w:rsidP="00EF7D94">
            <w:pPr>
              <w:suppressAutoHyphens w:val="0"/>
              <w:outlineLvl w:val="0"/>
            </w:pPr>
            <w:r w:rsidRPr="00FB23FE">
              <w:rPr>
                <w:sz w:val="32"/>
                <w:szCs w:val="32"/>
                <w:highlight w:val="lightGray"/>
              </w:rPr>
              <w:t>󠅡</w:t>
            </w:r>
            <w:r w:rsidRPr="00E57330">
              <w:t>Software didatticispecifici</w:t>
            </w:r>
          </w:p>
          <w:p w:rsidR="00847052" w:rsidRPr="00E57330" w:rsidRDefault="00847052" w:rsidP="00EF7D94">
            <w:pPr>
              <w:suppressAutoHyphens w:val="0"/>
              <w:outlineLvl w:val="0"/>
            </w:pPr>
            <w:r w:rsidRPr="00FB23FE">
              <w:rPr>
                <w:sz w:val="32"/>
                <w:szCs w:val="32"/>
                <w:highlight w:val="lightGray"/>
              </w:rPr>
              <w:t>󠅡</w:t>
            </w:r>
            <w:r w:rsidRPr="00E57330">
              <w:t>Computer consintesi vocale</w:t>
            </w:r>
          </w:p>
          <w:p w:rsidR="00847052" w:rsidRDefault="00847052" w:rsidP="00EF7D94">
            <w:pPr>
              <w:suppressAutoHyphens w:val="0"/>
              <w:outlineLvl w:val="0"/>
            </w:pPr>
            <w:r w:rsidRPr="00FB23FE">
              <w:rPr>
                <w:sz w:val="32"/>
                <w:szCs w:val="32"/>
                <w:highlight w:val="lightGray"/>
              </w:rPr>
              <w:t>󠅡</w:t>
            </w:r>
            <w:r w:rsidRPr="00E57330">
              <w:t>Vocabolario multimediale</w:t>
            </w:r>
          </w:p>
          <w:p w:rsidR="00847052" w:rsidRDefault="00847052" w:rsidP="00EF7D94">
            <w:pPr>
              <w:pStyle w:val="Contenutotabella"/>
              <w:snapToGrid w:val="0"/>
            </w:pPr>
            <w:r w:rsidRPr="00FB23FE">
              <w:rPr>
                <w:sz w:val="32"/>
                <w:szCs w:val="32"/>
                <w:highlight w:val="lightGray"/>
              </w:rPr>
              <w:t>󠅡</w:t>
            </w:r>
            <w:r>
              <w:t xml:space="preserve"> Altro (da specificare)</w:t>
            </w:r>
          </w:p>
          <w:p w:rsidR="00847052" w:rsidRDefault="00847052" w:rsidP="00EF7D94">
            <w:pPr>
              <w:pStyle w:val="Contenutotabella"/>
              <w:snapToGrid w:val="0"/>
              <w:rPr>
                <w:sz w:val="28"/>
                <w:szCs w:val="28"/>
              </w:rPr>
            </w:pPr>
            <w:r w:rsidRPr="00FB23FE">
              <w:rPr>
                <w:sz w:val="32"/>
                <w:szCs w:val="32"/>
                <w:highlight w:val="lightGray"/>
              </w:rPr>
              <w:t>󠅡</w:t>
            </w:r>
            <w:r>
              <w:t xml:space="preserve"> Altro (da specificare)</w:t>
            </w:r>
          </w:p>
        </w:tc>
        <w:tc>
          <w:tcPr>
            <w:tcW w:w="1276" w:type="dxa"/>
            <w:tcBorders>
              <w:left w:val="single" w:sz="1" w:space="0" w:color="000000"/>
              <w:bottom w:val="single" w:sz="1" w:space="0" w:color="000000"/>
              <w:right w:val="single" w:sz="1" w:space="0" w:color="000000"/>
            </w:tcBorders>
          </w:tcPr>
          <w:p w:rsidR="00847052" w:rsidRDefault="00847052" w:rsidP="00EF7D94">
            <w:pPr>
              <w:pStyle w:val="Contenutotabella"/>
              <w:snapToGrid w:val="0"/>
              <w:rPr>
                <w:sz w:val="28"/>
                <w:szCs w:val="28"/>
              </w:rPr>
            </w:pPr>
            <w:r w:rsidRPr="00FB23FE">
              <w:rPr>
                <w:sz w:val="32"/>
                <w:szCs w:val="32"/>
                <w:highlight w:val="lightGray"/>
              </w:rPr>
              <w:t>󠅡</w:t>
            </w:r>
            <w:r>
              <w:rPr>
                <w:sz w:val="28"/>
                <w:szCs w:val="28"/>
              </w:rPr>
              <w:t>Sì</w:t>
            </w:r>
          </w:p>
          <w:p w:rsidR="00847052" w:rsidRDefault="00847052" w:rsidP="00EF7D94">
            <w:pPr>
              <w:pStyle w:val="Contenutotabella"/>
              <w:snapToGrid w:val="0"/>
              <w:rPr>
                <w:sz w:val="28"/>
                <w:szCs w:val="28"/>
              </w:rPr>
            </w:pPr>
            <w:r w:rsidRPr="00FB23FE">
              <w:rPr>
                <w:sz w:val="32"/>
                <w:szCs w:val="32"/>
                <w:highlight w:val="lightGray"/>
              </w:rPr>
              <w:t>󠅡</w:t>
            </w:r>
            <w:r>
              <w:rPr>
                <w:sz w:val="28"/>
                <w:szCs w:val="28"/>
              </w:rPr>
              <w:t>No</w:t>
            </w:r>
          </w:p>
          <w:p w:rsidR="00847052" w:rsidRDefault="00847052" w:rsidP="00EF7D94">
            <w:pPr>
              <w:pStyle w:val="Contenutotabella"/>
              <w:snapToGrid w:val="0"/>
              <w:rPr>
                <w:sz w:val="28"/>
                <w:szCs w:val="28"/>
              </w:rPr>
            </w:pPr>
          </w:p>
          <w:p w:rsidR="00847052" w:rsidRDefault="00847052" w:rsidP="00EF7D94">
            <w:pPr>
              <w:pStyle w:val="Contenutotabella"/>
              <w:snapToGrid w:val="0"/>
              <w:rPr>
                <w:sz w:val="28"/>
                <w:szCs w:val="28"/>
              </w:rPr>
            </w:pPr>
            <w:r>
              <w:rPr>
                <w:sz w:val="28"/>
                <w:szCs w:val="28"/>
              </w:rPr>
              <w:t>……..</w:t>
            </w:r>
          </w:p>
        </w:tc>
        <w:tc>
          <w:tcPr>
            <w:tcW w:w="3827" w:type="dxa"/>
            <w:tcBorders>
              <w:left w:val="single" w:sz="1" w:space="0" w:color="000000"/>
              <w:bottom w:val="single" w:sz="1" w:space="0" w:color="000000"/>
              <w:right w:val="single" w:sz="1" w:space="0" w:color="000000"/>
            </w:tcBorders>
          </w:tcPr>
          <w:p w:rsidR="00847052" w:rsidRPr="00A02DE6" w:rsidRDefault="00847052" w:rsidP="00EF7D94">
            <w:pPr>
              <w:ind w:right="57"/>
            </w:pPr>
            <w:r w:rsidRPr="00FB23FE">
              <w:rPr>
                <w:sz w:val="32"/>
                <w:szCs w:val="32"/>
                <w:highlight w:val="lightGray"/>
              </w:rPr>
              <w:t>󠅡</w:t>
            </w:r>
            <w:r w:rsidRPr="00A02DE6">
              <w:rPr>
                <w:rFonts w:cs="DejaVuSansCondensed"/>
              </w:rPr>
              <w:t xml:space="preserve">Programmare le verifiche </w:t>
            </w:r>
          </w:p>
          <w:p w:rsidR="00847052" w:rsidRPr="00A02DE6" w:rsidRDefault="00847052" w:rsidP="00EF7D94">
            <w:pPr>
              <w:suppressAutoHyphens w:val="0"/>
              <w:ind w:right="57"/>
              <w:rPr>
                <w:rFonts w:cs="DejaVuSansCondensed"/>
              </w:rPr>
            </w:pPr>
            <w:r w:rsidRPr="00FB23FE">
              <w:rPr>
                <w:sz w:val="32"/>
                <w:szCs w:val="32"/>
                <w:highlight w:val="lightGray"/>
              </w:rPr>
              <w:t>󠅡</w:t>
            </w:r>
            <w:r w:rsidRPr="00A02DE6">
              <w:rPr>
                <w:rFonts w:cs="DejaVuSansCondensed"/>
              </w:rPr>
              <w:t>Prevedere verifiche orali a compensazione di quelle scritte (soprattutto per la lingua straniera)</w:t>
            </w:r>
          </w:p>
          <w:p w:rsidR="00847052" w:rsidRPr="00A02DE6" w:rsidRDefault="00847052" w:rsidP="00EF7D94">
            <w:pPr>
              <w:pStyle w:val="Default"/>
              <w:suppressAutoHyphens w:val="0"/>
              <w:autoSpaceDN w:val="0"/>
              <w:adjustRightInd w:val="0"/>
              <w:ind w:left="57" w:right="57"/>
              <w:rPr>
                <w:rFonts w:ascii="Times New Roman" w:hAnsi="Times New Roman"/>
              </w:rPr>
            </w:pPr>
            <w:r w:rsidRPr="00FB23FE">
              <w:rPr>
                <w:rFonts w:ascii="Times New Roman" w:hAnsi="Times New Roman" w:cs="Times New Roman"/>
                <w:sz w:val="32"/>
                <w:szCs w:val="32"/>
                <w:highlight w:val="lightGray"/>
              </w:rPr>
              <w:t>󠅡</w:t>
            </w:r>
            <w:r w:rsidRPr="00A02DE6">
              <w:rPr>
                <w:rFonts w:ascii="Times New Roman" w:hAnsi="Times New Roman"/>
              </w:rPr>
              <w:t>Valutazioni più attente alle conoscenze e alle competenze di analisi, sintesi e collegamento piuttosto che alla correttezza formale</w:t>
            </w:r>
          </w:p>
          <w:p w:rsidR="00847052" w:rsidRPr="00A02DE6" w:rsidRDefault="00847052" w:rsidP="00EF7D94">
            <w:pPr>
              <w:suppressAutoHyphens w:val="0"/>
              <w:autoSpaceDE w:val="0"/>
              <w:autoSpaceDN w:val="0"/>
              <w:adjustRightInd w:val="0"/>
              <w:ind w:left="57" w:right="57"/>
              <w:rPr>
                <w:rFonts w:cs="DejaVuSansCondensed"/>
              </w:rPr>
            </w:pPr>
            <w:r w:rsidRPr="00FB23FE">
              <w:rPr>
                <w:sz w:val="32"/>
                <w:szCs w:val="32"/>
                <w:highlight w:val="lightGray"/>
              </w:rPr>
              <w:t>󠅡</w:t>
            </w:r>
            <w:r w:rsidRPr="00A02DE6">
              <w:rPr>
                <w:rFonts w:cs="DejaVuSansCondensed"/>
              </w:rPr>
              <w:t>Far usare strumenti e mediatori didattici nelle prove sia scritte sia orali (mappe concettuali, mappe cognitive)</w:t>
            </w:r>
          </w:p>
          <w:p w:rsidR="00847052" w:rsidRPr="00A02DE6" w:rsidRDefault="00847052" w:rsidP="00EF7D94">
            <w:pPr>
              <w:suppressAutoHyphens w:val="0"/>
              <w:autoSpaceDE w:val="0"/>
              <w:autoSpaceDN w:val="0"/>
              <w:adjustRightInd w:val="0"/>
              <w:ind w:left="57" w:right="57"/>
              <w:rPr>
                <w:rFonts w:cs="DejaVuSansCondensed"/>
              </w:rPr>
            </w:pPr>
            <w:r w:rsidRPr="00FB23FE">
              <w:rPr>
                <w:sz w:val="32"/>
                <w:szCs w:val="32"/>
                <w:highlight w:val="lightGray"/>
              </w:rPr>
              <w:t>󠅡</w:t>
            </w:r>
            <w:r w:rsidRPr="00A02DE6">
              <w:rPr>
                <w:rFonts w:cs="DejaVuSansCondensed"/>
              </w:rPr>
              <w:t>Introdurre prove informatizzate</w:t>
            </w:r>
          </w:p>
          <w:p w:rsidR="00847052" w:rsidRPr="00A02DE6" w:rsidRDefault="00847052" w:rsidP="00EF7D94">
            <w:pPr>
              <w:suppressAutoHyphens w:val="0"/>
              <w:autoSpaceDE w:val="0"/>
              <w:autoSpaceDN w:val="0"/>
              <w:adjustRightInd w:val="0"/>
              <w:ind w:left="57" w:right="57"/>
              <w:rPr>
                <w:rFonts w:cs="DejaVuSansCondensed"/>
              </w:rPr>
            </w:pPr>
            <w:r w:rsidRPr="00FB23FE">
              <w:rPr>
                <w:sz w:val="32"/>
                <w:szCs w:val="32"/>
                <w:highlight w:val="lightGray"/>
              </w:rPr>
              <w:t>󠅡</w:t>
            </w:r>
            <w:r w:rsidRPr="00A02DE6">
              <w:rPr>
                <w:rFonts w:cs="DejaVuSansCondensed"/>
              </w:rPr>
              <w:t>Programmare tempi più lunghi per l’esecuzione delle prove</w:t>
            </w:r>
          </w:p>
          <w:p w:rsidR="00847052" w:rsidRPr="00A02DE6" w:rsidRDefault="00847052" w:rsidP="00EF7D94">
            <w:pPr>
              <w:pStyle w:val="Default"/>
              <w:autoSpaceDN w:val="0"/>
              <w:adjustRightInd w:val="0"/>
              <w:ind w:left="57" w:right="57"/>
              <w:rPr>
                <w:rFonts w:ascii="Times New Roman" w:hAnsi="Times New Roman"/>
              </w:rPr>
            </w:pPr>
            <w:r w:rsidRPr="00FB23FE">
              <w:rPr>
                <w:rFonts w:ascii="Times New Roman" w:hAnsi="Times New Roman" w:cs="Times New Roman"/>
                <w:sz w:val="32"/>
                <w:szCs w:val="32"/>
                <w:highlight w:val="lightGray"/>
              </w:rPr>
              <w:t>󠅡</w:t>
            </w:r>
            <w:r w:rsidRPr="00A02DE6">
              <w:rPr>
                <w:rFonts w:ascii="Times New Roman" w:hAnsi="Times New Roman" w:cs="Times New Roman"/>
              </w:rPr>
              <w:t xml:space="preserve">Pianificare prove di valutazione formativa </w:t>
            </w:r>
          </w:p>
          <w:p w:rsidR="00847052" w:rsidRPr="00272FD8" w:rsidRDefault="00847052" w:rsidP="00EF7D94">
            <w:pPr>
              <w:pStyle w:val="Default"/>
              <w:autoSpaceDN w:val="0"/>
              <w:adjustRightInd w:val="0"/>
              <w:ind w:left="57" w:right="57"/>
              <w:rPr>
                <w:rFonts w:ascii="Times New Roman" w:hAnsi="Times New Roman" w:cs="Times New Roman"/>
              </w:rPr>
            </w:pPr>
            <w:r w:rsidRPr="00FB23FE">
              <w:rPr>
                <w:rFonts w:ascii="Times New Roman" w:hAnsi="Times New Roman" w:cs="Times New Roman"/>
                <w:sz w:val="32"/>
                <w:szCs w:val="32"/>
                <w:highlight w:val="lightGray"/>
              </w:rPr>
              <w:t>󠅡</w:t>
            </w:r>
            <w:r>
              <w:rPr>
                <w:rFonts w:ascii="Times New Roman" w:hAnsi="Times New Roman" w:cs="Times New Roman"/>
              </w:rPr>
              <w:t>Adeguare le griglie di correzione ai bisogni specifici dello studente</w:t>
            </w:r>
          </w:p>
          <w:p w:rsidR="00847052" w:rsidRDefault="00847052" w:rsidP="00EF7D94">
            <w:pPr>
              <w:pStyle w:val="Contenutotabella"/>
              <w:snapToGrid w:val="0"/>
            </w:pPr>
            <w:r w:rsidRPr="00FB23FE">
              <w:rPr>
                <w:sz w:val="32"/>
                <w:szCs w:val="32"/>
                <w:highlight w:val="lightGray"/>
              </w:rPr>
              <w:t>󠅡</w:t>
            </w:r>
            <w:r>
              <w:t xml:space="preserve"> A</w:t>
            </w:r>
            <w:r w:rsidRPr="00272FD8">
              <w:t>ltro (da specificare)</w:t>
            </w:r>
          </w:p>
          <w:p w:rsidR="00847052" w:rsidRDefault="00847052" w:rsidP="00EF7D94">
            <w:pPr>
              <w:pStyle w:val="Contenutotabella"/>
              <w:snapToGrid w:val="0"/>
              <w:rPr>
                <w:sz w:val="28"/>
                <w:szCs w:val="28"/>
              </w:rPr>
            </w:pPr>
            <w:r w:rsidRPr="00FB23FE">
              <w:rPr>
                <w:sz w:val="32"/>
                <w:szCs w:val="32"/>
                <w:highlight w:val="lightGray"/>
              </w:rPr>
              <w:t>󠅡</w:t>
            </w:r>
            <w:r>
              <w:t xml:space="preserve"> Altro (da specificare)</w:t>
            </w:r>
          </w:p>
        </w:tc>
      </w:tr>
    </w:tbl>
    <w:p w:rsidR="00847052" w:rsidRDefault="00847052" w:rsidP="00847052">
      <w:pPr>
        <w:suppressAutoHyphens w:val="0"/>
      </w:pPr>
      <w:r>
        <w:t>Note: (esempio: consegna delle mappe al docente almeno n… giorni prima della verifica) …</w:t>
      </w:r>
    </w:p>
    <w:p w:rsidR="00847052" w:rsidRDefault="00847052" w:rsidP="00847052">
      <w:pPr>
        <w:suppressAutoHyphens w:val="0"/>
      </w:pPr>
      <w:r>
        <w:t>Firma/e del/dei docenti: …</w:t>
      </w:r>
      <w:r>
        <w:br w:type="page"/>
      </w:r>
    </w:p>
    <w:tbl>
      <w:tblPr>
        <w:tblW w:w="14743" w:type="dxa"/>
        <w:tblInd w:w="-427" w:type="dxa"/>
        <w:tblLayout w:type="fixed"/>
        <w:tblCellMar>
          <w:top w:w="55" w:type="dxa"/>
          <w:left w:w="55" w:type="dxa"/>
          <w:bottom w:w="55" w:type="dxa"/>
          <w:right w:w="55" w:type="dxa"/>
        </w:tblCellMar>
        <w:tblLook w:val="0000"/>
      </w:tblPr>
      <w:tblGrid>
        <w:gridCol w:w="1560"/>
        <w:gridCol w:w="4816"/>
        <w:gridCol w:w="3544"/>
        <w:gridCol w:w="1275"/>
        <w:gridCol w:w="3548"/>
      </w:tblGrid>
      <w:tr w:rsidR="00847052" w:rsidTr="00EF7D94">
        <w:tc>
          <w:tcPr>
            <w:tcW w:w="1560" w:type="dxa"/>
            <w:tcBorders>
              <w:top w:val="single" w:sz="4" w:space="0" w:color="auto"/>
              <w:left w:val="single" w:sz="4" w:space="0" w:color="auto"/>
              <w:bottom w:val="single" w:sz="4" w:space="0" w:color="auto"/>
              <w:right w:val="single" w:sz="4" w:space="0" w:color="auto"/>
            </w:tcBorders>
          </w:tcPr>
          <w:p w:rsidR="00847052" w:rsidRPr="00C36596" w:rsidRDefault="00847052" w:rsidP="00EF7D94">
            <w:pPr>
              <w:pStyle w:val="Contenutotabella"/>
              <w:snapToGrid w:val="0"/>
              <w:jc w:val="center"/>
              <w:rPr>
                <w:b/>
                <w:sz w:val="26"/>
                <w:szCs w:val="26"/>
              </w:rPr>
            </w:pPr>
            <w:r w:rsidRPr="00C36596">
              <w:rPr>
                <w:b/>
                <w:sz w:val="26"/>
                <w:szCs w:val="26"/>
              </w:rPr>
              <w:lastRenderedPageBreak/>
              <w:t>Disciplina /</w:t>
            </w:r>
          </w:p>
          <w:p w:rsidR="00847052" w:rsidRDefault="00847052" w:rsidP="00EF7D94">
            <w:pPr>
              <w:pStyle w:val="Contenutotabella"/>
              <w:snapToGrid w:val="0"/>
              <w:jc w:val="center"/>
              <w:rPr>
                <w:sz w:val="28"/>
                <w:szCs w:val="28"/>
              </w:rPr>
            </w:pPr>
            <w:r w:rsidRPr="00C36596">
              <w:rPr>
                <w:b/>
                <w:sz w:val="26"/>
                <w:szCs w:val="26"/>
              </w:rPr>
              <w:t>Ambiti</w:t>
            </w:r>
          </w:p>
        </w:tc>
        <w:tc>
          <w:tcPr>
            <w:tcW w:w="4816" w:type="dxa"/>
            <w:tcBorders>
              <w:top w:val="single" w:sz="4" w:space="0" w:color="auto"/>
              <w:left w:val="single" w:sz="4" w:space="0" w:color="auto"/>
              <w:bottom w:val="single" w:sz="4" w:space="0" w:color="auto"/>
              <w:right w:val="single" w:sz="4" w:space="0" w:color="auto"/>
            </w:tcBorders>
          </w:tcPr>
          <w:p w:rsidR="00847052" w:rsidRDefault="00847052" w:rsidP="00EF7D94">
            <w:pPr>
              <w:pStyle w:val="Contenutotabella"/>
              <w:snapToGrid w:val="0"/>
              <w:jc w:val="center"/>
              <w:rPr>
                <w:b/>
                <w:sz w:val="26"/>
                <w:szCs w:val="26"/>
              </w:rPr>
            </w:pPr>
            <w:r w:rsidRPr="00C36596">
              <w:rPr>
                <w:b/>
                <w:sz w:val="26"/>
                <w:szCs w:val="26"/>
              </w:rPr>
              <w:t>Misure</w:t>
            </w:r>
          </w:p>
          <w:p w:rsidR="00847052" w:rsidRDefault="00847052" w:rsidP="00EF7D94">
            <w:pPr>
              <w:suppressAutoHyphens w:val="0"/>
              <w:ind w:left="57" w:right="57"/>
              <w:jc w:val="center"/>
            </w:pPr>
            <w:r>
              <w:rPr>
                <w:b/>
                <w:sz w:val="26"/>
                <w:szCs w:val="26"/>
              </w:rPr>
              <w:t>D</w:t>
            </w:r>
            <w:r w:rsidRPr="00C36596">
              <w:rPr>
                <w:b/>
                <w:sz w:val="26"/>
                <w:szCs w:val="26"/>
              </w:rPr>
              <w:t>ispensative</w:t>
            </w:r>
          </w:p>
        </w:tc>
        <w:tc>
          <w:tcPr>
            <w:tcW w:w="3544" w:type="dxa"/>
            <w:tcBorders>
              <w:top w:val="single" w:sz="4" w:space="0" w:color="auto"/>
              <w:left w:val="single" w:sz="4" w:space="0" w:color="auto"/>
              <w:bottom w:val="single" w:sz="4" w:space="0" w:color="auto"/>
              <w:right w:val="single" w:sz="4" w:space="0" w:color="auto"/>
            </w:tcBorders>
          </w:tcPr>
          <w:p w:rsidR="00847052" w:rsidRDefault="00847052" w:rsidP="00EF7D94">
            <w:pPr>
              <w:suppressAutoHyphens w:val="0"/>
              <w:jc w:val="center"/>
              <w:outlineLvl w:val="0"/>
              <w:rPr>
                <w:b/>
                <w:sz w:val="26"/>
                <w:szCs w:val="26"/>
              </w:rPr>
            </w:pPr>
            <w:r w:rsidRPr="00C36596">
              <w:rPr>
                <w:b/>
                <w:sz w:val="26"/>
                <w:szCs w:val="26"/>
              </w:rPr>
              <w:t>Strumenti</w:t>
            </w:r>
          </w:p>
          <w:p w:rsidR="00847052" w:rsidRPr="00E57330" w:rsidRDefault="00847052" w:rsidP="00EF7D94">
            <w:pPr>
              <w:suppressAutoHyphens w:val="0"/>
              <w:jc w:val="center"/>
              <w:outlineLvl w:val="0"/>
            </w:pPr>
            <w:r>
              <w:rPr>
                <w:b/>
                <w:sz w:val="26"/>
                <w:szCs w:val="26"/>
              </w:rPr>
              <w:t>C</w:t>
            </w:r>
            <w:r w:rsidRPr="00C36596">
              <w:rPr>
                <w:b/>
                <w:sz w:val="26"/>
                <w:szCs w:val="26"/>
              </w:rPr>
              <w:t>ompensativi</w:t>
            </w:r>
          </w:p>
        </w:tc>
        <w:tc>
          <w:tcPr>
            <w:tcW w:w="1275" w:type="dxa"/>
            <w:tcBorders>
              <w:top w:val="single" w:sz="4" w:space="0" w:color="auto"/>
              <w:left w:val="single" w:sz="4" w:space="0" w:color="auto"/>
              <w:bottom w:val="single" w:sz="4" w:space="0" w:color="auto"/>
              <w:right w:val="single" w:sz="4" w:space="0" w:color="auto"/>
            </w:tcBorders>
          </w:tcPr>
          <w:p w:rsidR="00847052" w:rsidRPr="00C36596" w:rsidRDefault="00847052" w:rsidP="00EF7D94">
            <w:pPr>
              <w:pStyle w:val="Contenutotabella"/>
              <w:snapToGrid w:val="0"/>
              <w:jc w:val="center"/>
              <w:rPr>
                <w:b/>
                <w:sz w:val="26"/>
                <w:szCs w:val="26"/>
              </w:rPr>
            </w:pPr>
            <w:r w:rsidRPr="00C36596">
              <w:rPr>
                <w:b/>
                <w:sz w:val="26"/>
                <w:szCs w:val="26"/>
              </w:rPr>
              <w:t>Tempi</w:t>
            </w:r>
          </w:p>
          <w:p w:rsidR="00847052" w:rsidRDefault="00847052" w:rsidP="00EF7D94">
            <w:pPr>
              <w:pStyle w:val="Contenutotabella"/>
              <w:snapToGrid w:val="0"/>
              <w:jc w:val="center"/>
              <w:rPr>
                <w:sz w:val="28"/>
                <w:szCs w:val="28"/>
              </w:rPr>
            </w:pPr>
            <w:r w:rsidRPr="00C36596">
              <w:rPr>
                <w:b/>
                <w:sz w:val="26"/>
                <w:szCs w:val="26"/>
              </w:rPr>
              <w:t>aggiuntivi</w:t>
            </w:r>
          </w:p>
        </w:tc>
        <w:tc>
          <w:tcPr>
            <w:tcW w:w="3548" w:type="dxa"/>
            <w:tcBorders>
              <w:top w:val="single" w:sz="4" w:space="0" w:color="auto"/>
              <w:left w:val="single" w:sz="4" w:space="0" w:color="auto"/>
              <w:bottom w:val="single" w:sz="4" w:space="0" w:color="auto"/>
              <w:right w:val="single" w:sz="4" w:space="0" w:color="auto"/>
            </w:tcBorders>
          </w:tcPr>
          <w:p w:rsidR="00847052" w:rsidRPr="00A02DE6" w:rsidRDefault="00847052" w:rsidP="00EF7D94">
            <w:pPr>
              <w:ind w:left="57" w:right="57"/>
              <w:jc w:val="center"/>
              <w:rPr>
                <w:rFonts w:cs="DejaVuSansCondensed"/>
              </w:rPr>
            </w:pPr>
            <w:r w:rsidRPr="00C36596">
              <w:rPr>
                <w:b/>
                <w:sz w:val="26"/>
                <w:szCs w:val="26"/>
              </w:rPr>
              <w:t>Valutazione</w:t>
            </w:r>
          </w:p>
        </w:tc>
      </w:tr>
      <w:tr w:rsidR="00847052" w:rsidTr="00EF7D94">
        <w:trPr>
          <w:trHeight w:val="7713"/>
        </w:trPr>
        <w:tc>
          <w:tcPr>
            <w:tcW w:w="1560" w:type="dxa"/>
            <w:tcBorders>
              <w:top w:val="single" w:sz="4" w:space="0" w:color="auto"/>
              <w:left w:val="single" w:sz="4" w:space="0" w:color="auto"/>
              <w:bottom w:val="single" w:sz="4" w:space="0" w:color="auto"/>
              <w:right w:val="single" w:sz="4" w:space="0" w:color="auto"/>
            </w:tcBorders>
          </w:tcPr>
          <w:p w:rsidR="00847052" w:rsidRDefault="00847052" w:rsidP="00EF7D94">
            <w:pPr>
              <w:pStyle w:val="Contenutotabella"/>
              <w:snapToGrid w:val="0"/>
              <w:rPr>
                <w:sz w:val="28"/>
                <w:szCs w:val="28"/>
              </w:rPr>
            </w:pPr>
            <w:r>
              <w:rPr>
                <w:sz w:val="28"/>
                <w:szCs w:val="28"/>
              </w:rPr>
              <w:t>Matematica</w:t>
            </w:r>
          </w:p>
        </w:tc>
        <w:tc>
          <w:tcPr>
            <w:tcW w:w="4816" w:type="dxa"/>
            <w:tcBorders>
              <w:top w:val="single" w:sz="4" w:space="0" w:color="auto"/>
              <w:left w:val="single" w:sz="4" w:space="0" w:color="auto"/>
              <w:bottom w:val="single" w:sz="4" w:space="0" w:color="auto"/>
              <w:right w:val="single" w:sz="4" w:space="0" w:color="auto"/>
            </w:tcBorders>
          </w:tcPr>
          <w:p w:rsidR="00847052" w:rsidRDefault="00847052" w:rsidP="00EF7D94">
            <w:pPr>
              <w:suppressAutoHyphens w:val="0"/>
              <w:ind w:left="57" w:right="57"/>
            </w:pPr>
            <w:r w:rsidRPr="00FB23FE">
              <w:rPr>
                <w:sz w:val="32"/>
                <w:szCs w:val="32"/>
                <w:highlight w:val="lightGray"/>
              </w:rPr>
              <w:t>󠅡</w:t>
            </w:r>
            <w:r>
              <w:t xml:space="preserve"> L</w:t>
            </w:r>
            <w:r w:rsidRPr="00683991">
              <w:t>a lettura ad alta voce</w:t>
            </w:r>
          </w:p>
          <w:p w:rsidR="00847052" w:rsidRPr="00E57330" w:rsidRDefault="00847052" w:rsidP="00EF7D94">
            <w:pPr>
              <w:suppressAutoHyphens w:val="0"/>
              <w:ind w:left="57" w:right="57"/>
            </w:pPr>
            <w:r w:rsidRPr="00FB23FE">
              <w:rPr>
                <w:sz w:val="32"/>
                <w:szCs w:val="32"/>
                <w:highlight w:val="lightGray"/>
              </w:rPr>
              <w:t>󠅡</w:t>
            </w:r>
            <w:r>
              <w:t xml:space="preserve"> L</w:t>
            </w:r>
            <w:r w:rsidRPr="00683991">
              <w:t>a scrittura sotto dettatura</w:t>
            </w:r>
          </w:p>
          <w:p w:rsidR="00847052" w:rsidRPr="00E57330" w:rsidRDefault="00847052" w:rsidP="00EF7D94">
            <w:pPr>
              <w:suppressAutoHyphens w:val="0"/>
              <w:ind w:left="57" w:right="57"/>
            </w:pPr>
            <w:r w:rsidRPr="00FB23FE">
              <w:rPr>
                <w:sz w:val="32"/>
                <w:szCs w:val="32"/>
                <w:highlight w:val="lightGray"/>
              </w:rPr>
              <w:t>󠅡</w:t>
            </w:r>
            <w:r>
              <w:t xml:space="preserve"> L’uso del corsivo e dello stampato minuscolo</w:t>
            </w:r>
          </w:p>
          <w:p w:rsidR="00847052" w:rsidRPr="00E57330" w:rsidRDefault="00847052" w:rsidP="00EF7D94">
            <w:pPr>
              <w:suppressAutoHyphens w:val="0"/>
              <w:ind w:left="57" w:right="57"/>
            </w:pPr>
            <w:r w:rsidRPr="00FB23FE">
              <w:rPr>
                <w:sz w:val="32"/>
                <w:szCs w:val="32"/>
                <w:highlight w:val="lightGray"/>
              </w:rPr>
              <w:t>󠅡</w:t>
            </w:r>
            <w:r>
              <w:t xml:space="preserve"> P</w:t>
            </w:r>
            <w:r w:rsidRPr="00683991">
              <w:t>rendere appunt</w:t>
            </w:r>
            <w:r>
              <w:t>i</w:t>
            </w:r>
          </w:p>
          <w:p w:rsidR="00847052" w:rsidRPr="00E57330" w:rsidRDefault="00847052" w:rsidP="00EF7D94">
            <w:pPr>
              <w:suppressAutoHyphens w:val="0"/>
              <w:ind w:left="57" w:right="57"/>
            </w:pPr>
            <w:r w:rsidRPr="00FB23FE">
              <w:rPr>
                <w:sz w:val="32"/>
                <w:szCs w:val="32"/>
                <w:highlight w:val="lightGray"/>
              </w:rPr>
              <w:t>󠅡</w:t>
            </w:r>
            <w:r>
              <w:t xml:space="preserve"> C</w:t>
            </w:r>
            <w:r w:rsidRPr="00683991">
              <w:t>opiare dalla lavagna</w:t>
            </w:r>
          </w:p>
          <w:p w:rsidR="00847052" w:rsidRPr="00E57330" w:rsidRDefault="00847052" w:rsidP="00EF7D94">
            <w:pPr>
              <w:suppressAutoHyphens w:val="0"/>
              <w:ind w:left="57" w:right="57"/>
            </w:pPr>
            <w:r w:rsidRPr="00FB23FE">
              <w:rPr>
                <w:sz w:val="32"/>
                <w:szCs w:val="32"/>
                <w:highlight w:val="lightGray"/>
              </w:rPr>
              <w:t>󠅡</w:t>
            </w:r>
            <w:r>
              <w:t xml:space="preserve"> Il </w:t>
            </w:r>
            <w:r w:rsidRPr="00683991">
              <w:t>rispetto della tempistica per la consegna dei compiti scritti</w:t>
            </w:r>
          </w:p>
          <w:p w:rsidR="00847052" w:rsidRPr="00E57330" w:rsidRDefault="00847052" w:rsidP="00EF7D94">
            <w:pPr>
              <w:suppressAutoHyphens w:val="0"/>
              <w:ind w:left="57" w:right="57"/>
            </w:pPr>
            <w:r w:rsidRPr="00FB23FE">
              <w:rPr>
                <w:sz w:val="32"/>
                <w:szCs w:val="32"/>
                <w:highlight w:val="lightGray"/>
              </w:rPr>
              <w:t>󠅡</w:t>
            </w:r>
            <w:r>
              <w:t xml:space="preserve"> L</w:t>
            </w:r>
            <w:r w:rsidRPr="00683991">
              <w:t xml:space="preserve">a </w:t>
            </w:r>
            <w:r>
              <w:t xml:space="preserve">riduzione </w:t>
            </w:r>
            <w:r w:rsidRPr="00683991">
              <w:t>dei compiti a casa</w:t>
            </w:r>
          </w:p>
          <w:p w:rsidR="00847052" w:rsidRPr="00E57330" w:rsidRDefault="00847052" w:rsidP="00EF7D94">
            <w:pPr>
              <w:suppressAutoHyphens w:val="0"/>
              <w:ind w:left="57" w:right="57"/>
            </w:pPr>
            <w:r w:rsidRPr="00FB23FE">
              <w:rPr>
                <w:sz w:val="32"/>
                <w:szCs w:val="32"/>
                <w:highlight w:val="lightGray"/>
              </w:rPr>
              <w:t>󠅡</w:t>
            </w:r>
            <w:r>
              <w:t xml:space="preserve"> La riduzione delle consegne senza modificare gli obiettivi</w:t>
            </w:r>
          </w:p>
          <w:p w:rsidR="00847052" w:rsidRPr="00E57330" w:rsidRDefault="00847052" w:rsidP="00EF7D94">
            <w:pPr>
              <w:suppressAutoHyphens w:val="0"/>
              <w:ind w:left="57" w:right="57"/>
            </w:pPr>
            <w:r w:rsidRPr="00FB23FE">
              <w:rPr>
                <w:sz w:val="32"/>
                <w:szCs w:val="32"/>
                <w:highlight w:val="lightGray"/>
              </w:rPr>
              <w:t>󠅡</w:t>
            </w:r>
            <w:r>
              <w:t xml:space="preserve"> L’</w:t>
            </w:r>
            <w:r w:rsidRPr="00683991">
              <w:t xml:space="preserve">effettuazione di più </w:t>
            </w:r>
            <w:r>
              <w:t>verifiche orali</w:t>
            </w:r>
            <w:r w:rsidRPr="00D13DCE">
              <w:t xml:space="preserve"> nella stessa giornata.</w:t>
            </w:r>
          </w:p>
          <w:p w:rsidR="00847052" w:rsidRPr="00683991" w:rsidRDefault="00847052" w:rsidP="00EF7D94">
            <w:pPr>
              <w:suppressAutoHyphens w:val="0"/>
              <w:ind w:left="57" w:right="57"/>
            </w:pPr>
            <w:r w:rsidRPr="00FB23FE">
              <w:rPr>
                <w:sz w:val="32"/>
                <w:szCs w:val="32"/>
                <w:highlight w:val="lightGray"/>
              </w:rPr>
              <w:t>󠅡</w:t>
            </w:r>
            <w:r>
              <w:t xml:space="preserve"> L’</w:t>
            </w:r>
            <w:r w:rsidRPr="00683991">
              <w:t>effettuazione di più</w:t>
            </w:r>
            <w:r>
              <w:t xml:space="preserve"> verifichescritte</w:t>
            </w:r>
            <w:r w:rsidRPr="00D13DCE">
              <w:t xml:space="preserve"> nella stessa giornata.</w:t>
            </w:r>
          </w:p>
          <w:p w:rsidR="00847052" w:rsidRPr="00683991" w:rsidRDefault="00847052" w:rsidP="00EF7D94">
            <w:pPr>
              <w:suppressAutoHyphens w:val="0"/>
              <w:ind w:left="57" w:right="57"/>
            </w:pPr>
            <w:r w:rsidRPr="00FB23FE">
              <w:rPr>
                <w:sz w:val="32"/>
                <w:szCs w:val="32"/>
                <w:highlight w:val="lightGray"/>
              </w:rPr>
              <w:t>󠅡</w:t>
            </w:r>
            <w:r>
              <w:t xml:space="preserve"> L</w:t>
            </w:r>
            <w:r w:rsidRPr="00683991">
              <w:t>o studio mnemonico di formule, tabelle, definizioni</w:t>
            </w:r>
          </w:p>
          <w:p w:rsidR="00847052" w:rsidRPr="00683991" w:rsidRDefault="00847052" w:rsidP="00EF7D94">
            <w:pPr>
              <w:suppressAutoHyphens w:val="0"/>
              <w:ind w:left="57" w:right="57"/>
            </w:pPr>
            <w:r w:rsidRPr="00FB23FE">
              <w:rPr>
                <w:sz w:val="32"/>
                <w:szCs w:val="32"/>
                <w:highlight w:val="lightGray"/>
              </w:rPr>
              <w:t>󠅡</w:t>
            </w:r>
            <w:r>
              <w:t xml:space="preserve"> S</w:t>
            </w:r>
            <w:r w:rsidRPr="00683991">
              <w:t>ostituzione della scrittura con linguaggio verbale e/o iconografico</w:t>
            </w:r>
          </w:p>
          <w:p w:rsidR="00847052" w:rsidRDefault="00847052" w:rsidP="00EF7D94">
            <w:pPr>
              <w:suppressAutoHyphens w:val="0"/>
              <w:ind w:left="57" w:right="57"/>
            </w:pPr>
            <w:r w:rsidRPr="00FB23FE">
              <w:rPr>
                <w:sz w:val="32"/>
                <w:szCs w:val="32"/>
                <w:highlight w:val="lightGray"/>
              </w:rPr>
              <w:t>󠅡</w:t>
            </w:r>
            <w:r>
              <w:t xml:space="preserve"> Integrazione dei libri di testo su supporto registrato, digitalizzato o cartaceo stampato</w:t>
            </w:r>
          </w:p>
          <w:p w:rsidR="00847052" w:rsidRDefault="00847052" w:rsidP="00EF7D94">
            <w:pPr>
              <w:pStyle w:val="Contenutotabella"/>
              <w:snapToGrid w:val="0"/>
            </w:pPr>
            <w:r w:rsidRPr="00FB23FE">
              <w:rPr>
                <w:sz w:val="32"/>
                <w:szCs w:val="32"/>
                <w:highlight w:val="lightGray"/>
              </w:rPr>
              <w:t>󠅡</w:t>
            </w:r>
            <w:r>
              <w:t xml:space="preserve"> Altro (da specificare)</w:t>
            </w:r>
          </w:p>
          <w:p w:rsidR="00847052" w:rsidRDefault="00847052" w:rsidP="00EF7D94">
            <w:pPr>
              <w:pStyle w:val="Contenutotabella"/>
              <w:snapToGrid w:val="0"/>
              <w:rPr>
                <w:sz w:val="28"/>
                <w:szCs w:val="28"/>
              </w:rPr>
            </w:pPr>
            <w:r w:rsidRPr="00FB23FE">
              <w:rPr>
                <w:sz w:val="32"/>
                <w:szCs w:val="32"/>
                <w:highlight w:val="lightGray"/>
              </w:rPr>
              <w:t>󠅡</w:t>
            </w:r>
            <w:r w:rsidRPr="00943C86">
              <w:t>Altro (da specificare)</w:t>
            </w:r>
          </w:p>
        </w:tc>
        <w:tc>
          <w:tcPr>
            <w:tcW w:w="3544" w:type="dxa"/>
            <w:tcBorders>
              <w:top w:val="single" w:sz="4" w:space="0" w:color="auto"/>
              <w:left w:val="single" w:sz="4" w:space="0" w:color="auto"/>
              <w:bottom w:val="single" w:sz="4" w:space="0" w:color="auto"/>
              <w:right w:val="single" w:sz="4" w:space="0" w:color="auto"/>
            </w:tcBorders>
          </w:tcPr>
          <w:p w:rsidR="00847052" w:rsidRPr="00E57330" w:rsidRDefault="00847052" w:rsidP="00EF7D94">
            <w:pPr>
              <w:suppressAutoHyphens w:val="0"/>
              <w:outlineLvl w:val="0"/>
            </w:pPr>
            <w:r w:rsidRPr="00FB23FE">
              <w:rPr>
                <w:sz w:val="32"/>
                <w:szCs w:val="32"/>
                <w:highlight w:val="lightGray"/>
              </w:rPr>
              <w:t>󠅡</w:t>
            </w:r>
            <w:r w:rsidRPr="00E57330">
              <w:t>Formulari, sintesi, schemi, mappe concettuali delle unità di apprendimento</w:t>
            </w:r>
          </w:p>
          <w:p w:rsidR="00847052" w:rsidRPr="00E57330" w:rsidRDefault="00847052" w:rsidP="00EF7D94">
            <w:pPr>
              <w:suppressAutoHyphens w:val="0"/>
              <w:outlineLvl w:val="0"/>
            </w:pPr>
            <w:r w:rsidRPr="00FB23FE">
              <w:rPr>
                <w:sz w:val="32"/>
                <w:szCs w:val="32"/>
                <w:highlight w:val="lightGray"/>
              </w:rPr>
              <w:t>󠅡</w:t>
            </w:r>
            <w:r>
              <w:t xml:space="preserve"> T</w:t>
            </w:r>
            <w:r w:rsidRPr="00E57330">
              <w:t>abella delle misure e delle formule geometriche</w:t>
            </w:r>
          </w:p>
          <w:p w:rsidR="00847052" w:rsidRPr="00E57330" w:rsidRDefault="00847052" w:rsidP="00EF7D94">
            <w:pPr>
              <w:suppressAutoHyphens w:val="0"/>
              <w:outlineLvl w:val="0"/>
            </w:pPr>
            <w:r w:rsidRPr="00FB23FE">
              <w:rPr>
                <w:sz w:val="32"/>
                <w:szCs w:val="32"/>
                <w:highlight w:val="lightGray"/>
              </w:rPr>
              <w:t>󠅡</w:t>
            </w:r>
            <w:r w:rsidRPr="00E57330">
              <w:t xml:space="preserve">Computer </w:t>
            </w:r>
            <w:r>
              <w:t xml:space="preserve"> otablet</w:t>
            </w:r>
            <w:r w:rsidRPr="00E57330">
              <w:t>con programma di videoscrittura, correttore ortografico</w:t>
            </w:r>
            <w:r>
              <w:t>.</w:t>
            </w:r>
          </w:p>
          <w:p w:rsidR="00847052" w:rsidRPr="00E57330" w:rsidRDefault="00847052" w:rsidP="00EF7D94">
            <w:pPr>
              <w:suppressAutoHyphens w:val="0"/>
              <w:outlineLvl w:val="0"/>
            </w:pPr>
            <w:r w:rsidRPr="00FB23FE">
              <w:rPr>
                <w:sz w:val="32"/>
                <w:szCs w:val="32"/>
                <w:highlight w:val="lightGray"/>
              </w:rPr>
              <w:t>󠅡</w:t>
            </w:r>
            <w:r w:rsidRPr="00E57330">
              <w:t xml:space="preserve">Calcolatrice o computer con foglio di calcolo </w:t>
            </w:r>
          </w:p>
          <w:p w:rsidR="00847052" w:rsidRPr="00E57330" w:rsidRDefault="00847052" w:rsidP="00EF7D94">
            <w:pPr>
              <w:suppressAutoHyphens w:val="0"/>
              <w:outlineLvl w:val="0"/>
            </w:pPr>
            <w:r w:rsidRPr="00FB23FE">
              <w:rPr>
                <w:sz w:val="32"/>
                <w:szCs w:val="32"/>
                <w:highlight w:val="lightGray"/>
              </w:rPr>
              <w:t>󠅡</w:t>
            </w:r>
            <w:r w:rsidRPr="00E57330">
              <w:t>Registratore e risorse audio (sintesi vocale, audiolibri, libri digitali)</w:t>
            </w:r>
          </w:p>
          <w:p w:rsidR="00847052" w:rsidRDefault="00847052" w:rsidP="00EF7D94">
            <w:pPr>
              <w:suppressAutoHyphens w:val="0"/>
              <w:outlineLvl w:val="0"/>
            </w:pPr>
            <w:r w:rsidRPr="00FB23FE">
              <w:rPr>
                <w:sz w:val="32"/>
                <w:szCs w:val="32"/>
                <w:highlight w:val="lightGray"/>
              </w:rPr>
              <w:t>󠅡</w:t>
            </w:r>
            <w:r w:rsidRPr="00E57330">
              <w:t>Software didatticispecifici</w:t>
            </w:r>
          </w:p>
          <w:p w:rsidR="00847052" w:rsidRPr="00E57330" w:rsidRDefault="00847052" w:rsidP="00EF7D94">
            <w:pPr>
              <w:suppressAutoHyphens w:val="0"/>
              <w:outlineLvl w:val="0"/>
            </w:pPr>
            <w:r w:rsidRPr="00FB23FE">
              <w:rPr>
                <w:sz w:val="32"/>
                <w:szCs w:val="32"/>
                <w:highlight w:val="lightGray"/>
              </w:rPr>
              <w:t>󠅡</w:t>
            </w:r>
            <w:r w:rsidRPr="00E57330">
              <w:t>Computer consintesi vocale</w:t>
            </w:r>
          </w:p>
          <w:p w:rsidR="00847052" w:rsidRDefault="00847052" w:rsidP="00EF7D94">
            <w:pPr>
              <w:suppressAutoHyphens w:val="0"/>
              <w:outlineLvl w:val="0"/>
            </w:pPr>
            <w:r w:rsidRPr="00FB23FE">
              <w:rPr>
                <w:sz w:val="32"/>
                <w:szCs w:val="32"/>
                <w:highlight w:val="lightGray"/>
              </w:rPr>
              <w:t>󠅡</w:t>
            </w:r>
            <w:r w:rsidRPr="00E57330">
              <w:t>Vocabolario multimediale</w:t>
            </w:r>
          </w:p>
          <w:p w:rsidR="00847052" w:rsidRDefault="00847052" w:rsidP="00EF7D94">
            <w:pPr>
              <w:pStyle w:val="Contenutotabella"/>
              <w:snapToGrid w:val="0"/>
            </w:pPr>
            <w:r w:rsidRPr="00FB23FE">
              <w:rPr>
                <w:sz w:val="32"/>
                <w:szCs w:val="32"/>
                <w:highlight w:val="lightGray"/>
              </w:rPr>
              <w:t>󠅡</w:t>
            </w:r>
            <w:r>
              <w:t xml:space="preserve"> Altro (da specificare)</w:t>
            </w:r>
          </w:p>
          <w:p w:rsidR="00847052" w:rsidRDefault="00847052" w:rsidP="00EF7D94">
            <w:pPr>
              <w:pStyle w:val="Contenutotabella"/>
              <w:snapToGrid w:val="0"/>
              <w:rPr>
                <w:sz w:val="28"/>
                <w:szCs w:val="28"/>
              </w:rPr>
            </w:pPr>
            <w:r w:rsidRPr="00FB23FE">
              <w:rPr>
                <w:sz w:val="32"/>
                <w:szCs w:val="32"/>
                <w:highlight w:val="lightGray"/>
              </w:rPr>
              <w:t>󠅡</w:t>
            </w:r>
            <w:r>
              <w:t xml:space="preserve"> Altro (da specificare)</w:t>
            </w:r>
          </w:p>
        </w:tc>
        <w:tc>
          <w:tcPr>
            <w:tcW w:w="1275" w:type="dxa"/>
            <w:tcBorders>
              <w:top w:val="single" w:sz="4" w:space="0" w:color="auto"/>
              <w:left w:val="single" w:sz="4" w:space="0" w:color="auto"/>
              <w:bottom w:val="single" w:sz="4" w:space="0" w:color="auto"/>
              <w:right w:val="single" w:sz="4" w:space="0" w:color="auto"/>
            </w:tcBorders>
          </w:tcPr>
          <w:p w:rsidR="00847052" w:rsidRDefault="00847052" w:rsidP="00EF7D94">
            <w:pPr>
              <w:pStyle w:val="Contenutotabella"/>
              <w:snapToGrid w:val="0"/>
              <w:rPr>
                <w:sz w:val="28"/>
                <w:szCs w:val="28"/>
              </w:rPr>
            </w:pPr>
            <w:r w:rsidRPr="00FB23FE">
              <w:rPr>
                <w:sz w:val="32"/>
                <w:szCs w:val="32"/>
                <w:highlight w:val="lightGray"/>
              </w:rPr>
              <w:t>󠅡</w:t>
            </w:r>
            <w:r>
              <w:rPr>
                <w:sz w:val="28"/>
                <w:szCs w:val="28"/>
              </w:rPr>
              <w:t>Sì</w:t>
            </w:r>
          </w:p>
          <w:p w:rsidR="00847052" w:rsidRDefault="00847052" w:rsidP="00EF7D94">
            <w:pPr>
              <w:pStyle w:val="Contenutotabella"/>
              <w:snapToGrid w:val="0"/>
              <w:rPr>
                <w:sz w:val="28"/>
                <w:szCs w:val="28"/>
              </w:rPr>
            </w:pPr>
            <w:r w:rsidRPr="00FB23FE">
              <w:rPr>
                <w:sz w:val="32"/>
                <w:szCs w:val="32"/>
                <w:highlight w:val="lightGray"/>
              </w:rPr>
              <w:t>󠅡</w:t>
            </w:r>
            <w:r>
              <w:rPr>
                <w:sz w:val="28"/>
                <w:szCs w:val="28"/>
              </w:rPr>
              <w:t>No</w:t>
            </w:r>
          </w:p>
          <w:p w:rsidR="00847052" w:rsidRDefault="00847052" w:rsidP="00EF7D94">
            <w:pPr>
              <w:pStyle w:val="Contenutotabella"/>
              <w:snapToGrid w:val="0"/>
              <w:rPr>
                <w:sz w:val="28"/>
                <w:szCs w:val="28"/>
              </w:rPr>
            </w:pPr>
          </w:p>
          <w:p w:rsidR="00847052" w:rsidRDefault="00847052" w:rsidP="00EF7D94">
            <w:pPr>
              <w:pStyle w:val="Contenutotabella"/>
              <w:snapToGrid w:val="0"/>
              <w:rPr>
                <w:sz w:val="28"/>
                <w:szCs w:val="28"/>
              </w:rPr>
            </w:pPr>
            <w:r>
              <w:rPr>
                <w:sz w:val="28"/>
                <w:szCs w:val="28"/>
              </w:rPr>
              <w:t>……..</w:t>
            </w:r>
          </w:p>
        </w:tc>
        <w:tc>
          <w:tcPr>
            <w:tcW w:w="3548" w:type="dxa"/>
            <w:tcBorders>
              <w:top w:val="single" w:sz="4" w:space="0" w:color="auto"/>
              <w:left w:val="single" w:sz="4" w:space="0" w:color="auto"/>
              <w:bottom w:val="single" w:sz="4" w:space="0" w:color="auto"/>
              <w:right w:val="single" w:sz="4" w:space="0" w:color="auto"/>
            </w:tcBorders>
          </w:tcPr>
          <w:p w:rsidR="00847052" w:rsidRPr="00A02DE6" w:rsidRDefault="00847052" w:rsidP="00EF7D94">
            <w:pPr>
              <w:ind w:right="57"/>
            </w:pPr>
            <w:r w:rsidRPr="00FB23FE">
              <w:rPr>
                <w:sz w:val="32"/>
                <w:szCs w:val="32"/>
                <w:highlight w:val="lightGray"/>
              </w:rPr>
              <w:t>󠅡</w:t>
            </w:r>
            <w:r w:rsidRPr="00A02DE6">
              <w:rPr>
                <w:rFonts w:cs="DejaVuSansCondensed"/>
              </w:rPr>
              <w:t xml:space="preserve">Programmare le verifiche </w:t>
            </w:r>
          </w:p>
          <w:p w:rsidR="00847052" w:rsidRPr="00A02DE6" w:rsidRDefault="00847052" w:rsidP="00EF7D94">
            <w:pPr>
              <w:suppressAutoHyphens w:val="0"/>
              <w:ind w:right="57"/>
              <w:rPr>
                <w:rFonts w:cs="DejaVuSansCondensed"/>
              </w:rPr>
            </w:pPr>
            <w:r w:rsidRPr="00FB23FE">
              <w:rPr>
                <w:sz w:val="32"/>
                <w:szCs w:val="32"/>
                <w:highlight w:val="lightGray"/>
              </w:rPr>
              <w:t>󠅡</w:t>
            </w:r>
            <w:r w:rsidRPr="00A02DE6">
              <w:rPr>
                <w:rFonts w:cs="DejaVuSansCondensed"/>
              </w:rPr>
              <w:t>Prevedere verifiche orali a compensazione di quelle scritte (soprattutto per la lingua straniera)</w:t>
            </w:r>
          </w:p>
          <w:p w:rsidR="00847052" w:rsidRPr="00A02DE6" w:rsidRDefault="00847052" w:rsidP="00EF7D94">
            <w:pPr>
              <w:pStyle w:val="Default"/>
              <w:suppressAutoHyphens w:val="0"/>
              <w:autoSpaceDN w:val="0"/>
              <w:adjustRightInd w:val="0"/>
              <w:ind w:left="57" w:right="57"/>
              <w:rPr>
                <w:rFonts w:ascii="Times New Roman" w:hAnsi="Times New Roman"/>
              </w:rPr>
            </w:pPr>
            <w:r w:rsidRPr="00FB23FE">
              <w:rPr>
                <w:rFonts w:ascii="Times New Roman" w:hAnsi="Times New Roman" w:cs="Times New Roman"/>
                <w:sz w:val="32"/>
                <w:szCs w:val="32"/>
                <w:highlight w:val="lightGray"/>
              </w:rPr>
              <w:t>󠅡</w:t>
            </w:r>
            <w:r w:rsidRPr="00A02DE6">
              <w:rPr>
                <w:rFonts w:ascii="Times New Roman" w:hAnsi="Times New Roman"/>
              </w:rPr>
              <w:t>Valutazioni più attente alle conoscenze e alle competenze di analisi, sintesi e collegamento piuttosto che alla correttezza formale</w:t>
            </w:r>
          </w:p>
          <w:p w:rsidR="00847052" w:rsidRPr="00A02DE6" w:rsidRDefault="00847052" w:rsidP="00EF7D94">
            <w:pPr>
              <w:suppressAutoHyphens w:val="0"/>
              <w:autoSpaceDE w:val="0"/>
              <w:autoSpaceDN w:val="0"/>
              <w:adjustRightInd w:val="0"/>
              <w:ind w:left="57" w:right="57"/>
              <w:rPr>
                <w:rFonts w:cs="DejaVuSansCondensed"/>
              </w:rPr>
            </w:pPr>
            <w:r w:rsidRPr="00FB23FE">
              <w:rPr>
                <w:sz w:val="32"/>
                <w:szCs w:val="32"/>
                <w:highlight w:val="lightGray"/>
              </w:rPr>
              <w:t>󠅡</w:t>
            </w:r>
            <w:r w:rsidRPr="00A02DE6">
              <w:rPr>
                <w:rFonts w:cs="DejaVuSansCondensed"/>
              </w:rPr>
              <w:t>Far usare strumenti e mediatori didattici nelle prove sia scritte sia orali (mappe concettuali, mappe cognitive)</w:t>
            </w:r>
          </w:p>
          <w:p w:rsidR="00847052" w:rsidRPr="00A02DE6" w:rsidRDefault="00847052" w:rsidP="00EF7D94">
            <w:pPr>
              <w:suppressAutoHyphens w:val="0"/>
              <w:autoSpaceDE w:val="0"/>
              <w:autoSpaceDN w:val="0"/>
              <w:adjustRightInd w:val="0"/>
              <w:ind w:left="57" w:right="57"/>
              <w:rPr>
                <w:rFonts w:cs="DejaVuSansCondensed"/>
              </w:rPr>
            </w:pPr>
            <w:r w:rsidRPr="00FB23FE">
              <w:rPr>
                <w:sz w:val="32"/>
                <w:szCs w:val="32"/>
                <w:highlight w:val="lightGray"/>
              </w:rPr>
              <w:t>󠅡</w:t>
            </w:r>
            <w:r w:rsidRPr="00A02DE6">
              <w:rPr>
                <w:rFonts w:cs="DejaVuSansCondensed"/>
              </w:rPr>
              <w:t>Introdurre prove informatizzate</w:t>
            </w:r>
          </w:p>
          <w:p w:rsidR="00847052" w:rsidRPr="00A02DE6" w:rsidRDefault="00847052" w:rsidP="00EF7D94">
            <w:pPr>
              <w:suppressAutoHyphens w:val="0"/>
              <w:autoSpaceDE w:val="0"/>
              <w:autoSpaceDN w:val="0"/>
              <w:adjustRightInd w:val="0"/>
              <w:ind w:left="57" w:right="57"/>
              <w:rPr>
                <w:rFonts w:cs="DejaVuSansCondensed"/>
              </w:rPr>
            </w:pPr>
            <w:r w:rsidRPr="00FB23FE">
              <w:rPr>
                <w:sz w:val="32"/>
                <w:szCs w:val="32"/>
                <w:highlight w:val="lightGray"/>
              </w:rPr>
              <w:t>󠅡</w:t>
            </w:r>
            <w:r w:rsidRPr="00A02DE6">
              <w:rPr>
                <w:rFonts w:cs="DejaVuSansCondensed"/>
              </w:rPr>
              <w:t>Programmare tempi più lunghi per l’esecuzione delle prove</w:t>
            </w:r>
          </w:p>
          <w:p w:rsidR="00847052" w:rsidRPr="00A02DE6" w:rsidRDefault="00847052" w:rsidP="00EF7D94">
            <w:pPr>
              <w:pStyle w:val="Default"/>
              <w:autoSpaceDN w:val="0"/>
              <w:adjustRightInd w:val="0"/>
              <w:ind w:left="57" w:right="57"/>
              <w:rPr>
                <w:rFonts w:ascii="Times New Roman" w:hAnsi="Times New Roman"/>
              </w:rPr>
            </w:pPr>
            <w:r w:rsidRPr="00FB23FE">
              <w:rPr>
                <w:rFonts w:ascii="Times New Roman" w:hAnsi="Times New Roman" w:cs="Times New Roman"/>
                <w:sz w:val="32"/>
                <w:szCs w:val="32"/>
                <w:highlight w:val="lightGray"/>
              </w:rPr>
              <w:t>󠅡</w:t>
            </w:r>
            <w:r w:rsidRPr="00A02DE6">
              <w:rPr>
                <w:rFonts w:ascii="Times New Roman" w:hAnsi="Times New Roman" w:cs="Times New Roman"/>
              </w:rPr>
              <w:t xml:space="preserve">Pianificare prove di valutazione formativa </w:t>
            </w:r>
          </w:p>
          <w:p w:rsidR="00847052" w:rsidRPr="00272FD8" w:rsidRDefault="00847052" w:rsidP="00EF7D94">
            <w:pPr>
              <w:pStyle w:val="Default"/>
              <w:autoSpaceDN w:val="0"/>
              <w:adjustRightInd w:val="0"/>
              <w:ind w:left="57" w:right="57"/>
              <w:rPr>
                <w:rFonts w:ascii="Times New Roman" w:hAnsi="Times New Roman" w:cs="Times New Roman"/>
              </w:rPr>
            </w:pPr>
            <w:r w:rsidRPr="00FB23FE">
              <w:rPr>
                <w:rFonts w:ascii="Times New Roman" w:hAnsi="Times New Roman" w:cs="Times New Roman"/>
                <w:sz w:val="32"/>
                <w:szCs w:val="32"/>
                <w:highlight w:val="lightGray"/>
              </w:rPr>
              <w:t>󠅡</w:t>
            </w:r>
            <w:r>
              <w:rPr>
                <w:rFonts w:ascii="Times New Roman" w:hAnsi="Times New Roman" w:cs="Times New Roman"/>
              </w:rPr>
              <w:t>Adeguare le griglie di correzione ai bisogni specifici dello studente</w:t>
            </w:r>
          </w:p>
          <w:p w:rsidR="00847052" w:rsidRDefault="00847052" w:rsidP="00EF7D94">
            <w:pPr>
              <w:pStyle w:val="Contenutotabella"/>
              <w:snapToGrid w:val="0"/>
            </w:pPr>
            <w:r w:rsidRPr="00FB23FE">
              <w:rPr>
                <w:sz w:val="32"/>
                <w:szCs w:val="32"/>
                <w:highlight w:val="lightGray"/>
              </w:rPr>
              <w:t>󠅡</w:t>
            </w:r>
            <w:r>
              <w:t xml:space="preserve"> A</w:t>
            </w:r>
            <w:r w:rsidRPr="00272FD8">
              <w:t>ltro (da specificare)</w:t>
            </w:r>
          </w:p>
          <w:p w:rsidR="00847052" w:rsidRDefault="00847052" w:rsidP="00EF7D94">
            <w:pPr>
              <w:pStyle w:val="Contenutotabella"/>
              <w:snapToGrid w:val="0"/>
              <w:rPr>
                <w:sz w:val="28"/>
                <w:szCs w:val="28"/>
              </w:rPr>
            </w:pPr>
            <w:r w:rsidRPr="00FB23FE">
              <w:rPr>
                <w:sz w:val="32"/>
                <w:szCs w:val="32"/>
                <w:highlight w:val="lightGray"/>
              </w:rPr>
              <w:t>󠅡</w:t>
            </w:r>
            <w:r>
              <w:t xml:space="preserve"> Altro (da specificare)</w:t>
            </w:r>
          </w:p>
        </w:tc>
      </w:tr>
    </w:tbl>
    <w:p w:rsidR="00847052" w:rsidRDefault="00847052" w:rsidP="00847052"/>
    <w:p w:rsidR="00847052" w:rsidRDefault="00847052" w:rsidP="00847052">
      <w:r>
        <w:t>Note:(esempio: consegna delle mappe al docente almeno n… giorni prima della verifica) …Firma/e del/dei docenti: …</w:t>
      </w:r>
    </w:p>
    <w:p w:rsidR="00847052" w:rsidRDefault="00847052" w:rsidP="00847052"/>
    <w:tbl>
      <w:tblPr>
        <w:tblW w:w="14743" w:type="dxa"/>
        <w:tblInd w:w="-427" w:type="dxa"/>
        <w:tblLayout w:type="fixed"/>
        <w:tblCellMar>
          <w:top w:w="55" w:type="dxa"/>
          <w:left w:w="55" w:type="dxa"/>
          <w:bottom w:w="55" w:type="dxa"/>
          <w:right w:w="55" w:type="dxa"/>
        </w:tblCellMar>
        <w:tblLook w:val="0000"/>
      </w:tblPr>
      <w:tblGrid>
        <w:gridCol w:w="1560"/>
        <w:gridCol w:w="5099"/>
        <w:gridCol w:w="3261"/>
        <w:gridCol w:w="1275"/>
        <w:gridCol w:w="3548"/>
      </w:tblGrid>
      <w:tr w:rsidR="00847052" w:rsidTr="00EF7D94">
        <w:tc>
          <w:tcPr>
            <w:tcW w:w="1560" w:type="dxa"/>
            <w:tcBorders>
              <w:top w:val="single" w:sz="4" w:space="0" w:color="auto"/>
              <w:left w:val="single" w:sz="4" w:space="0" w:color="auto"/>
              <w:bottom w:val="single" w:sz="4" w:space="0" w:color="auto"/>
              <w:right w:val="single" w:sz="4" w:space="0" w:color="auto"/>
            </w:tcBorders>
          </w:tcPr>
          <w:p w:rsidR="00847052" w:rsidRPr="00C36596" w:rsidRDefault="00847052" w:rsidP="00EF7D94">
            <w:pPr>
              <w:pStyle w:val="Contenutotabella"/>
              <w:snapToGrid w:val="0"/>
              <w:jc w:val="center"/>
              <w:rPr>
                <w:b/>
                <w:sz w:val="26"/>
                <w:szCs w:val="26"/>
              </w:rPr>
            </w:pPr>
            <w:r w:rsidRPr="00C36596">
              <w:rPr>
                <w:b/>
                <w:sz w:val="26"/>
                <w:szCs w:val="26"/>
              </w:rPr>
              <w:lastRenderedPageBreak/>
              <w:t>Disciplina /</w:t>
            </w:r>
          </w:p>
          <w:p w:rsidR="00847052" w:rsidRDefault="00847052" w:rsidP="00EF7D94">
            <w:pPr>
              <w:pStyle w:val="Contenutotabella"/>
              <w:snapToGrid w:val="0"/>
              <w:jc w:val="center"/>
              <w:rPr>
                <w:sz w:val="28"/>
                <w:szCs w:val="28"/>
              </w:rPr>
            </w:pPr>
            <w:r w:rsidRPr="00C36596">
              <w:rPr>
                <w:b/>
                <w:sz w:val="26"/>
                <w:szCs w:val="26"/>
              </w:rPr>
              <w:t>Ambiti</w:t>
            </w:r>
          </w:p>
        </w:tc>
        <w:tc>
          <w:tcPr>
            <w:tcW w:w="5099" w:type="dxa"/>
            <w:tcBorders>
              <w:top w:val="single" w:sz="4" w:space="0" w:color="auto"/>
              <w:left w:val="single" w:sz="4" w:space="0" w:color="auto"/>
              <w:bottom w:val="single" w:sz="4" w:space="0" w:color="auto"/>
              <w:right w:val="single" w:sz="4" w:space="0" w:color="auto"/>
            </w:tcBorders>
          </w:tcPr>
          <w:p w:rsidR="00847052" w:rsidRDefault="00847052" w:rsidP="00EF7D94">
            <w:pPr>
              <w:pStyle w:val="Contenutotabella"/>
              <w:snapToGrid w:val="0"/>
              <w:jc w:val="center"/>
              <w:rPr>
                <w:b/>
                <w:sz w:val="26"/>
                <w:szCs w:val="26"/>
              </w:rPr>
            </w:pPr>
            <w:r w:rsidRPr="00C36596">
              <w:rPr>
                <w:b/>
                <w:sz w:val="26"/>
                <w:szCs w:val="26"/>
              </w:rPr>
              <w:t>Misure</w:t>
            </w:r>
          </w:p>
          <w:p w:rsidR="00847052" w:rsidRDefault="00847052" w:rsidP="00EF7D94">
            <w:pPr>
              <w:suppressAutoHyphens w:val="0"/>
              <w:ind w:left="57" w:right="57"/>
              <w:jc w:val="center"/>
            </w:pPr>
            <w:r>
              <w:rPr>
                <w:b/>
                <w:sz w:val="26"/>
                <w:szCs w:val="26"/>
              </w:rPr>
              <w:t>D</w:t>
            </w:r>
            <w:r w:rsidRPr="00C36596">
              <w:rPr>
                <w:b/>
                <w:sz w:val="26"/>
                <w:szCs w:val="26"/>
              </w:rPr>
              <w:t>ispensative</w:t>
            </w:r>
          </w:p>
        </w:tc>
        <w:tc>
          <w:tcPr>
            <w:tcW w:w="3261" w:type="dxa"/>
            <w:tcBorders>
              <w:top w:val="single" w:sz="4" w:space="0" w:color="auto"/>
              <w:left w:val="single" w:sz="4" w:space="0" w:color="auto"/>
              <w:bottom w:val="single" w:sz="4" w:space="0" w:color="auto"/>
              <w:right w:val="single" w:sz="4" w:space="0" w:color="auto"/>
            </w:tcBorders>
          </w:tcPr>
          <w:p w:rsidR="00847052" w:rsidRDefault="00847052" w:rsidP="00EF7D94">
            <w:pPr>
              <w:suppressAutoHyphens w:val="0"/>
              <w:jc w:val="center"/>
              <w:outlineLvl w:val="0"/>
              <w:rPr>
                <w:b/>
                <w:sz w:val="26"/>
                <w:szCs w:val="26"/>
              </w:rPr>
            </w:pPr>
            <w:r w:rsidRPr="00C36596">
              <w:rPr>
                <w:b/>
                <w:sz w:val="26"/>
                <w:szCs w:val="26"/>
              </w:rPr>
              <w:t>Strumenti</w:t>
            </w:r>
          </w:p>
          <w:p w:rsidR="00847052" w:rsidRPr="00E57330" w:rsidRDefault="00847052" w:rsidP="00EF7D94">
            <w:pPr>
              <w:suppressAutoHyphens w:val="0"/>
              <w:jc w:val="center"/>
              <w:outlineLvl w:val="0"/>
            </w:pPr>
            <w:r>
              <w:rPr>
                <w:b/>
                <w:sz w:val="26"/>
                <w:szCs w:val="26"/>
              </w:rPr>
              <w:t>C</w:t>
            </w:r>
            <w:r w:rsidRPr="00C36596">
              <w:rPr>
                <w:b/>
                <w:sz w:val="26"/>
                <w:szCs w:val="26"/>
              </w:rPr>
              <w:t>ompensativi</w:t>
            </w:r>
          </w:p>
        </w:tc>
        <w:tc>
          <w:tcPr>
            <w:tcW w:w="1275" w:type="dxa"/>
            <w:tcBorders>
              <w:top w:val="single" w:sz="4" w:space="0" w:color="auto"/>
              <w:left w:val="single" w:sz="4" w:space="0" w:color="auto"/>
              <w:bottom w:val="single" w:sz="4" w:space="0" w:color="auto"/>
              <w:right w:val="single" w:sz="4" w:space="0" w:color="auto"/>
            </w:tcBorders>
          </w:tcPr>
          <w:p w:rsidR="00847052" w:rsidRPr="00C36596" w:rsidRDefault="00847052" w:rsidP="00EF7D94">
            <w:pPr>
              <w:pStyle w:val="Contenutotabella"/>
              <w:snapToGrid w:val="0"/>
              <w:jc w:val="center"/>
              <w:rPr>
                <w:b/>
                <w:sz w:val="26"/>
                <w:szCs w:val="26"/>
              </w:rPr>
            </w:pPr>
            <w:r w:rsidRPr="00C36596">
              <w:rPr>
                <w:b/>
                <w:sz w:val="26"/>
                <w:szCs w:val="26"/>
              </w:rPr>
              <w:t>Tempi</w:t>
            </w:r>
          </w:p>
          <w:p w:rsidR="00847052" w:rsidRDefault="00847052" w:rsidP="00EF7D94">
            <w:pPr>
              <w:pStyle w:val="Contenutotabella"/>
              <w:snapToGrid w:val="0"/>
              <w:jc w:val="center"/>
              <w:rPr>
                <w:sz w:val="28"/>
                <w:szCs w:val="28"/>
              </w:rPr>
            </w:pPr>
            <w:r w:rsidRPr="00C36596">
              <w:rPr>
                <w:b/>
                <w:sz w:val="26"/>
                <w:szCs w:val="26"/>
              </w:rPr>
              <w:t>aggiuntivi</w:t>
            </w:r>
          </w:p>
        </w:tc>
        <w:tc>
          <w:tcPr>
            <w:tcW w:w="3548" w:type="dxa"/>
            <w:tcBorders>
              <w:top w:val="single" w:sz="4" w:space="0" w:color="auto"/>
              <w:left w:val="single" w:sz="4" w:space="0" w:color="auto"/>
              <w:bottom w:val="single" w:sz="4" w:space="0" w:color="auto"/>
              <w:right w:val="single" w:sz="4" w:space="0" w:color="auto"/>
            </w:tcBorders>
          </w:tcPr>
          <w:p w:rsidR="00847052" w:rsidRPr="00A02DE6" w:rsidRDefault="00847052" w:rsidP="00EF7D94">
            <w:pPr>
              <w:ind w:left="57" w:right="57"/>
              <w:jc w:val="center"/>
              <w:rPr>
                <w:rFonts w:cs="DejaVuSansCondensed"/>
              </w:rPr>
            </w:pPr>
            <w:r w:rsidRPr="00C36596">
              <w:rPr>
                <w:b/>
                <w:sz w:val="26"/>
                <w:szCs w:val="26"/>
              </w:rPr>
              <w:t>Valutazione</w:t>
            </w:r>
          </w:p>
        </w:tc>
      </w:tr>
      <w:tr w:rsidR="00847052" w:rsidTr="00EF7D94">
        <w:tc>
          <w:tcPr>
            <w:tcW w:w="1560" w:type="dxa"/>
            <w:tcBorders>
              <w:top w:val="single" w:sz="4" w:space="0" w:color="auto"/>
              <w:left w:val="single" w:sz="4" w:space="0" w:color="auto"/>
              <w:bottom w:val="single" w:sz="4" w:space="0" w:color="auto"/>
              <w:right w:val="single" w:sz="4" w:space="0" w:color="auto"/>
            </w:tcBorders>
          </w:tcPr>
          <w:p w:rsidR="00847052" w:rsidRDefault="00847052" w:rsidP="00EF7D94">
            <w:pPr>
              <w:pStyle w:val="Contenutotabella"/>
              <w:snapToGrid w:val="0"/>
              <w:rPr>
                <w:sz w:val="28"/>
                <w:szCs w:val="28"/>
              </w:rPr>
            </w:pPr>
            <w:r>
              <w:rPr>
                <w:sz w:val="28"/>
                <w:szCs w:val="28"/>
              </w:rPr>
              <w:t>Lingua straniera</w:t>
            </w:r>
          </w:p>
        </w:tc>
        <w:tc>
          <w:tcPr>
            <w:tcW w:w="5099" w:type="dxa"/>
            <w:tcBorders>
              <w:top w:val="single" w:sz="4" w:space="0" w:color="auto"/>
              <w:left w:val="single" w:sz="4" w:space="0" w:color="auto"/>
              <w:bottom w:val="single" w:sz="4" w:space="0" w:color="auto"/>
              <w:right w:val="single" w:sz="4" w:space="0" w:color="auto"/>
            </w:tcBorders>
          </w:tcPr>
          <w:p w:rsidR="00847052" w:rsidRDefault="00847052" w:rsidP="00EF7D94">
            <w:pPr>
              <w:suppressAutoHyphens w:val="0"/>
              <w:ind w:left="57" w:right="57"/>
            </w:pPr>
            <w:r w:rsidRPr="00FB23FE">
              <w:rPr>
                <w:sz w:val="32"/>
                <w:szCs w:val="32"/>
                <w:highlight w:val="lightGray"/>
              </w:rPr>
              <w:t>󠅡</w:t>
            </w:r>
            <w:r>
              <w:t xml:space="preserve"> L</w:t>
            </w:r>
            <w:r w:rsidRPr="00683991">
              <w:t>a lettura ad alta voce</w:t>
            </w:r>
          </w:p>
          <w:p w:rsidR="00847052" w:rsidRPr="00E57330" w:rsidRDefault="00847052" w:rsidP="00EF7D94">
            <w:pPr>
              <w:suppressAutoHyphens w:val="0"/>
              <w:ind w:left="57" w:right="57"/>
            </w:pPr>
            <w:r w:rsidRPr="00FB23FE">
              <w:rPr>
                <w:sz w:val="32"/>
                <w:szCs w:val="32"/>
                <w:highlight w:val="lightGray"/>
              </w:rPr>
              <w:t>󠅡</w:t>
            </w:r>
            <w:r>
              <w:t xml:space="preserve"> L</w:t>
            </w:r>
            <w:r w:rsidRPr="00683991">
              <w:t>a scrittura sotto dettatura</w:t>
            </w:r>
          </w:p>
          <w:p w:rsidR="00847052" w:rsidRPr="00E57330" w:rsidRDefault="00847052" w:rsidP="00EF7D94">
            <w:pPr>
              <w:suppressAutoHyphens w:val="0"/>
              <w:ind w:left="57" w:right="57"/>
            </w:pPr>
            <w:r w:rsidRPr="00FB23FE">
              <w:rPr>
                <w:sz w:val="32"/>
                <w:szCs w:val="32"/>
                <w:highlight w:val="lightGray"/>
              </w:rPr>
              <w:t>󠅡</w:t>
            </w:r>
            <w:r>
              <w:t xml:space="preserve"> L’uso del corsivo e dello stampato minuscolo</w:t>
            </w:r>
          </w:p>
          <w:p w:rsidR="00847052" w:rsidRPr="00E57330" w:rsidRDefault="00847052" w:rsidP="00EF7D94">
            <w:pPr>
              <w:suppressAutoHyphens w:val="0"/>
              <w:ind w:left="57" w:right="57"/>
            </w:pPr>
            <w:r w:rsidRPr="00FB23FE">
              <w:rPr>
                <w:sz w:val="32"/>
                <w:szCs w:val="32"/>
                <w:highlight w:val="lightGray"/>
              </w:rPr>
              <w:t>󠅡</w:t>
            </w:r>
            <w:r>
              <w:t xml:space="preserve"> P</w:t>
            </w:r>
            <w:r w:rsidRPr="00683991">
              <w:t>rendere appunt</w:t>
            </w:r>
            <w:r>
              <w:t>i</w:t>
            </w:r>
          </w:p>
          <w:p w:rsidR="00847052" w:rsidRPr="00E57330" w:rsidRDefault="00847052" w:rsidP="00EF7D94">
            <w:pPr>
              <w:suppressAutoHyphens w:val="0"/>
              <w:ind w:left="57" w:right="57"/>
            </w:pPr>
            <w:r w:rsidRPr="00FB23FE">
              <w:rPr>
                <w:sz w:val="32"/>
                <w:szCs w:val="32"/>
                <w:highlight w:val="lightGray"/>
              </w:rPr>
              <w:t>󠅡</w:t>
            </w:r>
            <w:r>
              <w:t xml:space="preserve"> C</w:t>
            </w:r>
            <w:r w:rsidRPr="00683991">
              <w:t>opiare dalla lavagna</w:t>
            </w:r>
          </w:p>
          <w:p w:rsidR="00847052" w:rsidRPr="00E57330" w:rsidRDefault="00847052" w:rsidP="00EF7D94">
            <w:pPr>
              <w:suppressAutoHyphens w:val="0"/>
              <w:ind w:left="57" w:right="57"/>
            </w:pPr>
            <w:r w:rsidRPr="00FB23FE">
              <w:rPr>
                <w:sz w:val="32"/>
                <w:szCs w:val="32"/>
                <w:highlight w:val="lightGray"/>
              </w:rPr>
              <w:t>󠅡</w:t>
            </w:r>
            <w:r>
              <w:t xml:space="preserve"> Il </w:t>
            </w:r>
            <w:r w:rsidRPr="00683991">
              <w:t>rispetto della tempistica per la consegna dei compiti scritti</w:t>
            </w:r>
          </w:p>
          <w:p w:rsidR="00847052" w:rsidRPr="00E57330" w:rsidRDefault="00847052" w:rsidP="00EF7D94">
            <w:pPr>
              <w:suppressAutoHyphens w:val="0"/>
              <w:ind w:left="57" w:right="57"/>
            </w:pPr>
            <w:r w:rsidRPr="00FB23FE">
              <w:rPr>
                <w:sz w:val="32"/>
                <w:szCs w:val="32"/>
                <w:highlight w:val="lightGray"/>
              </w:rPr>
              <w:t>󠅡</w:t>
            </w:r>
            <w:r>
              <w:t xml:space="preserve"> L</w:t>
            </w:r>
            <w:r w:rsidRPr="00683991">
              <w:t xml:space="preserve">a </w:t>
            </w:r>
            <w:r>
              <w:t xml:space="preserve">riduzione </w:t>
            </w:r>
            <w:r w:rsidRPr="00683991">
              <w:t>dei compiti a casa</w:t>
            </w:r>
          </w:p>
          <w:p w:rsidR="00847052" w:rsidRPr="00E57330" w:rsidRDefault="00847052" w:rsidP="00EF7D94">
            <w:pPr>
              <w:suppressAutoHyphens w:val="0"/>
              <w:ind w:left="57" w:right="57"/>
            </w:pPr>
            <w:r w:rsidRPr="00FB23FE">
              <w:rPr>
                <w:sz w:val="32"/>
                <w:szCs w:val="32"/>
                <w:highlight w:val="lightGray"/>
              </w:rPr>
              <w:t>󠅡</w:t>
            </w:r>
            <w:r>
              <w:t xml:space="preserve"> La riduzione delle consegne senza modificare gli obiettivi</w:t>
            </w:r>
          </w:p>
          <w:p w:rsidR="00847052" w:rsidRPr="00E57330" w:rsidRDefault="00847052" w:rsidP="00EF7D94">
            <w:pPr>
              <w:suppressAutoHyphens w:val="0"/>
              <w:ind w:left="57" w:right="57"/>
            </w:pPr>
            <w:r w:rsidRPr="00FB23FE">
              <w:rPr>
                <w:sz w:val="32"/>
                <w:szCs w:val="32"/>
                <w:highlight w:val="lightGray"/>
              </w:rPr>
              <w:t>󠅡</w:t>
            </w:r>
            <w:r>
              <w:t xml:space="preserve"> L’</w:t>
            </w:r>
            <w:r w:rsidRPr="00683991">
              <w:t xml:space="preserve">effettuazione di più </w:t>
            </w:r>
            <w:r>
              <w:t>verifiche orali</w:t>
            </w:r>
            <w:r w:rsidRPr="00D13DCE">
              <w:t xml:space="preserve"> nella stessa giornata.</w:t>
            </w:r>
          </w:p>
          <w:p w:rsidR="00847052" w:rsidRPr="00683991" w:rsidRDefault="00847052" w:rsidP="00EF7D94">
            <w:pPr>
              <w:suppressAutoHyphens w:val="0"/>
              <w:ind w:left="57" w:right="57"/>
            </w:pPr>
            <w:r w:rsidRPr="00FB23FE">
              <w:rPr>
                <w:sz w:val="32"/>
                <w:szCs w:val="32"/>
                <w:highlight w:val="lightGray"/>
              </w:rPr>
              <w:t>󠅡</w:t>
            </w:r>
            <w:r>
              <w:t xml:space="preserve"> L’</w:t>
            </w:r>
            <w:r w:rsidRPr="00683991">
              <w:t>effettuazione di più</w:t>
            </w:r>
            <w:r>
              <w:t xml:space="preserve"> verifichescritte</w:t>
            </w:r>
            <w:r w:rsidRPr="00D13DCE">
              <w:t xml:space="preserve"> nella stessa giornata.</w:t>
            </w:r>
          </w:p>
          <w:p w:rsidR="00847052" w:rsidRPr="00683991" w:rsidRDefault="00847052" w:rsidP="00EF7D94">
            <w:pPr>
              <w:suppressAutoHyphens w:val="0"/>
              <w:ind w:left="57" w:right="57"/>
            </w:pPr>
            <w:r w:rsidRPr="00FB23FE">
              <w:rPr>
                <w:sz w:val="32"/>
                <w:szCs w:val="32"/>
                <w:highlight w:val="lightGray"/>
              </w:rPr>
              <w:t>󠅡</w:t>
            </w:r>
            <w:r>
              <w:t xml:space="preserve"> L</w:t>
            </w:r>
            <w:r w:rsidRPr="00683991">
              <w:t>o studio mnemonico di formule, tabelle, definizioni</w:t>
            </w:r>
          </w:p>
          <w:p w:rsidR="00847052" w:rsidRPr="00683991" w:rsidRDefault="00847052" w:rsidP="00EF7D94">
            <w:pPr>
              <w:suppressAutoHyphens w:val="0"/>
              <w:ind w:left="57" w:right="57"/>
            </w:pPr>
            <w:r w:rsidRPr="00FB23FE">
              <w:rPr>
                <w:sz w:val="32"/>
                <w:szCs w:val="32"/>
                <w:highlight w:val="lightGray"/>
              </w:rPr>
              <w:t>󠅡</w:t>
            </w:r>
            <w:r>
              <w:t xml:space="preserve"> S</w:t>
            </w:r>
            <w:r w:rsidRPr="00683991">
              <w:t>ostituzione della scrittura con linguaggio verbale e/o iconografico</w:t>
            </w:r>
          </w:p>
          <w:p w:rsidR="00847052" w:rsidRDefault="00847052" w:rsidP="00EF7D94">
            <w:pPr>
              <w:suppressAutoHyphens w:val="0"/>
              <w:ind w:left="57" w:right="57"/>
            </w:pPr>
            <w:r w:rsidRPr="00FB23FE">
              <w:rPr>
                <w:sz w:val="32"/>
                <w:szCs w:val="32"/>
                <w:highlight w:val="lightGray"/>
              </w:rPr>
              <w:t>󠅡</w:t>
            </w:r>
            <w:r>
              <w:t xml:space="preserve"> Integrazione dei libri di testo su supporto registrato, digitalizzato o cartaceo stampato</w:t>
            </w:r>
          </w:p>
          <w:p w:rsidR="00847052" w:rsidRDefault="00847052" w:rsidP="00EF7D94">
            <w:pPr>
              <w:pStyle w:val="Contenutotabella"/>
              <w:snapToGrid w:val="0"/>
            </w:pPr>
            <w:r w:rsidRPr="00FB23FE">
              <w:rPr>
                <w:sz w:val="32"/>
                <w:szCs w:val="32"/>
                <w:highlight w:val="lightGray"/>
              </w:rPr>
              <w:t>󠅡</w:t>
            </w:r>
            <w:r>
              <w:t xml:space="preserve"> Altro (da specificare)</w:t>
            </w:r>
          </w:p>
          <w:p w:rsidR="00847052" w:rsidRDefault="00847052" w:rsidP="00EF7D94">
            <w:pPr>
              <w:pStyle w:val="Contenutotabella"/>
              <w:snapToGrid w:val="0"/>
              <w:rPr>
                <w:sz w:val="28"/>
                <w:szCs w:val="28"/>
              </w:rPr>
            </w:pPr>
            <w:r w:rsidRPr="00FB23FE">
              <w:rPr>
                <w:sz w:val="32"/>
                <w:szCs w:val="32"/>
                <w:highlight w:val="lightGray"/>
              </w:rPr>
              <w:t>󠅡</w:t>
            </w:r>
            <w:r>
              <w:t xml:space="preserve"> Altro (da specificare)</w:t>
            </w:r>
          </w:p>
        </w:tc>
        <w:tc>
          <w:tcPr>
            <w:tcW w:w="3261" w:type="dxa"/>
            <w:tcBorders>
              <w:top w:val="single" w:sz="4" w:space="0" w:color="auto"/>
              <w:left w:val="single" w:sz="4" w:space="0" w:color="auto"/>
              <w:bottom w:val="single" w:sz="4" w:space="0" w:color="auto"/>
              <w:right w:val="single" w:sz="4" w:space="0" w:color="auto"/>
            </w:tcBorders>
          </w:tcPr>
          <w:p w:rsidR="00847052" w:rsidRPr="00E57330" w:rsidRDefault="00847052" w:rsidP="00EF7D94">
            <w:pPr>
              <w:suppressAutoHyphens w:val="0"/>
              <w:outlineLvl w:val="0"/>
            </w:pPr>
            <w:r w:rsidRPr="00FB23FE">
              <w:rPr>
                <w:sz w:val="32"/>
                <w:szCs w:val="32"/>
                <w:highlight w:val="lightGray"/>
              </w:rPr>
              <w:t>󠅡</w:t>
            </w:r>
            <w:r w:rsidRPr="00E57330">
              <w:t>Formulari, sintesi, schemi, mappe concettuali delle unità di apprendimento</w:t>
            </w:r>
          </w:p>
          <w:p w:rsidR="00847052" w:rsidRPr="00E57330" w:rsidRDefault="00847052" w:rsidP="00EF7D94">
            <w:pPr>
              <w:suppressAutoHyphens w:val="0"/>
              <w:outlineLvl w:val="0"/>
            </w:pPr>
            <w:r w:rsidRPr="00FB23FE">
              <w:rPr>
                <w:sz w:val="32"/>
                <w:szCs w:val="32"/>
                <w:highlight w:val="lightGray"/>
              </w:rPr>
              <w:t>󠅡</w:t>
            </w:r>
            <w:r w:rsidRPr="00E57330">
              <w:t xml:space="preserve">Computer </w:t>
            </w:r>
            <w:r>
              <w:t xml:space="preserve"> otablet</w:t>
            </w:r>
            <w:r w:rsidRPr="00E57330">
              <w:t>con programma di videoscrittura, correttore ortografico</w:t>
            </w:r>
            <w:r>
              <w:t>.</w:t>
            </w:r>
          </w:p>
          <w:p w:rsidR="00847052" w:rsidRPr="00E57330" w:rsidRDefault="00847052" w:rsidP="00EF7D94">
            <w:pPr>
              <w:suppressAutoHyphens w:val="0"/>
              <w:outlineLvl w:val="0"/>
            </w:pPr>
            <w:r w:rsidRPr="00FB23FE">
              <w:rPr>
                <w:sz w:val="32"/>
                <w:szCs w:val="32"/>
                <w:highlight w:val="lightGray"/>
              </w:rPr>
              <w:t>󠅡</w:t>
            </w:r>
            <w:r w:rsidRPr="00E57330">
              <w:t>Registratore e risorse audio (sintesi vocale, audiolibri, libri digitali)</w:t>
            </w:r>
          </w:p>
          <w:p w:rsidR="00847052" w:rsidRDefault="00847052" w:rsidP="00EF7D94">
            <w:pPr>
              <w:suppressAutoHyphens w:val="0"/>
              <w:outlineLvl w:val="0"/>
            </w:pPr>
            <w:r w:rsidRPr="00FB23FE">
              <w:rPr>
                <w:sz w:val="32"/>
                <w:szCs w:val="32"/>
                <w:highlight w:val="lightGray"/>
              </w:rPr>
              <w:t>󠅡</w:t>
            </w:r>
            <w:r w:rsidRPr="00E57330">
              <w:t>Software didatticispecifici</w:t>
            </w:r>
          </w:p>
          <w:p w:rsidR="00847052" w:rsidRPr="00E57330" w:rsidRDefault="00847052" w:rsidP="00EF7D94">
            <w:pPr>
              <w:suppressAutoHyphens w:val="0"/>
              <w:outlineLvl w:val="0"/>
            </w:pPr>
            <w:r w:rsidRPr="00FB23FE">
              <w:rPr>
                <w:sz w:val="32"/>
                <w:szCs w:val="32"/>
                <w:highlight w:val="lightGray"/>
              </w:rPr>
              <w:t>󠅡</w:t>
            </w:r>
            <w:r w:rsidRPr="00E57330">
              <w:t>Computer consintesi vocale</w:t>
            </w:r>
          </w:p>
          <w:p w:rsidR="00847052" w:rsidRDefault="00847052" w:rsidP="00EF7D94">
            <w:pPr>
              <w:suppressAutoHyphens w:val="0"/>
              <w:outlineLvl w:val="0"/>
            </w:pPr>
            <w:r w:rsidRPr="00FB23FE">
              <w:rPr>
                <w:sz w:val="32"/>
                <w:szCs w:val="32"/>
                <w:highlight w:val="lightGray"/>
              </w:rPr>
              <w:t>󠅡</w:t>
            </w:r>
            <w:r w:rsidRPr="00E57330">
              <w:t>Vocabolario multimediale</w:t>
            </w:r>
          </w:p>
          <w:p w:rsidR="00847052" w:rsidRDefault="00847052" w:rsidP="00EF7D94">
            <w:pPr>
              <w:pStyle w:val="Contenutotabella"/>
              <w:snapToGrid w:val="0"/>
            </w:pPr>
            <w:r w:rsidRPr="00FB23FE">
              <w:rPr>
                <w:sz w:val="32"/>
                <w:szCs w:val="32"/>
                <w:highlight w:val="lightGray"/>
              </w:rPr>
              <w:t>󠅡</w:t>
            </w:r>
            <w:r>
              <w:t xml:space="preserve"> Altro (da specificare)</w:t>
            </w:r>
          </w:p>
          <w:p w:rsidR="00847052" w:rsidRDefault="00847052" w:rsidP="00EF7D94">
            <w:pPr>
              <w:pStyle w:val="Contenutotabella"/>
              <w:snapToGrid w:val="0"/>
              <w:rPr>
                <w:sz w:val="28"/>
                <w:szCs w:val="28"/>
              </w:rPr>
            </w:pPr>
            <w:r w:rsidRPr="00FB23FE">
              <w:rPr>
                <w:sz w:val="32"/>
                <w:szCs w:val="32"/>
                <w:highlight w:val="lightGray"/>
              </w:rPr>
              <w:t>󠅡</w:t>
            </w:r>
            <w:r>
              <w:t xml:space="preserve"> Altro (da specificare)</w:t>
            </w:r>
          </w:p>
        </w:tc>
        <w:tc>
          <w:tcPr>
            <w:tcW w:w="1275" w:type="dxa"/>
            <w:tcBorders>
              <w:top w:val="single" w:sz="4" w:space="0" w:color="auto"/>
              <w:left w:val="single" w:sz="4" w:space="0" w:color="auto"/>
              <w:bottom w:val="single" w:sz="4" w:space="0" w:color="auto"/>
              <w:right w:val="single" w:sz="4" w:space="0" w:color="auto"/>
            </w:tcBorders>
          </w:tcPr>
          <w:p w:rsidR="00847052" w:rsidRDefault="00847052" w:rsidP="00EF7D94">
            <w:pPr>
              <w:pStyle w:val="Contenutotabella"/>
              <w:snapToGrid w:val="0"/>
              <w:rPr>
                <w:sz w:val="28"/>
                <w:szCs w:val="28"/>
              </w:rPr>
            </w:pPr>
            <w:r w:rsidRPr="00FB23FE">
              <w:rPr>
                <w:sz w:val="32"/>
                <w:szCs w:val="32"/>
                <w:highlight w:val="lightGray"/>
              </w:rPr>
              <w:t>󠅡</w:t>
            </w:r>
            <w:r>
              <w:rPr>
                <w:sz w:val="28"/>
                <w:szCs w:val="28"/>
              </w:rPr>
              <w:t>Sì</w:t>
            </w:r>
          </w:p>
          <w:p w:rsidR="00847052" w:rsidRDefault="00847052" w:rsidP="00EF7D94">
            <w:pPr>
              <w:pStyle w:val="Contenutotabella"/>
              <w:snapToGrid w:val="0"/>
              <w:rPr>
                <w:sz w:val="28"/>
                <w:szCs w:val="28"/>
              </w:rPr>
            </w:pPr>
            <w:r w:rsidRPr="00FB23FE">
              <w:rPr>
                <w:sz w:val="32"/>
                <w:szCs w:val="32"/>
                <w:highlight w:val="lightGray"/>
              </w:rPr>
              <w:t>󠅡</w:t>
            </w:r>
            <w:r>
              <w:rPr>
                <w:sz w:val="28"/>
                <w:szCs w:val="28"/>
              </w:rPr>
              <w:t>No</w:t>
            </w:r>
          </w:p>
          <w:p w:rsidR="00847052" w:rsidRDefault="00847052" w:rsidP="00EF7D94">
            <w:pPr>
              <w:pStyle w:val="Contenutotabella"/>
              <w:snapToGrid w:val="0"/>
              <w:rPr>
                <w:sz w:val="28"/>
                <w:szCs w:val="28"/>
              </w:rPr>
            </w:pPr>
          </w:p>
          <w:p w:rsidR="00847052" w:rsidRDefault="00847052" w:rsidP="00EF7D94">
            <w:pPr>
              <w:pStyle w:val="Contenutotabella"/>
              <w:snapToGrid w:val="0"/>
              <w:rPr>
                <w:sz w:val="28"/>
                <w:szCs w:val="28"/>
              </w:rPr>
            </w:pPr>
            <w:r>
              <w:rPr>
                <w:sz w:val="28"/>
                <w:szCs w:val="28"/>
              </w:rPr>
              <w:t>……..</w:t>
            </w:r>
          </w:p>
        </w:tc>
        <w:tc>
          <w:tcPr>
            <w:tcW w:w="3548" w:type="dxa"/>
            <w:tcBorders>
              <w:top w:val="single" w:sz="4" w:space="0" w:color="auto"/>
              <w:left w:val="single" w:sz="4" w:space="0" w:color="auto"/>
              <w:bottom w:val="single" w:sz="4" w:space="0" w:color="auto"/>
              <w:right w:val="single" w:sz="4" w:space="0" w:color="auto"/>
            </w:tcBorders>
          </w:tcPr>
          <w:p w:rsidR="00847052" w:rsidRPr="00A02DE6" w:rsidRDefault="00847052" w:rsidP="00EF7D94">
            <w:pPr>
              <w:ind w:right="57"/>
            </w:pPr>
            <w:r w:rsidRPr="00FB23FE">
              <w:rPr>
                <w:sz w:val="32"/>
                <w:szCs w:val="32"/>
                <w:highlight w:val="lightGray"/>
              </w:rPr>
              <w:t>󠅡</w:t>
            </w:r>
            <w:r w:rsidRPr="00A02DE6">
              <w:rPr>
                <w:rFonts w:cs="DejaVuSansCondensed"/>
              </w:rPr>
              <w:t xml:space="preserve">Programmare le verifiche </w:t>
            </w:r>
          </w:p>
          <w:p w:rsidR="00847052" w:rsidRPr="00A02DE6" w:rsidRDefault="00847052" w:rsidP="00EF7D94">
            <w:pPr>
              <w:suppressAutoHyphens w:val="0"/>
              <w:ind w:right="57"/>
              <w:rPr>
                <w:rFonts w:cs="DejaVuSansCondensed"/>
              </w:rPr>
            </w:pPr>
            <w:r w:rsidRPr="00FB23FE">
              <w:rPr>
                <w:sz w:val="32"/>
                <w:szCs w:val="32"/>
                <w:highlight w:val="lightGray"/>
              </w:rPr>
              <w:t>󠅡</w:t>
            </w:r>
            <w:r w:rsidRPr="00A02DE6">
              <w:rPr>
                <w:rFonts w:cs="DejaVuSansCondensed"/>
              </w:rPr>
              <w:t>Prevedere verifiche orali a compensazione di quelle scritte (soprattutto per la lingua straniera)</w:t>
            </w:r>
          </w:p>
          <w:p w:rsidR="00847052" w:rsidRPr="00A02DE6" w:rsidRDefault="00847052" w:rsidP="00EF7D94">
            <w:pPr>
              <w:pStyle w:val="Default"/>
              <w:suppressAutoHyphens w:val="0"/>
              <w:autoSpaceDN w:val="0"/>
              <w:adjustRightInd w:val="0"/>
              <w:ind w:left="57" w:right="57"/>
              <w:rPr>
                <w:rFonts w:ascii="Times New Roman" w:hAnsi="Times New Roman"/>
              </w:rPr>
            </w:pPr>
            <w:r w:rsidRPr="00FB23FE">
              <w:rPr>
                <w:rFonts w:ascii="Times New Roman" w:hAnsi="Times New Roman" w:cs="Times New Roman"/>
                <w:sz w:val="32"/>
                <w:szCs w:val="32"/>
                <w:highlight w:val="lightGray"/>
              </w:rPr>
              <w:t>󠅡</w:t>
            </w:r>
            <w:r w:rsidRPr="00A02DE6">
              <w:rPr>
                <w:rFonts w:ascii="Times New Roman" w:hAnsi="Times New Roman"/>
              </w:rPr>
              <w:t>Valutazioni più attente alle conoscenze e alle competenze di analisi, sintesi e collegamento piuttosto che alla correttezza formale</w:t>
            </w:r>
          </w:p>
          <w:p w:rsidR="00847052" w:rsidRPr="00A02DE6" w:rsidRDefault="00847052" w:rsidP="00EF7D94">
            <w:pPr>
              <w:suppressAutoHyphens w:val="0"/>
              <w:autoSpaceDE w:val="0"/>
              <w:autoSpaceDN w:val="0"/>
              <w:adjustRightInd w:val="0"/>
              <w:ind w:left="57" w:right="57"/>
              <w:rPr>
                <w:rFonts w:cs="DejaVuSansCondensed"/>
              </w:rPr>
            </w:pPr>
            <w:r w:rsidRPr="00FB23FE">
              <w:rPr>
                <w:sz w:val="32"/>
                <w:szCs w:val="32"/>
                <w:highlight w:val="lightGray"/>
              </w:rPr>
              <w:t>󠅡</w:t>
            </w:r>
            <w:r w:rsidRPr="00A02DE6">
              <w:rPr>
                <w:rFonts w:cs="DejaVuSansCondensed"/>
              </w:rPr>
              <w:t>Far usare strumenti e mediatori didattici nelle prove sia scritte sia orali (mappe concettuali, mappe cognitive)</w:t>
            </w:r>
          </w:p>
          <w:p w:rsidR="00847052" w:rsidRPr="00A02DE6" w:rsidRDefault="00847052" w:rsidP="00EF7D94">
            <w:pPr>
              <w:suppressAutoHyphens w:val="0"/>
              <w:autoSpaceDE w:val="0"/>
              <w:autoSpaceDN w:val="0"/>
              <w:adjustRightInd w:val="0"/>
              <w:ind w:left="57" w:right="57"/>
              <w:rPr>
                <w:rFonts w:cs="DejaVuSansCondensed"/>
              </w:rPr>
            </w:pPr>
            <w:r w:rsidRPr="00FB23FE">
              <w:rPr>
                <w:sz w:val="32"/>
                <w:szCs w:val="32"/>
                <w:highlight w:val="lightGray"/>
              </w:rPr>
              <w:t>󠅡</w:t>
            </w:r>
            <w:r w:rsidRPr="00A02DE6">
              <w:rPr>
                <w:rFonts w:cs="DejaVuSansCondensed"/>
              </w:rPr>
              <w:t>Introdurre prove informatizzate</w:t>
            </w:r>
          </w:p>
          <w:p w:rsidR="00847052" w:rsidRPr="00A02DE6" w:rsidRDefault="00847052" w:rsidP="00EF7D94">
            <w:pPr>
              <w:suppressAutoHyphens w:val="0"/>
              <w:autoSpaceDE w:val="0"/>
              <w:autoSpaceDN w:val="0"/>
              <w:adjustRightInd w:val="0"/>
              <w:ind w:left="57" w:right="57"/>
              <w:rPr>
                <w:rFonts w:cs="DejaVuSansCondensed"/>
              </w:rPr>
            </w:pPr>
            <w:r w:rsidRPr="00FB23FE">
              <w:rPr>
                <w:sz w:val="32"/>
                <w:szCs w:val="32"/>
                <w:highlight w:val="lightGray"/>
              </w:rPr>
              <w:t>󠅡</w:t>
            </w:r>
            <w:r w:rsidRPr="00A02DE6">
              <w:rPr>
                <w:rFonts w:cs="DejaVuSansCondensed"/>
              </w:rPr>
              <w:t>Programmare tempi più lunghi per l’esecuzione delle prove</w:t>
            </w:r>
          </w:p>
          <w:p w:rsidR="00847052" w:rsidRPr="00A02DE6" w:rsidRDefault="00847052" w:rsidP="00EF7D94">
            <w:pPr>
              <w:pStyle w:val="Default"/>
              <w:autoSpaceDN w:val="0"/>
              <w:adjustRightInd w:val="0"/>
              <w:ind w:left="57" w:right="57"/>
              <w:rPr>
                <w:rFonts w:ascii="Times New Roman" w:hAnsi="Times New Roman"/>
              </w:rPr>
            </w:pPr>
            <w:r w:rsidRPr="00FB23FE">
              <w:rPr>
                <w:rFonts w:ascii="Times New Roman" w:hAnsi="Times New Roman" w:cs="Times New Roman"/>
                <w:sz w:val="32"/>
                <w:szCs w:val="32"/>
                <w:highlight w:val="lightGray"/>
              </w:rPr>
              <w:t>󠅡</w:t>
            </w:r>
            <w:r w:rsidRPr="00A02DE6">
              <w:rPr>
                <w:rFonts w:ascii="Times New Roman" w:hAnsi="Times New Roman" w:cs="Times New Roman"/>
              </w:rPr>
              <w:t xml:space="preserve">Pianificare prove di valutazione formativa </w:t>
            </w:r>
          </w:p>
          <w:p w:rsidR="00847052" w:rsidRPr="00272FD8" w:rsidRDefault="00847052" w:rsidP="00EF7D94">
            <w:pPr>
              <w:pStyle w:val="Default"/>
              <w:autoSpaceDN w:val="0"/>
              <w:adjustRightInd w:val="0"/>
              <w:ind w:left="57" w:right="57"/>
              <w:rPr>
                <w:rFonts w:ascii="Times New Roman" w:hAnsi="Times New Roman" w:cs="Times New Roman"/>
              </w:rPr>
            </w:pPr>
            <w:r w:rsidRPr="00FB23FE">
              <w:rPr>
                <w:rFonts w:ascii="Times New Roman" w:hAnsi="Times New Roman" w:cs="Times New Roman"/>
                <w:sz w:val="32"/>
                <w:szCs w:val="32"/>
                <w:highlight w:val="lightGray"/>
              </w:rPr>
              <w:t>󠅡</w:t>
            </w:r>
            <w:r>
              <w:rPr>
                <w:rFonts w:ascii="Times New Roman" w:hAnsi="Times New Roman" w:cs="Times New Roman"/>
              </w:rPr>
              <w:t>Adeguare le griglie di correzione ai bisogni specifici dello studente</w:t>
            </w:r>
          </w:p>
          <w:p w:rsidR="00847052" w:rsidRDefault="00847052" w:rsidP="00EF7D94">
            <w:pPr>
              <w:pStyle w:val="Contenutotabella"/>
              <w:snapToGrid w:val="0"/>
            </w:pPr>
            <w:r w:rsidRPr="00FB23FE">
              <w:rPr>
                <w:sz w:val="32"/>
                <w:szCs w:val="32"/>
                <w:highlight w:val="lightGray"/>
              </w:rPr>
              <w:t>󠅡</w:t>
            </w:r>
            <w:r>
              <w:t xml:space="preserve"> A</w:t>
            </w:r>
            <w:r w:rsidRPr="00272FD8">
              <w:t>ltro (da specificare)</w:t>
            </w:r>
          </w:p>
          <w:p w:rsidR="00847052" w:rsidRDefault="00847052" w:rsidP="00EF7D94">
            <w:pPr>
              <w:pStyle w:val="Contenutotabella"/>
              <w:snapToGrid w:val="0"/>
              <w:rPr>
                <w:sz w:val="28"/>
                <w:szCs w:val="28"/>
              </w:rPr>
            </w:pPr>
            <w:r w:rsidRPr="00FB23FE">
              <w:rPr>
                <w:sz w:val="32"/>
                <w:szCs w:val="32"/>
                <w:highlight w:val="lightGray"/>
              </w:rPr>
              <w:t>󠅡</w:t>
            </w:r>
            <w:r>
              <w:t xml:space="preserve"> Altro (da specificare)</w:t>
            </w:r>
          </w:p>
        </w:tc>
      </w:tr>
    </w:tbl>
    <w:p w:rsidR="00847052" w:rsidRDefault="00847052" w:rsidP="00847052"/>
    <w:p w:rsidR="00847052" w:rsidRDefault="00847052" w:rsidP="00847052">
      <w:r>
        <w:t>Note:(esempio: consegna delle mappe al docente almeno n… giorni prima della verifica) …Firma/e del/dei docenti: …</w:t>
      </w:r>
    </w:p>
    <w:p w:rsidR="00CC0CDB" w:rsidRDefault="00CC0CDB" w:rsidP="00847052"/>
    <w:p w:rsidR="00847052" w:rsidRDefault="00847052" w:rsidP="00847052"/>
    <w:tbl>
      <w:tblPr>
        <w:tblW w:w="14743" w:type="dxa"/>
        <w:tblInd w:w="-427" w:type="dxa"/>
        <w:tblLayout w:type="fixed"/>
        <w:tblCellMar>
          <w:top w:w="55" w:type="dxa"/>
          <w:left w:w="55" w:type="dxa"/>
          <w:bottom w:w="55" w:type="dxa"/>
          <w:right w:w="55" w:type="dxa"/>
        </w:tblCellMar>
        <w:tblLook w:val="0000"/>
      </w:tblPr>
      <w:tblGrid>
        <w:gridCol w:w="1560"/>
        <w:gridCol w:w="4962"/>
        <w:gridCol w:w="3118"/>
        <w:gridCol w:w="1276"/>
        <w:gridCol w:w="3827"/>
      </w:tblGrid>
      <w:tr w:rsidR="00847052" w:rsidTr="00EF7D94">
        <w:tc>
          <w:tcPr>
            <w:tcW w:w="1560" w:type="dxa"/>
            <w:tcBorders>
              <w:top w:val="single" w:sz="4" w:space="0" w:color="auto"/>
              <w:left w:val="single" w:sz="1" w:space="0" w:color="000000"/>
              <w:bottom w:val="single" w:sz="1" w:space="0" w:color="000000"/>
            </w:tcBorders>
          </w:tcPr>
          <w:p w:rsidR="00847052" w:rsidRPr="00C36596" w:rsidRDefault="00847052" w:rsidP="00EF7D94">
            <w:pPr>
              <w:pStyle w:val="Contenutotabella"/>
              <w:snapToGrid w:val="0"/>
              <w:jc w:val="center"/>
              <w:rPr>
                <w:b/>
                <w:sz w:val="26"/>
                <w:szCs w:val="26"/>
              </w:rPr>
            </w:pPr>
            <w:r w:rsidRPr="00C36596">
              <w:rPr>
                <w:b/>
                <w:sz w:val="26"/>
                <w:szCs w:val="26"/>
              </w:rPr>
              <w:lastRenderedPageBreak/>
              <w:t>Disciplina /</w:t>
            </w:r>
          </w:p>
          <w:p w:rsidR="00847052" w:rsidRDefault="00847052" w:rsidP="00EF7D94">
            <w:pPr>
              <w:pStyle w:val="Contenutotabella"/>
              <w:snapToGrid w:val="0"/>
              <w:jc w:val="center"/>
              <w:rPr>
                <w:sz w:val="28"/>
                <w:szCs w:val="28"/>
              </w:rPr>
            </w:pPr>
            <w:r w:rsidRPr="00C36596">
              <w:rPr>
                <w:b/>
                <w:sz w:val="26"/>
                <w:szCs w:val="26"/>
              </w:rPr>
              <w:t>Ambiti</w:t>
            </w:r>
          </w:p>
        </w:tc>
        <w:tc>
          <w:tcPr>
            <w:tcW w:w="4962" w:type="dxa"/>
            <w:tcBorders>
              <w:top w:val="single" w:sz="4" w:space="0" w:color="auto"/>
              <w:left w:val="single" w:sz="1" w:space="0" w:color="000000"/>
              <w:bottom w:val="single" w:sz="1" w:space="0" w:color="000000"/>
            </w:tcBorders>
          </w:tcPr>
          <w:p w:rsidR="00847052" w:rsidRDefault="00847052" w:rsidP="00EF7D94">
            <w:pPr>
              <w:pStyle w:val="Contenutotabella"/>
              <w:snapToGrid w:val="0"/>
              <w:jc w:val="center"/>
              <w:rPr>
                <w:b/>
                <w:sz w:val="26"/>
                <w:szCs w:val="26"/>
              </w:rPr>
            </w:pPr>
            <w:r w:rsidRPr="00C36596">
              <w:rPr>
                <w:b/>
                <w:sz w:val="26"/>
                <w:szCs w:val="26"/>
              </w:rPr>
              <w:t>Misure</w:t>
            </w:r>
          </w:p>
          <w:p w:rsidR="00847052" w:rsidRDefault="00847052" w:rsidP="00EF7D94">
            <w:pPr>
              <w:suppressAutoHyphens w:val="0"/>
              <w:ind w:left="57" w:right="57"/>
              <w:jc w:val="center"/>
            </w:pPr>
            <w:r>
              <w:rPr>
                <w:b/>
                <w:sz w:val="26"/>
                <w:szCs w:val="26"/>
              </w:rPr>
              <w:t>D</w:t>
            </w:r>
            <w:r w:rsidRPr="00C36596">
              <w:rPr>
                <w:b/>
                <w:sz w:val="26"/>
                <w:szCs w:val="26"/>
              </w:rPr>
              <w:t>ispensative</w:t>
            </w:r>
          </w:p>
        </w:tc>
        <w:tc>
          <w:tcPr>
            <w:tcW w:w="3118" w:type="dxa"/>
            <w:tcBorders>
              <w:top w:val="single" w:sz="4" w:space="0" w:color="auto"/>
              <w:left w:val="single" w:sz="1" w:space="0" w:color="000000"/>
              <w:bottom w:val="single" w:sz="1" w:space="0" w:color="000000"/>
            </w:tcBorders>
          </w:tcPr>
          <w:p w:rsidR="00847052" w:rsidRDefault="00847052" w:rsidP="00EF7D94">
            <w:pPr>
              <w:suppressAutoHyphens w:val="0"/>
              <w:jc w:val="center"/>
              <w:outlineLvl w:val="0"/>
              <w:rPr>
                <w:b/>
                <w:sz w:val="26"/>
                <w:szCs w:val="26"/>
              </w:rPr>
            </w:pPr>
            <w:r w:rsidRPr="00C36596">
              <w:rPr>
                <w:b/>
                <w:sz w:val="26"/>
                <w:szCs w:val="26"/>
              </w:rPr>
              <w:t>Strumenti</w:t>
            </w:r>
          </w:p>
          <w:p w:rsidR="00847052" w:rsidRPr="00E57330" w:rsidRDefault="00847052" w:rsidP="00EF7D94">
            <w:pPr>
              <w:suppressAutoHyphens w:val="0"/>
              <w:jc w:val="center"/>
              <w:outlineLvl w:val="0"/>
            </w:pPr>
            <w:r>
              <w:rPr>
                <w:b/>
                <w:sz w:val="26"/>
                <w:szCs w:val="26"/>
              </w:rPr>
              <w:t>C</w:t>
            </w:r>
            <w:r w:rsidRPr="00C36596">
              <w:rPr>
                <w:b/>
                <w:sz w:val="26"/>
                <w:szCs w:val="26"/>
              </w:rPr>
              <w:t>ompensativi</w:t>
            </w:r>
          </w:p>
        </w:tc>
        <w:tc>
          <w:tcPr>
            <w:tcW w:w="1276" w:type="dxa"/>
            <w:tcBorders>
              <w:top w:val="single" w:sz="4" w:space="0" w:color="auto"/>
              <w:left w:val="single" w:sz="1" w:space="0" w:color="000000"/>
              <w:bottom w:val="single" w:sz="1" w:space="0" w:color="000000"/>
              <w:right w:val="single" w:sz="1" w:space="0" w:color="000000"/>
            </w:tcBorders>
          </w:tcPr>
          <w:p w:rsidR="00847052" w:rsidRPr="00C36596" w:rsidRDefault="00847052" w:rsidP="00EF7D94">
            <w:pPr>
              <w:pStyle w:val="Contenutotabella"/>
              <w:snapToGrid w:val="0"/>
              <w:jc w:val="center"/>
              <w:rPr>
                <w:b/>
                <w:sz w:val="26"/>
                <w:szCs w:val="26"/>
              </w:rPr>
            </w:pPr>
            <w:r w:rsidRPr="00C36596">
              <w:rPr>
                <w:b/>
                <w:sz w:val="26"/>
                <w:szCs w:val="26"/>
              </w:rPr>
              <w:t>Tempi</w:t>
            </w:r>
          </w:p>
          <w:p w:rsidR="00847052" w:rsidRDefault="00847052" w:rsidP="00EF7D94">
            <w:pPr>
              <w:pStyle w:val="Contenutotabella"/>
              <w:snapToGrid w:val="0"/>
              <w:jc w:val="center"/>
              <w:rPr>
                <w:sz w:val="28"/>
                <w:szCs w:val="28"/>
              </w:rPr>
            </w:pPr>
            <w:r w:rsidRPr="00C36596">
              <w:rPr>
                <w:b/>
                <w:sz w:val="26"/>
                <w:szCs w:val="26"/>
              </w:rPr>
              <w:t>aggiuntivi</w:t>
            </w:r>
          </w:p>
        </w:tc>
        <w:tc>
          <w:tcPr>
            <w:tcW w:w="3827" w:type="dxa"/>
            <w:tcBorders>
              <w:top w:val="single" w:sz="4" w:space="0" w:color="auto"/>
              <w:left w:val="single" w:sz="1" w:space="0" w:color="000000"/>
              <w:bottom w:val="single" w:sz="1" w:space="0" w:color="000000"/>
              <w:right w:val="single" w:sz="1" w:space="0" w:color="000000"/>
            </w:tcBorders>
          </w:tcPr>
          <w:p w:rsidR="00847052" w:rsidRPr="00A02DE6" w:rsidRDefault="00847052" w:rsidP="00EF7D94">
            <w:pPr>
              <w:ind w:left="57" w:right="57"/>
              <w:jc w:val="center"/>
              <w:rPr>
                <w:rFonts w:cs="DejaVuSansCondensed"/>
              </w:rPr>
            </w:pPr>
            <w:r w:rsidRPr="00C36596">
              <w:rPr>
                <w:b/>
                <w:sz w:val="26"/>
                <w:szCs w:val="26"/>
              </w:rPr>
              <w:t>Valutazione</w:t>
            </w:r>
          </w:p>
        </w:tc>
      </w:tr>
      <w:tr w:rsidR="00847052" w:rsidTr="00EF7D94">
        <w:tc>
          <w:tcPr>
            <w:tcW w:w="1560" w:type="dxa"/>
            <w:tcBorders>
              <w:top w:val="single" w:sz="4" w:space="0" w:color="auto"/>
              <w:left w:val="single" w:sz="1" w:space="0" w:color="000000"/>
              <w:bottom w:val="single" w:sz="1" w:space="0" w:color="000000"/>
            </w:tcBorders>
          </w:tcPr>
          <w:p w:rsidR="00847052" w:rsidRDefault="00847052" w:rsidP="00EF7D94">
            <w:pPr>
              <w:pStyle w:val="Contenutotabella"/>
              <w:snapToGrid w:val="0"/>
              <w:rPr>
                <w:sz w:val="28"/>
                <w:szCs w:val="28"/>
              </w:rPr>
            </w:pPr>
            <w:r>
              <w:rPr>
                <w:sz w:val="28"/>
                <w:szCs w:val="28"/>
              </w:rPr>
              <w:t>….</w:t>
            </w:r>
          </w:p>
        </w:tc>
        <w:tc>
          <w:tcPr>
            <w:tcW w:w="4962" w:type="dxa"/>
            <w:tcBorders>
              <w:top w:val="single" w:sz="4" w:space="0" w:color="auto"/>
              <w:left w:val="single" w:sz="1" w:space="0" w:color="000000"/>
              <w:bottom w:val="single" w:sz="1" w:space="0" w:color="000000"/>
            </w:tcBorders>
          </w:tcPr>
          <w:p w:rsidR="00847052" w:rsidRDefault="00847052" w:rsidP="00EF7D94">
            <w:pPr>
              <w:suppressAutoHyphens w:val="0"/>
              <w:ind w:left="57" w:right="57"/>
            </w:pPr>
            <w:r w:rsidRPr="00FB23FE">
              <w:rPr>
                <w:sz w:val="32"/>
                <w:szCs w:val="32"/>
                <w:highlight w:val="lightGray"/>
              </w:rPr>
              <w:t>󠅡</w:t>
            </w:r>
            <w:r>
              <w:t xml:space="preserve"> L</w:t>
            </w:r>
            <w:r w:rsidRPr="00683991">
              <w:t>a lettura ad alta voce</w:t>
            </w:r>
          </w:p>
          <w:p w:rsidR="00847052" w:rsidRPr="00E57330" w:rsidRDefault="00847052" w:rsidP="00EF7D94">
            <w:pPr>
              <w:suppressAutoHyphens w:val="0"/>
              <w:ind w:left="57" w:right="57"/>
            </w:pPr>
            <w:r w:rsidRPr="00FB23FE">
              <w:rPr>
                <w:sz w:val="32"/>
                <w:szCs w:val="32"/>
                <w:highlight w:val="lightGray"/>
              </w:rPr>
              <w:t>󠅡</w:t>
            </w:r>
            <w:r>
              <w:t xml:space="preserve"> L</w:t>
            </w:r>
            <w:r w:rsidRPr="00683991">
              <w:t>a scrittura sotto dettatura</w:t>
            </w:r>
          </w:p>
          <w:p w:rsidR="00847052" w:rsidRPr="00E57330" w:rsidRDefault="00847052" w:rsidP="00EF7D94">
            <w:pPr>
              <w:suppressAutoHyphens w:val="0"/>
              <w:ind w:left="57" w:right="57"/>
            </w:pPr>
            <w:r w:rsidRPr="00FB23FE">
              <w:rPr>
                <w:sz w:val="32"/>
                <w:szCs w:val="32"/>
                <w:highlight w:val="lightGray"/>
              </w:rPr>
              <w:t>󠅡</w:t>
            </w:r>
            <w:r>
              <w:t xml:space="preserve"> L’uso del corsivo e dello stampato minuscolo</w:t>
            </w:r>
          </w:p>
          <w:p w:rsidR="00847052" w:rsidRPr="00E57330" w:rsidRDefault="00847052" w:rsidP="00EF7D94">
            <w:pPr>
              <w:suppressAutoHyphens w:val="0"/>
              <w:ind w:left="57" w:right="57"/>
            </w:pPr>
            <w:r w:rsidRPr="00FB23FE">
              <w:rPr>
                <w:sz w:val="32"/>
                <w:szCs w:val="32"/>
                <w:highlight w:val="lightGray"/>
              </w:rPr>
              <w:t>󠅡</w:t>
            </w:r>
            <w:r>
              <w:t xml:space="preserve"> P</w:t>
            </w:r>
            <w:r w:rsidRPr="00683991">
              <w:t>rendere appunt</w:t>
            </w:r>
            <w:r>
              <w:t>i</w:t>
            </w:r>
          </w:p>
          <w:p w:rsidR="00847052" w:rsidRPr="00E57330" w:rsidRDefault="00847052" w:rsidP="00EF7D94">
            <w:pPr>
              <w:suppressAutoHyphens w:val="0"/>
              <w:ind w:left="57" w:right="57"/>
            </w:pPr>
            <w:r w:rsidRPr="00FB23FE">
              <w:rPr>
                <w:sz w:val="32"/>
                <w:szCs w:val="32"/>
                <w:highlight w:val="lightGray"/>
              </w:rPr>
              <w:t>󠅡</w:t>
            </w:r>
            <w:r>
              <w:t xml:space="preserve"> C</w:t>
            </w:r>
            <w:r w:rsidRPr="00683991">
              <w:t>opiare dalla lavagna</w:t>
            </w:r>
          </w:p>
          <w:p w:rsidR="00847052" w:rsidRPr="00E57330" w:rsidRDefault="00847052" w:rsidP="00EF7D94">
            <w:pPr>
              <w:suppressAutoHyphens w:val="0"/>
              <w:ind w:left="57" w:right="57"/>
            </w:pPr>
            <w:r w:rsidRPr="00FB23FE">
              <w:rPr>
                <w:sz w:val="32"/>
                <w:szCs w:val="32"/>
                <w:highlight w:val="lightGray"/>
              </w:rPr>
              <w:t>󠅡</w:t>
            </w:r>
            <w:r>
              <w:t xml:space="preserve"> Il </w:t>
            </w:r>
            <w:r w:rsidRPr="00683991">
              <w:t>rispetto della tempistica per la consegna dei compiti scritti</w:t>
            </w:r>
          </w:p>
          <w:p w:rsidR="00847052" w:rsidRPr="00E57330" w:rsidRDefault="00847052" w:rsidP="00EF7D94">
            <w:pPr>
              <w:suppressAutoHyphens w:val="0"/>
              <w:ind w:left="57" w:right="57"/>
            </w:pPr>
            <w:r w:rsidRPr="00FB23FE">
              <w:rPr>
                <w:sz w:val="32"/>
                <w:szCs w:val="32"/>
                <w:highlight w:val="lightGray"/>
              </w:rPr>
              <w:t>󠅡</w:t>
            </w:r>
            <w:r>
              <w:t xml:space="preserve"> L</w:t>
            </w:r>
            <w:r w:rsidRPr="00683991">
              <w:t xml:space="preserve">a </w:t>
            </w:r>
            <w:r>
              <w:t xml:space="preserve">riduzione </w:t>
            </w:r>
            <w:r w:rsidRPr="00683991">
              <w:t>dei compiti a casa</w:t>
            </w:r>
          </w:p>
          <w:p w:rsidR="00847052" w:rsidRPr="00E57330" w:rsidRDefault="00847052" w:rsidP="00EF7D94">
            <w:pPr>
              <w:suppressAutoHyphens w:val="0"/>
              <w:ind w:left="57" w:right="57"/>
            </w:pPr>
            <w:r w:rsidRPr="00FB23FE">
              <w:rPr>
                <w:sz w:val="32"/>
                <w:szCs w:val="32"/>
                <w:highlight w:val="lightGray"/>
              </w:rPr>
              <w:t>󠅡</w:t>
            </w:r>
            <w:r>
              <w:t xml:space="preserve"> La riduzione delle consegne senza modificare gli obiettivi</w:t>
            </w:r>
          </w:p>
          <w:p w:rsidR="00847052" w:rsidRPr="00E57330" w:rsidRDefault="00847052" w:rsidP="00EF7D94">
            <w:pPr>
              <w:suppressAutoHyphens w:val="0"/>
              <w:ind w:left="57" w:right="57"/>
            </w:pPr>
            <w:r w:rsidRPr="00FB23FE">
              <w:rPr>
                <w:sz w:val="32"/>
                <w:szCs w:val="32"/>
                <w:highlight w:val="lightGray"/>
              </w:rPr>
              <w:t>󠅡</w:t>
            </w:r>
            <w:r>
              <w:t xml:space="preserve"> L’</w:t>
            </w:r>
            <w:r w:rsidRPr="00683991">
              <w:t xml:space="preserve">effettuazione di più </w:t>
            </w:r>
            <w:r>
              <w:t>verifiche orali</w:t>
            </w:r>
            <w:r w:rsidRPr="00D13DCE">
              <w:t xml:space="preserve"> nella stessa giornata.</w:t>
            </w:r>
          </w:p>
          <w:p w:rsidR="00847052" w:rsidRPr="00683991" w:rsidRDefault="00847052" w:rsidP="00EF7D94">
            <w:pPr>
              <w:suppressAutoHyphens w:val="0"/>
              <w:ind w:left="57" w:right="57"/>
            </w:pPr>
            <w:r w:rsidRPr="00FB23FE">
              <w:rPr>
                <w:sz w:val="32"/>
                <w:szCs w:val="32"/>
                <w:highlight w:val="lightGray"/>
              </w:rPr>
              <w:t>󠅡</w:t>
            </w:r>
            <w:r>
              <w:t xml:space="preserve"> L’</w:t>
            </w:r>
            <w:r w:rsidRPr="00683991">
              <w:t>effettuazione di più</w:t>
            </w:r>
            <w:r>
              <w:t xml:space="preserve"> verifichescritte</w:t>
            </w:r>
            <w:r w:rsidRPr="00D13DCE">
              <w:t xml:space="preserve"> nella stessa giornata.</w:t>
            </w:r>
          </w:p>
          <w:p w:rsidR="00847052" w:rsidRPr="00683991" w:rsidRDefault="00847052" w:rsidP="00EF7D94">
            <w:pPr>
              <w:suppressAutoHyphens w:val="0"/>
              <w:ind w:left="57" w:right="57"/>
            </w:pPr>
            <w:r w:rsidRPr="00FB23FE">
              <w:rPr>
                <w:sz w:val="32"/>
                <w:szCs w:val="32"/>
                <w:highlight w:val="lightGray"/>
              </w:rPr>
              <w:t>󠅡</w:t>
            </w:r>
            <w:r>
              <w:t xml:space="preserve"> L</w:t>
            </w:r>
            <w:r w:rsidRPr="00683991">
              <w:t>o studio mnemonico di formule, tabelle, definizioni</w:t>
            </w:r>
          </w:p>
          <w:p w:rsidR="00847052" w:rsidRPr="00683991" w:rsidRDefault="00847052" w:rsidP="00EF7D94">
            <w:pPr>
              <w:suppressAutoHyphens w:val="0"/>
              <w:ind w:left="57" w:right="57"/>
            </w:pPr>
            <w:r w:rsidRPr="00FB23FE">
              <w:rPr>
                <w:sz w:val="32"/>
                <w:szCs w:val="32"/>
                <w:highlight w:val="lightGray"/>
              </w:rPr>
              <w:t>󠅡</w:t>
            </w:r>
            <w:r>
              <w:t xml:space="preserve"> S</w:t>
            </w:r>
            <w:r w:rsidRPr="00683991">
              <w:t>ostituzione della scrittura con linguaggio verbale e/o iconografico</w:t>
            </w:r>
          </w:p>
          <w:p w:rsidR="00847052" w:rsidRDefault="00847052" w:rsidP="00EF7D94">
            <w:pPr>
              <w:suppressAutoHyphens w:val="0"/>
              <w:ind w:left="57" w:right="57"/>
            </w:pPr>
            <w:r w:rsidRPr="00FB23FE">
              <w:rPr>
                <w:sz w:val="32"/>
                <w:szCs w:val="32"/>
                <w:highlight w:val="lightGray"/>
              </w:rPr>
              <w:t>󠅡</w:t>
            </w:r>
            <w:r>
              <w:t xml:space="preserve"> Integrazione dei libri di testo su supporto registrato, digitalizzato o cartaceo stampato</w:t>
            </w:r>
          </w:p>
          <w:p w:rsidR="00847052" w:rsidRDefault="00847052" w:rsidP="00EF7D94">
            <w:pPr>
              <w:pStyle w:val="Contenutotabella"/>
              <w:snapToGrid w:val="0"/>
            </w:pPr>
            <w:r w:rsidRPr="00FB23FE">
              <w:rPr>
                <w:sz w:val="32"/>
                <w:szCs w:val="32"/>
                <w:highlight w:val="lightGray"/>
              </w:rPr>
              <w:t>󠅡</w:t>
            </w:r>
            <w:r>
              <w:t xml:space="preserve"> Altro (da specificare)</w:t>
            </w:r>
          </w:p>
          <w:p w:rsidR="00847052" w:rsidRDefault="00847052" w:rsidP="00EF7D94">
            <w:pPr>
              <w:pStyle w:val="Contenutotabella"/>
              <w:snapToGrid w:val="0"/>
              <w:rPr>
                <w:sz w:val="28"/>
                <w:szCs w:val="28"/>
              </w:rPr>
            </w:pPr>
            <w:r w:rsidRPr="00FB23FE">
              <w:rPr>
                <w:sz w:val="32"/>
                <w:szCs w:val="32"/>
                <w:highlight w:val="lightGray"/>
              </w:rPr>
              <w:t>󠅡</w:t>
            </w:r>
            <w:r>
              <w:t xml:space="preserve"> Altro (da specificare)</w:t>
            </w:r>
          </w:p>
        </w:tc>
        <w:tc>
          <w:tcPr>
            <w:tcW w:w="3118" w:type="dxa"/>
            <w:tcBorders>
              <w:top w:val="single" w:sz="4" w:space="0" w:color="auto"/>
              <w:left w:val="single" w:sz="1" w:space="0" w:color="000000"/>
              <w:bottom w:val="single" w:sz="1" w:space="0" w:color="000000"/>
            </w:tcBorders>
          </w:tcPr>
          <w:p w:rsidR="00847052" w:rsidRPr="00E57330" w:rsidRDefault="00847052" w:rsidP="00EF7D94">
            <w:pPr>
              <w:suppressAutoHyphens w:val="0"/>
              <w:outlineLvl w:val="0"/>
            </w:pPr>
            <w:r w:rsidRPr="00FB23FE">
              <w:rPr>
                <w:sz w:val="32"/>
                <w:szCs w:val="32"/>
                <w:highlight w:val="lightGray"/>
              </w:rPr>
              <w:t>󠅡</w:t>
            </w:r>
            <w:r w:rsidRPr="00E57330">
              <w:t>Formulari, sintesi, schemi, mappe concettuali delle unità di apprendimento</w:t>
            </w:r>
          </w:p>
          <w:p w:rsidR="00847052" w:rsidRPr="00E57330" w:rsidRDefault="00847052" w:rsidP="00EF7D94">
            <w:pPr>
              <w:suppressAutoHyphens w:val="0"/>
              <w:outlineLvl w:val="0"/>
            </w:pPr>
            <w:r w:rsidRPr="00FB23FE">
              <w:rPr>
                <w:sz w:val="32"/>
                <w:szCs w:val="32"/>
                <w:highlight w:val="lightGray"/>
              </w:rPr>
              <w:t>󠅡</w:t>
            </w:r>
            <w:r>
              <w:t xml:space="preserve"> T</w:t>
            </w:r>
            <w:r w:rsidRPr="00E57330">
              <w:t>abella delle misure e delle formule geometriche</w:t>
            </w:r>
          </w:p>
          <w:p w:rsidR="00847052" w:rsidRPr="00E57330" w:rsidRDefault="00847052" w:rsidP="00EF7D94">
            <w:pPr>
              <w:suppressAutoHyphens w:val="0"/>
              <w:outlineLvl w:val="0"/>
            </w:pPr>
            <w:r w:rsidRPr="00FB23FE">
              <w:rPr>
                <w:sz w:val="32"/>
                <w:szCs w:val="32"/>
                <w:highlight w:val="lightGray"/>
              </w:rPr>
              <w:t>󠅡</w:t>
            </w:r>
            <w:r w:rsidRPr="00E57330">
              <w:t xml:space="preserve">Computer </w:t>
            </w:r>
            <w:r>
              <w:t xml:space="preserve"> otablet</w:t>
            </w:r>
            <w:r w:rsidRPr="00E57330">
              <w:t>con programma di videoscrittura, correttore ortografico</w:t>
            </w:r>
            <w:r>
              <w:t>.</w:t>
            </w:r>
          </w:p>
          <w:p w:rsidR="00847052" w:rsidRPr="00E57330" w:rsidRDefault="00847052" w:rsidP="00EF7D94">
            <w:pPr>
              <w:suppressAutoHyphens w:val="0"/>
              <w:outlineLvl w:val="0"/>
            </w:pPr>
            <w:r w:rsidRPr="00FB23FE">
              <w:rPr>
                <w:sz w:val="32"/>
                <w:szCs w:val="32"/>
                <w:highlight w:val="lightGray"/>
              </w:rPr>
              <w:t>󠅡</w:t>
            </w:r>
            <w:r w:rsidRPr="00E57330">
              <w:t xml:space="preserve">Calcolatrice o computer con foglio di calcolo </w:t>
            </w:r>
          </w:p>
          <w:p w:rsidR="00847052" w:rsidRPr="00E57330" w:rsidRDefault="00847052" w:rsidP="00EF7D94">
            <w:pPr>
              <w:suppressAutoHyphens w:val="0"/>
              <w:outlineLvl w:val="0"/>
            </w:pPr>
            <w:r w:rsidRPr="00FB23FE">
              <w:rPr>
                <w:sz w:val="32"/>
                <w:szCs w:val="32"/>
                <w:highlight w:val="lightGray"/>
              </w:rPr>
              <w:t>󠅡</w:t>
            </w:r>
            <w:r w:rsidRPr="00E57330">
              <w:t>Registratore e risorse audio (sintesi vocale, audiolibri, libri digitali)</w:t>
            </w:r>
          </w:p>
          <w:p w:rsidR="00847052" w:rsidRDefault="00847052" w:rsidP="00EF7D94">
            <w:pPr>
              <w:suppressAutoHyphens w:val="0"/>
              <w:outlineLvl w:val="0"/>
            </w:pPr>
            <w:r w:rsidRPr="00FB23FE">
              <w:rPr>
                <w:sz w:val="32"/>
                <w:szCs w:val="32"/>
                <w:highlight w:val="lightGray"/>
              </w:rPr>
              <w:t>󠅡</w:t>
            </w:r>
            <w:r w:rsidRPr="00E57330">
              <w:t>Software didatticispecifici</w:t>
            </w:r>
          </w:p>
          <w:p w:rsidR="00847052" w:rsidRPr="00E57330" w:rsidRDefault="00847052" w:rsidP="00EF7D94">
            <w:pPr>
              <w:suppressAutoHyphens w:val="0"/>
              <w:outlineLvl w:val="0"/>
            </w:pPr>
            <w:r w:rsidRPr="00FB23FE">
              <w:rPr>
                <w:sz w:val="32"/>
                <w:szCs w:val="32"/>
                <w:highlight w:val="lightGray"/>
              </w:rPr>
              <w:t>󠅡</w:t>
            </w:r>
            <w:r w:rsidRPr="00E57330">
              <w:t>Computer consintesi vocale</w:t>
            </w:r>
          </w:p>
          <w:p w:rsidR="00847052" w:rsidRDefault="00847052" w:rsidP="00EF7D94">
            <w:pPr>
              <w:suppressAutoHyphens w:val="0"/>
              <w:outlineLvl w:val="0"/>
            </w:pPr>
            <w:r w:rsidRPr="00FB23FE">
              <w:rPr>
                <w:sz w:val="32"/>
                <w:szCs w:val="32"/>
                <w:highlight w:val="lightGray"/>
              </w:rPr>
              <w:t>󠅡</w:t>
            </w:r>
            <w:r w:rsidRPr="00E57330">
              <w:t>Vocabolario multimediale</w:t>
            </w:r>
          </w:p>
          <w:p w:rsidR="00847052" w:rsidRDefault="00847052" w:rsidP="00EF7D94">
            <w:pPr>
              <w:pStyle w:val="Contenutotabella"/>
              <w:snapToGrid w:val="0"/>
            </w:pPr>
            <w:r w:rsidRPr="00FB23FE">
              <w:rPr>
                <w:sz w:val="32"/>
                <w:szCs w:val="32"/>
                <w:highlight w:val="lightGray"/>
              </w:rPr>
              <w:t>󠅡</w:t>
            </w:r>
            <w:r>
              <w:t xml:space="preserve"> Altro (da specificare)</w:t>
            </w:r>
          </w:p>
          <w:p w:rsidR="00847052" w:rsidRDefault="00847052" w:rsidP="00EF7D94">
            <w:pPr>
              <w:pStyle w:val="Contenutotabella"/>
              <w:snapToGrid w:val="0"/>
              <w:rPr>
                <w:sz w:val="28"/>
                <w:szCs w:val="28"/>
              </w:rPr>
            </w:pPr>
            <w:r w:rsidRPr="00FB23FE">
              <w:rPr>
                <w:sz w:val="32"/>
                <w:szCs w:val="32"/>
                <w:highlight w:val="lightGray"/>
              </w:rPr>
              <w:t>󠅡</w:t>
            </w:r>
            <w:r>
              <w:t xml:space="preserve"> Altro (da specificare)</w:t>
            </w:r>
          </w:p>
        </w:tc>
        <w:tc>
          <w:tcPr>
            <w:tcW w:w="1276" w:type="dxa"/>
            <w:tcBorders>
              <w:top w:val="single" w:sz="4" w:space="0" w:color="auto"/>
              <w:left w:val="single" w:sz="1" w:space="0" w:color="000000"/>
              <w:bottom w:val="single" w:sz="1" w:space="0" w:color="000000"/>
              <w:right w:val="single" w:sz="1" w:space="0" w:color="000000"/>
            </w:tcBorders>
          </w:tcPr>
          <w:p w:rsidR="00847052" w:rsidRDefault="00847052" w:rsidP="00EF7D94">
            <w:pPr>
              <w:pStyle w:val="Contenutotabella"/>
              <w:snapToGrid w:val="0"/>
              <w:rPr>
                <w:sz w:val="28"/>
                <w:szCs w:val="28"/>
              </w:rPr>
            </w:pPr>
            <w:r w:rsidRPr="00FB23FE">
              <w:rPr>
                <w:sz w:val="32"/>
                <w:szCs w:val="32"/>
                <w:highlight w:val="lightGray"/>
              </w:rPr>
              <w:t>󠅡</w:t>
            </w:r>
            <w:r>
              <w:rPr>
                <w:sz w:val="28"/>
                <w:szCs w:val="28"/>
              </w:rPr>
              <w:t>Sì</w:t>
            </w:r>
          </w:p>
          <w:p w:rsidR="00847052" w:rsidRDefault="00847052" w:rsidP="00EF7D94">
            <w:pPr>
              <w:pStyle w:val="Contenutotabella"/>
              <w:snapToGrid w:val="0"/>
              <w:rPr>
                <w:sz w:val="28"/>
                <w:szCs w:val="28"/>
              </w:rPr>
            </w:pPr>
            <w:r w:rsidRPr="00FB23FE">
              <w:rPr>
                <w:sz w:val="32"/>
                <w:szCs w:val="32"/>
                <w:highlight w:val="lightGray"/>
              </w:rPr>
              <w:t>󠅡</w:t>
            </w:r>
            <w:r>
              <w:rPr>
                <w:sz w:val="28"/>
                <w:szCs w:val="28"/>
              </w:rPr>
              <w:t>No</w:t>
            </w:r>
          </w:p>
          <w:p w:rsidR="00847052" w:rsidRDefault="00847052" w:rsidP="00EF7D94">
            <w:pPr>
              <w:pStyle w:val="Contenutotabella"/>
              <w:snapToGrid w:val="0"/>
              <w:rPr>
                <w:sz w:val="28"/>
                <w:szCs w:val="28"/>
              </w:rPr>
            </w:pPr>
          </w:p>
          <w:p w:rsidR="00847052" w:rsidRDefault="00847052" w:rsidP="00EF7D94">
            <w:pPr>
              <w:pStyle w:val="Contenutotabella"/>
              <w:snapToGrid w:val="0"/>
              <w:rPr>
                <w:sz w:val="28"/>
                <w:szCs w:val="28"/>
              </w:rPr>
            </w:pPr>
            <w:r>
              <w:rPr>
                <w:sz w:val="28"/>
                <w:szCs w:val="28"/>
              </w:rPr>
              <w:t>……..</w:t>
            </w:r>
          </w:p>
        </w:tc>
        <w:tc>
          <w:tcPr>
            <w:tcW w:w="3827" w:type="dxa"/>
            <w:tcBorders>
              <w:top w:val="single" w:sz="4" w:space="0" w:color="auto"/>
              <w:left w:val="single" w:sz="1" w:space="0" w:color="000000"/>
              <w:bottom w:val="single" w:sz="1" w:space="0" w:color="000000"/>
              <w:right w:val="single" w:sz="1" w:space="0" w:color="000000"/>
            </w:tcBorders>
          </w:tcPr>
          <w:p w:rsidR="00847052" w:rsidRPr="00A02DE6" w:rsidRDefault="00847052" w:rsidP="00EF7D94">
            <w:pPr>
              <w:ind w:right="57"/>
            </w:pPr>
            <w:r w:rsidRPr="00FB23FE">
              <w:rPr>
                <w:sz w:val="32"/>
                <w:szCs w:val="32"/>
                <w:highlight w:val="lightGray"/>
              </w:rPr>
              <w:t>󠅡</w:t>
            </w:r>
            <w:r w:rsidRPr="00A02DE6">
              <w:rPr>
                <w:rFonts w:cs="DejaVuSansCondensed"/>
              </w:rPr>
              <w:t xml:space="preserve">Programmare le verifiche </w:t>
            </w:r>
          </w:p>
          <w:p w:rsidR="00847052" w:rsidRPr="00A02DE6" w:rsidRDefault="00847052" w:rsidP="00EF7D94">
            <w:pPr>
              <w:suppressAutoHyphens w:val="0"/>
              <w:ind w:right="57"/>
              <w:rPr>
                <w:rFonts w:cs="DejaVuSansCondensed"/>
              </w:rPr>
            </w:pPr>
            <w:r w:rsidRPr="00FB23FE">
              <w:rPr>
                <w:sz w:val="32"/>
                <w:szCs w:val="32"/>
                <w:highlight w:val="lightGray"/>
              </w:rPr>
              <w:t>󠅡</w:t>
            </w:r>
            <w:r w:rsidRPr="00A02DE6">
              <w:rPr>
                <w:rFonts w:cs="DejaVuSansCondensed"/>
              </w:rPr>
              <w:t>Prevedere verifiche orali a compensazione di quelle scritte (soprattutto per la lingua straniera)</w:t>
            </w:r>
          </w:p>
          <w:p w:rsidR="00847052" w:rsidRPr="00A02DE6" w:rsidRDefault="00847052" w:rsidP="00EF7D94">
            <w:pPr>
              <w:pStyle w:val="Default"/>
              <w:suppressAutoHyphens w:val="0"/>
              <w:autoSpaceDN w:val="0"/>
              <w:adjustRightInd w:val="0"/>
              <w:ind w:left="57" w:right="57"/>
              <w:rPr>
                <w:rFonts w:ascii="Times New Roman" w:hAnsi="Times New Roman"/>
              </w:rPr>
            </w:pPr>
            <w:r w:rsidRPr="00FB23FE">
              <w:rPr>
                <w:rFonts w:ascii="Times New Roman" w:hAnsi="Times New Roman" w:cs="Times New Roman"/>
                <w:sz w:val="32"/>
                <w:szCs w:val="32"/>
                <w:highlight w:val="lightGray"/>
              </w:rPr>
              <w:t>󠅡</w:t>
            </w:r>
            <w:r w:rsidRPr="00A02DE6">
              <w:rPr>
                <w:rFonts w:ascii="Times New Roman" w:hAnsi="Times New Roman"/>
              </w:rPr>
              <w:t>Valutazioni più attente alle conoscenze e alle competenze di analisi, sintesi e collegamento piuttosto che alla correttezza formale</w:t>
            </w:r>
          </w:p>
          <w:p w:rsidR="00847052" w:rsidRPr="00A02DE6" w:rsidRDefault="00847052" w:rsidP="00EF7D94">
            <w:pPr>
              <w:suppressAutoHyphens w:val="0"/>
              <w:autoSpaceDE w:val="0"/>
              <w:autoSpaceDN w:val="0"/>
              <w:adjustRightInd w:val="0"/>
              <w:ind w:left="57" w:right="57"/>
              <w:rPr>
                <w:rFonts w:cs="DejaVuSansCondensed"/>
              </w:rPr>
            </w:pPr>
            <w:r w:rsidRPr="00FB23FE">
              <w:rPr>
                <w:sz w:val="32"/>
                <w:szCs w:val="32"/>
                <w:highlight w:val="lightGray"/>
              </w:rPr>
              <w:t>󠅡</w:t>
            </w:r>
            <w:r w:rsidRPr="00A02DE6">
              <w:rPr>
                <w:rFonts w:cs="DejaVuSansCondensed"/>
              </w:rPr>
              <w:t>Far usare strumenti e mediatori didattici nelle prove sia scritte sia orali (mappe concettuali, mappe cognitive)</w:t>
            </w:r>
          </w:p>
          <w:p w:rsidR="00847052" w:rsidRPr="00A02DE6" w:rsidRDefault="00847052" w:rsidP="00EF7D94">
            <w:pPr>
              <w:suppressAutoHyphens w:val="0"/>
              <w:autoSpaceDE w:val="0"/>
              <w:autoSpaceDN w:val="0"/>
              <w:adjustRightInd w:val="0"/>
              <w:ind w:left="57" w:right="57"/>
              <w:rPr>
                <w:rFonts w:cs="DejaVuSansCondensed"/>
              </w:rPr>
            </w:pPr>
            <w:r w:rsidRPr="00FB23FE">
              <w:rPr>
                <w:sz w:val="32"/>
                <w:szCs w:val="32"/>
                <w:highlight w:val="lightGray"/>
              </w:rPr>
              <w:t>󠅡</w:t>
            </w:r>
            <w:r w:rsidRPr="00A02DE6">
              <w:rPr>
                <w:rFonts w:cs="DejaVuSansCondensed"/>
              </w:rPr>
              <w:t>Introdurre prove informatizzate</w:t>
            </w:r>
          </w:p>
          <w:p w:rsidR="00847052" w:rsidRPr="00A02DE6" w:rsidRDefault="00847052" w:rsidP="00EF7D94">
            <w:pPr>
              <w:suppressAutoHyphens w:val="0"/>
              <w:autoSpaceDE w:val="0"/>
              <w:autoSpaceDN w:val="0"/>
              <w:adjustRightInd w:val="0"/>
              <w:ind w:left="57" w:right="57"/>
              <w:rPr>
                <w:rFonts w:cs="DejaVuSansCondensed"/>
              </w:rPr>
            </w:pPr>
            <w:r w:rsidRPr="00FB23FE">
              <w:rPr>
                <w:sz w:val="32"/>
                <w:szCs w:val="32"/>
                <w:highlight w:val="lightGray"/>
              </w:rPr>
              <w:t>󠅡</w:t>
            </w:r>
            <w:r w:rsidRPr="00A02DE6">
              <w:rPr>
                <w:rFonts w:cs="DejaVuSansCondensed"/>
              </w:rPr>
              <w:t>Programmare tempi più lunghi per l’esecuzione delle prove</w:t>
            </w:r>
          </w:p>
          <w:p w:rsidR="00847052" w:rsidRPr="00A02DE6" w:rsidRDefault="00847052" w:rsidP="00EF7D94">
            <w:pPr>
              <w:pStyle w:val="Default"/>
              <w:autoSpaceDN w:val="0"/>
              <w:adjustRightInd w:val="0"/>
              <w:ind w:left="57" w:right="57"/>
              <w:rPr>
                <w:rFonts w:ascii="Times New Roman" w:hAnsi="Times New Roman"/>
              </w:rPr>
            </w:pPr>
            <w:r w:rsidRPr="00FB23FE">
              <w:rPr>
                <w:rFonts w:ascii="Times New Roman" w:hAnsi="Times New Roman" w:cs="Times New Roman"/>
                <w:sz w:val="32"/>
                <w:szCs w:val="32"/>
                <w:highlight w:val="lightGray"/>
              </w:rPr>
              <w:t>󠅡</w:t>
            </w:r>
            <w:r w:rsidRPr="00A02DE6">
              <w:rPr>
                <w:rFonts w:ascii="Times New Roman" w:hAnsi="Times New Roman" w:cs="Times New Roman"/>
              </w:rPr>
              <w:t xml:space="preserve">Pianificare prove di valutazione formativa </w:t>
            </w:r>
          </w:p>
          <w:p w:rsidR="00847052" w:rsidRPr="00272FD8" w:rsidRDefault="00847052" w:rsidP="00EF7D94">
            <w:pPr>
              <w:pStyle w:val="Default"/>
              <w:autoSpaceDN w:val="0"/>
              <w:adjustRightInd w:val="0"/>
              <w:ind w:left="57" w:right="57"/>
              <w:rPr>
                <w:rFonts w:ascii="Times New Roman" w:hAnsi="Times New Roman" w:cs="Times New Roman"/>
              </w:rPr>
            </w:pPr>
            <w:r w:rsidRPr="00FB23FE">
              <w:rPr>
                <w:rFonts w:ascii="Times New Roman" w:hAnsi="Times New Roman" w:cs="Times New Roman"/>
                <w:sz w:val="32"/>
                <w:szCs w:val="32"/>
                <w:highlight w:val="lightGray"/>
              </w:rPr>
              <w:t>󠅡</w:t>
            </w:r>
            <w:r>
              <w:rPr>
                <w:rFonts w:ascii="Times New Roman" w:hAnsi="Times New Roman" w:cs="Times New Roman"/>
              </w:rPr>
              <w:t>Adeguare le griglie di correzione ai bisogni specifici dello studente</w:t>
            </w:r>
          </w:p>
          <w:p w:rsidR="00847052" w:rsidRDefault="00847052" w:rsidP="00EF7D94">
            <w:pPr>
              <w:pStyle w:val="Contenutotabella"/>
              <w:snapToGrid w:val="0"/>
            </w:pPr>
            <w:r w:rsidRPr="00FB23FE">
              <w:rPr>
                <w:sz w:val="32"/>
                <w:szCs w:val="32"/>
                <w:highlight w:val="lightGray"/>
              </w:rPr>
              <w:t>󠅡</w:t>
            </w:r>
            <w:r>
              <w:t xml:space="preserve"> A</w:t>
            </w:r>
            <w:r w:rsidRPr="00272FD8">
              <w:t>ltro (da specificare)</w:t>
            </w:r>
          </w:p>
          <w:p w:rsidR="00847052" w:rsidRDefault="00847052" w:rsidP="00EF7D94">
            <w:pPr>
              <w:pStyle w:val="Contenutotabella"/>
              <w:snapToGrid w:val="0"/>
              <w:rPr>
                <w:sz w:val="28"/>
                <w:szCs w:val="28"/>
              </w:rPr>
            </w:pPr>
            <w:r w:rsidRPr="00FB23FE">
              <w:rPr>
                <w:sz w:val="32"/>
                <w:szCs w:val="32"/>
                <w:highlight w:val="lightGray"/>
              </w:rPr>
              <w:t>󠅡</w:t>
            </w:r>
            <w:r>
              <w:t xml:space="preserve"> Altro (da specificare)</w:t>
            </w:r>
          </w:p>
        </w:tc>
      </w:tr>
    </w:tbl>
    <w:p w:rsidR="00847052" w:rsidRDefault="00847052" w:rsidP="00847052"/>
    <w:p w:rsidR="00847052" w:rsidRDefault="00847052" w:rsidP="00847052">
      <w:r>
        <w:t>Note:(esempio: consegna delle mappe al docente almeno n… giorni prima della verifica) …Firma/e del/dei docenti: ……..</w:t>
      </w:r>
    </w:p>
    <w:p w:rsidR="00847052" w:rsidRDefault="00847052" w:rsidP="00847052"/>
    <w:p w:rsidR="00847052" w:rsidRPr="00847052" w:rsidRDefault="00847052" w:rsidP="00847052"/>
    <w:tbl>
      <w:tblPr>
        <w:tblW w:w="14743" w:type="dxa"/>
        <w:tblInd w:w="-427" w:type="dxa"/>
        <w:tblLayout w:type="fixed"/>
        <w:tblCellMar>
          <w:top w:w="55" w:type="dxa"/>
          <w:left w:w="55" w:type="dxa"/>
          <w:bottom w:w="55" w:type="dxa"/>
          <w:right w:w="55" w:type="dxa"/>
        </w:tblCellMar>
        <w:tblLook w:val="0000"/>
      </w:tblPr>
      <w:tblGrid>
        <w:gridCol w:w="1560"/>
        <w:gridCol w:w="4536"/>
        <w:gridCol w:w="3261"/>
        <w:gridCol w:w="1275"/>
        <w:gridCol w:w="4111"/>
      </w:tblGrid>
      <w:tr w:rsidR="00847052" w:rsidTr="00EF7D94">
        <w:tc>
          <w:tcPr>
            <w:tcW w:w="1560" w:type="dxa"/>
            <w:tcBorders>
              <w:top w:val="single" w:sz="4" w:space="0" w:color="auto"/>
              <w:left w:val="single" w:sz="1" w:space="0" w:color="000000"/>
              <w:bottom w:val="single" w:sz="1" w:space="0" w:color="000000"/>
            </w:tcBorders>
          </w:tcPr>
          <w:p w:rsidR="00847052" w:rsidRPr="00C36596" w:rsidRDefault="00847052" w:rsidP="00EF7D94">
            <w:pPr>
              <w:pStyle w:val="Contenutotabella"/>
              <w:snapToGrid w:val="0"/>
              <w:jc w:val="center"/>
              <w:rPr>
                <w:b/>
                <w:sz w:val="26"/>
                <w:szCs w:val="26"/>
              </w:rPr>
            </w:pPr>
            <w:r w:rsidRPr="00C36596">
              <w:rPr>
                <w:b/>
                <w:sz w:val="26"/>
                <w:szCs w:val="26"/>
              </w:rPr>
              <w:lastRenderedPageBreak/>
              <w:t>Disciplina /</w:t>
            </w:r>
          </w:p>
          <w:p w:rsidR="00847052" w:rsidRDefault="00847052" w:rsidP="00EF7D94">
            <w:pPr>
              <w:pStyle w:val="Contenutotabella"/>
              <w:snapToGrid w:val="0"/>
              <w:jc w:val="center"/>
              <w:rPr>
                <w:sz w:val="28"/>
                <w:szCs w:val="28"/>
              </w:rPr>
            </w:pPr>
            <w:r w:rsidRPr="00C36596">
              <w:rPr>
                <w:b/>
                <w:sz w:val="26"/>
                <w:szCs w:val="26"/>
              </w:rPr>
              <w:t>Ambiti</w:t>
            </w:r>
          </w:p>
        </w:tc>
        <w:tc>
          <w:tcPr>
            <w:tcW w:w="4536" w:type="dxa"/>
            <w:tcBorders>
              <w:top w:val="single" w:sz="4" w:space="0" w:color="auto"/>
              <w:left w:val="single" w:sz="1" w:space="0" w:color="000000"/>
              <w:bottom w:val="single" w:sz="1" w:space="0" w:color="000000"/>
            </w:tcBorders>
          </w:tcPr>
          <w:p w:rsidR="00847052" w:rsidRDefault="00847052" w:rsidP="00EF7D94">
            <w:pPr>
              <w:pStyle w:val="Contenutotabella"/>
              <w:snapToGrid w:val="0"/>
              <w:jc w:val="center"/>
              <w:rPr>
                <w:b/>
                <w:sz w:val="26"/>
                <w:szCs w:val="26"/>
              </w:rPr>
            </w:pPr>
            <w:r w:rsidRPr="00C36596">
              <w:rPr>
                <w:b/>
                <w:sz w:val="26"/>
                <w:szCs w:val="26"/>
              </w:rPr>
              <w:t>Misure</w:t>
            </w:r>
          </w:p>
          <w:p w:rsidR="00847052" w:rsidRDefault="00847052" w:rsidP="00EF7D94">
            <w:pPr>
              <w:suppressAutoHyphens w:val="0"/>
              <w:ind w:left="57" w:right="57"/>
              <w:jc w:val="center"/>
            </w:pPr>
            <w:r>
              <w:rPr>
                <w:b/>
                <w:sz w:val="26"/>
                <w:szCs w:val="26"/>
              </w:rPr>
              <w:t>D</w:t>
            </w:r>
            <w:r w:rsidRPr="00C36596">
              <w:rPr>
                <w:b/>
                <w:sz w:val="26"/>
                <w:szCs w:val="26"/>
              </w:rPr>
              <w:t>ispensative</w:t>
            </w:r>
          </w:p>
        </w:tc>
        <w:tc>
          <w:tcPr>
            <w:tcW w:w="3261" w:type="dxa"/>
            <w:tcBorders>
              <w:top w:val="single" w:sz="4" w:space="0" w:color="auto"/>
              <w:left w:val="single" w:sz="1" w:space="0" w:color="000000"/>
              <w:bottom w:val="single" w:sz="1" w:space="0" w:color="000000"/>
            </w:tcBorders>
          </w:tcPr>
          <w:p w:rsidR="00847052" w:rsidRDefault="00847052" w:rsidP="00EF7D94">
            <w:pPr>
              <w:suppressAutoHyphens w:val="0"/>
              <w:jc w:val="center"/>
              <w:outlineLvl w:val="0"/>
              <w:rPr>
                <w:b/>
                <w:sz w:val="26"/>
                <w:szCs w:val="26"/>
              </w:rPr>
            </w:pPr>
            <w:r w:rsidRPr="00C36596">
              <w:rPr>
                <w:b/>
                <w:sz w:val="26"/>
                <w:szCs w:val="26"/>
              </w:rPr>
              <w:t>Strumenti</w:t>
            </w:r>
          </w:p>
          <w:p w:rsidR="00847052" w:rsidRPr="00E57330" w:rsidRDefault="00847052" w:rsidP="00EF7D94">
            <w:pPr>
              <w:suppressAutoHyphens w:val="0"/>
              <w:jc w:val="center"/>
              <w:outlineLvl w:val="0"/>
            </w:pPr>
            <w:r>
              <w:rPr>
                <w:b/>
                <w:sz w:val="26"/>
                <w:szCs w:val="26"/>
              </w:rPr>
              <w:t>C</w:t>
            </w:r>
            <w:r w:rsidRPr="00C36596">
              <w:rPr>
                <w:b/>
                <w:sz w:val="26"/>
                <w:szCs w:val="26"/>
              </w:rPr>
              <w:t>ompensativi</w:t>
            </w:r>
          </w:p>
        </w:tc>
        <w:tc>
          <w:tcPr>
            <w:tcW w:w="1275" w:type="dxa"/>
            <w:tcBorders>
              <w:top w:val="single" w:sz="4" w:space="0" w:color="auto"/>
              <w:left w:val="single" w:sz="1" w:space="0" w:color="000000"/>
              <w:bottom w:val="single" w:sz="1" w:space="0" w:color="000000"/>
              <w:right w:val="single" w:sz="1" w:space="0" w:color="000000"/>
            </w:tcBorders>
          </w:tcPr>
          <w:p w:rsidR="00847052" w:rsidRPr="00C36596" w:rsidRDefault="00847052" w:rsidP="00EF7D94">
            <w:pPr>
              <w:pStyle w:val="Contenutotabella"/>
              <w:snapToGrid w:val="0"/>
              <w:jc w:val="center"/>
              <w:rPr>
                <w:b/>
                <w:sz w:val="26"/>
                <w:szCs w:val="26"/>
              </w:rPr>
            </w:pPr>
            <w:r w:rsidRPr="00C36596">
              <w:rPr>
                <w:b/>
                <w:sz w:val="26"/>
                <w:szCs w:val="26"/>
              </w:rPr>
              <w:t>Tempi</w:t>
            </w:r>
          </w:p>
          <w:p w:rsidR="00847052" w:rsidRDefault="00847052" w:rsidP="00EF7D94">
            <w:pPr>
              <w:pStyle w:val="Contenutotabella"/>
              <w:snapToGrid w:val="0"/>
              <w:jc w:val="center"/>
              <w:rPr>
                <w:sz w:val="28"/>
                <w:szCs w:val="28"/>
              </w:rPr>
            </w:pPr>
            <w:r w:rsidRPr="00C36596">
              <w:rPr>
                <w:b/>
                <w:sz w:val="26"/>
                <w:szCs w:val="26"/>
              </w:rPr>
              <w:t>aggiuntivi</w:t>
            </w:r>
          </w:p>
        </w:tc>
        <w:tc>
          <w:tcPr>
            <w:tcW w:w="4111" w:type="dxa"/>
            <w:tcBorders>
              <w:top w:val="single" w:sz="4" w:space="0" w:color="auto"/>
              <w:left w:val="single" w:sz="1" w:space="0" w:color="000000"/>
              <w:bottom w:val="single" w:sz="1" w:space="0" w:color="000000"/>
              <w:right w:val="single" w:sz="1" w:space="0" w:color="000000"/>
            </w:tcBorders>
          </w:tcPr>
          <w:p w:rsidR="00847052" w:rsidRPr="00A02DE6" w:rsidRDefault="00847052" w:rsidP="00EF7D94">
            <w:pPr>
              <w:ind w:left="57" w:right="57"/>
              <w:jc w:val="center"/>
              <w:rPr>
                <w:rFonts w:cs="DejaVuSansCondensed"/>
              </w:rPr>
            </w:pPr>
            <w:r w:rsidRPr="00C36596">
              <w:rPr>
                <w:b/>
                <w:sz w:val="26"/>
                <w:szCs w:val="26"/>
              </w:rPr>
              <w:t>Valutazione</w:t>
            </w:r>
          </w:p>
        </w:tc>
      </w:tr>
      <w:tr w:rsidR="00847052" w:rsidTr="00EF7D94">
        <w:tc>
          <w:tcPr>
            <w:tcW w:w="1560" w:type="dxa"/>
            <w:tcBorders>
              <w:top w:val="single" w:sz="4" w:space="0" w:color="auto"/>
              <w:left w:val="single" w:sz="1" w:space="0" w:color="000000"/>
              <w:bottom w:val="single" w:sz="1" w:space="0" w:color="000000"/>
            </w:tcBorders>
          </w:tcPr>
          <w:p w:rsidR="00847052" w:rsidRDefault="00847052" w:rsidP="00EF7D94">
            <w:pPr>
              <w:pStyle w:val="Contenutotabella"/>
              <w:snapToGrid w:val="0"/>
              <w:rPr>
                <w:sz w:val="28"/>
                <w:szCs w:val="28"/>
              </w:rPr>
            </w:pPr>
            <w:r>
              <w:rPr>
                <w:sz w:val="28"/>
                <w:szCs w:val="28"/>
              </w:rPr>
              <w:t>….</w:t>
            </w:r>
          </w:p>
        </w:tc>
        <w:tc>
          <w:tcPr>
            <w:tcW w:w="4536" w:type="dxa"/>
            <w:tcBorders>
              <w:top w:val="single" w:sz="4" w:space="0" w:color="auto"/>
              <w:left w:val="single" w:sz="1" w:space="0" w:color="000000"/>
              <w:bottom w:val="single" w:sz="1" w:space="0" w:color="000000"/>
            </w:tcBorders>
          </w:tcPr>
          <w:p w:rsidR="00847052" w:rsidRDefault="00847052" w:rsidP="00EF7D94">
            <w:pPr>
              <w:suppressAutoHyphens w:val="0"/>
              <w:ind w:left="57" w:right="57"/>
            </w:pPr>
            <w:r w:rsidRPr="00FB23FE">
              <w:rPr>
                <w:sz w:val="32"/>
                <w:szCs w:val="32"/>
                <w:highlight w:val="lightGray"/>
              </w:rPr>
              <w:t>󠅡</w:t>
            </w:r>
            <w:r>
              <w:t xml:space="preserve"> L</w:t>
            </w:r>
            <w:r w:rsidRPr="00683991">
              <w:t>a lettura ad alta voce</w:t>
            </w:r>
          </w:p>
          <w:p w:rsidR="00847052" w:rsidRPr="00E57330" w:rsidRDefault="00847052" w:rsidP="00EF7D94">
            <w:pPr>
              <w:suppressAutoHyphens w:val="0"/>
              <w:ind w:left="57" w:right="57"/>
            </w:pPr>
            <w:r w:rsidRPr="00FB23FE">
              <w:rPr>
                <w:sz w:val="32"/>
                <w:szCs w:val="32"/>
                <w:highlight w:val="lightGray"/>
              </w:rPr>
              <w:t>󠅡</w:t>
            </w:r>
            <w:r>
              <w:t xml:space="preserve"> L</w:t>
            </w:r>
            <w:r w:rsidRPr="00683991">
              <w:t>a scrittura sotto dettatura</w:t>
            </w:r>
          </w:p>
          <w:p w:rsidR="00847052" w:rsidRPr="00E57330" w:rsidRDefault="00847052" w:rsidP="00EF7D94">
            <w:pPr>
              <w:suppressAutoHyphens w:val="0"/>
              <w:ind w:left="57" w:right="57"/>
            </w:pPr>
            <w:r w:rsidRPr="00FB23FE">
              <w:rPr>
                <w:sz w:val="32"/>
                <w:szCs w:val="32"/>
                <w:highlight w:val="lightGray"/>
              </w:rPr>
              <w:t>󠅡</w:t>
            </w:r>
            <w:r>
              <w:t xml:space="preserve"> L’uso del corsivo e dello stampato minuscolo</w:t>
            </w:r>
          </w:p>
          <w:p w:rsidR="00847052" w:rsidRPr="00E57330" w:rsidRDefault="00847052" w:rsidP="00EF7D94">
            <w:pPr>
              <w:suppressAutoHyphens w:val="0"/>
              <w:ind w:left="57" w:right="57"/>
            </w:pPr>
            <w:r w:rsidRPr="00FB23FE">
              <w:rPr>
                <w:sz w:val="32"/>
                <w:szCs w:val="32"/>
                <w:highlight w:val="lightGray"/>
              </w:rPr>
              <w:t>󠅡</w:t>
            </w:r>
            <w:r>
              <w:t xml:space="preserve"> P</w:t>
            </w:r>
            <w:r w:rsidRPr="00683991">
              <w:t>rendere appunt</w:t>
            </w:r>
            <w:r>
              <w:t>i</w:t>
            </w:r>
          </w:p>
          <w:p w:rsidR="00847052" w:rsidRPr="00E57330" w:rsidRDefault="00847052" w:rsidP="00EF7D94">
            <w:pPr>
              <w:suppressAutoHyphens w:val="0"/>
              <w:ind w:left="57" w:right="57"/>
            </w:pPr>
            <w:r w:rsidRPr="00FB23FE">
              <w:rPr>
                <w:sz w:val="32"/>
                <w:szCs w:val="32"/>
                <w:highlight w:val="lightGray"/>
              </w:rPr>
              <w:t>󠅡</w:t>
            </w:r>
            <w:r>
              <w:t xml:space="preserve"> C</w:t>
            </w:r>
            <w:r w:rsidRPr="00683991">
              <w:t>opiare dalla lavagna</w:t>
            </w:r>
          </w:p>
          <w:p w:rsidR="00847052" w:rsidRPr="00E57330" w:rsidRDefault="00847052" w:rsidP="00EF7D94">
            <w:pPr>
              <w:suppressAutoHyphens w:val="0"/>
              <w:ind w:left="57" w:right="57"/>
            </w:pPr>
            <w:r w:rsidRPr="00FB23FE">
              <w:rPr>
                <w:sz w:val="32"/>
                <w:szCs w:val="32"/>
                <w:highlight w:val="lightGray"/>
              </w:rPr>
              <w:t>󠅡</w:t>
            </w:r>
            <w:r>
              <w:t xml:space="preserve"> Il </w:t>
            </w:r>
            <w:r w:rsidRPr="00683991">
              <w:t>rispetto della tempistica per la consegna dei compiti scritti</w:t>
            </w:r>
          </w:p>
          <w:p w:rsidR="00847052" w:rsidRPr="00E57330" w:rsidRDefault="00847052" w:rsidP="00EF7D94">
            <w:pPr>
              <w:suppressAutoHyphens w:val="0"/>
              <w:ind w:left="57" w:right="57"/>
            </w:pPr>
            <w:r w:rsidRPr="00FB23FE">
              <w:rPr>
                <w:sz w:val="32"/>
                <w:szCs w:val="32"/>
                <w:highlight w:val="lightGray"/>
              </w:rPr>
              <w:t>󠅡</w:t>
            </w:r>
            <w:r>
              <w:t xml:space="preserve"> L</w:t>
            </w:r>
            <w:r w:rsidRPr="00683991">
              <w:t xml:space="preserve">a </w:t>
            </w:r>
            <w:r>
              <w:t xml:space="preserve">riduzione </w:t>
            </w:r>
            <w:r w:rsidRPr="00683991">
              <w:t>dei compiti a casa</w:t>
            </w:r>
          </w:p>
          <w:p w:rsidR="00847052" w:rsidRPr="00E57330" w:rsidRDefault="00847052" w:rsidP="00EF7D94">
            <w:pPr>
              <w:suppressAutoHyphens w:val="0"/>
              <w:ind w:left="57" w:right="57"/>
            </w:pPr>
            <w:r w:rsidRPr="00FB23FE">
              <w:rPr>
                <w:sz w:val="32"/>
                <w:szCs w:val="32"/>
                <w:highlight w:val="lightGray"/>
              </w:rPr>
              <w:t>󠅡</w:t>
            </w:r>
            <w:r>
              <w:t xml:space="preserve"> La riduzione delle consegne senza modificare gli obiettivi</w:t>
            </w:r>
          </w:p>
          <w:p w:rsidR="00847052" w:rsidRPr="00E57330" w:rsidRDefault="00847052" w:rsidP="00EF7D94">
            <w:pPr>
              <w:suppressAutoHyphens w:val="0"/>
              <w:ind w:left="57" w:right="57"/>
            </w:pPr>
            <w:r w:rsidRPr="00FB23FE">
              <w:rPr>
                <w:sz w:val="32"/>
                <w:szCs w:val="32"/>
                <w:highlight w:val="lightGray"/>
              </w:rPr>
              <w:t>󠅡</w:t>
            </w:r>
            <w:r>
              <w:t xml:space="preserve"> L’</w:t>
            </w:r>
            <w:r w:rsidRPr="00683991">
              <w:t xml:space="preserve">effettuazione di più </w:t>
            </w:r>
            <w:r>
              <w:t>verifiche orali</w:t>
            </w:r>
            <w:r w:rsidRPr="00D13DCE">
              <w:t xml:space="preserve"> nella stessa giornata.</w:t>
            </w:r>
          </w:p>
          <w:p w:rsidR="00847052" w:rsidRPr="00683991" w:rsidRDefault="00847052" w:rsidP="00EF7D94">
            <w:pPr>
              <w:suppressAutoHyphens w:val="0"/>
              <w:ind w:left="57" w:right="57"/>
            </w:pPr>
            <w:r w:rsidRPr="00FB23FE">
              <w:rPr>
                <w:sz w:val="32"/>
                <w:szCs w:val="32"/>
                <w:highlight w:val="lightGray"/>
              </w:rPr>
              <w:t>󠅡</w:t>
            </w:r>
            <w:r>
              <w:t xml:space="preserve"> L’</w:t>
            </w:r>
            <w:r w:rsidRPr="00683991">
              <w:t>effettuazione di più</w:t>
            </w:r>
            <w:r>
              <w:t xml:space="preserve"> verifichescritte</w:t>
            </w:r>
            <w:r w:rsidRPr="00D13DCE">
              <w:t xml:space="preserve"> nella stessa giornata.</w:t>
            </w:r>
          </w:p>
          <w:p w:rsidR="00847052" w:rsidRPr="00683991" w:rsidRDefault="00847052" w:rsidP="00EF7D94">
            <w:pPr>
              <w:suppressAutoHyphens w:val="0"/>
              <w:ind w:left="57" w:right="57"/>
            </w:pPr>
            <w:r w:rsidRPr="00FB23FE">
              <w:rPr>
                <w:sz w:val="32"/>
                <w:szCs w:val="32"/>
                <w:highlight w:val="lightGray"/>
              </w:rPr>
              <w:t>󠅡</w:t>
            </w:r>
            <w:r>
              <w:t xml:space="preserve"> L</w:t>
            </w:r>
            <w:r w:rsidRPr="00683991">
              <w:t>o studio mnemonico di formule, tabelle, definizioni</w:t>
            </w:r>
          </w:p>
          <w:p w:rsidR="00847052" w:rsidRPr="00683991" w:rsidRDefault="00847052" w:rsidP="00EF7D94">
            <w:pPr>
              <w:suppressAutoHyphens w:val="0"/>
              <w:ind w:left="57" w:right="57"/>
            </w:pPr>
            <w:r w:rsidRPr="00FB23FE">
              <w:rPr>
                <w:sz w:val="32"/>
                <w:szCs w:val="32"/>
                <w:highlight w:val="lightGray"/>
              </w:rPr>
              <w:t>󠅡</w:t>
            </w:r>
            <w:r>
              <w:t xml:space="preserve"> S</w:t>
            </w:r>
            <w:r w:rsidRPr="00683991">
              <w:t>ostituzione della scrittura con linguaggio verbale e/o iconografico</w:t>
            </w:r>
          </w:p>
          <w:p w:rsidR="00847052" w:rsidRDefault="00847052" w:rsidP="00EF7D94">
            <w:pPr>
              <w:suppressAutoHyphens w:val="0"/>
              <w:ind w:left="57" w:right="57"/>
            </w:pPr>
            <w:r w:rsidRPr="00FB23FE">
              <w:rPr>
                <w:sz w:val="32"/>
                <w:szCs w:val="32"/>
                <w:highlight w:val="lightGray"/>
              </w:rPr>
              <w:t>󠅡</w:t>
            </w:r>
            <w:r>
              <w:t xml:space="preserve"> Integrazione dei libri di testo su supporto registrato, digitalizzato o cartaceo stampato</w:t>
            </w:r>
          </w:p>
          <w:p w:rsidR="00847052" w:rsidRDefault="00847052" w:rsidP="00EF7D94">
            <w:pPr>
              <w:pStyle w:val="Contenutotabella"/>
              <w:snapToGrid w:val="0"/>
            </w:pPr>
            <w:r w:rsidRPr="00FB23FE">
              <w:rPr>
                <w:sz w:val="32"/>
                <w:szCs w:val="32"/>
                <w:highlight w:val="lightGray"/>
              </w:rPr>
              <w:t>󠅡</w:t>
            </w:r>
            <w:r>
              <w:t xml:space="preserve"> Altro (da specificare)</w:t>
            </w:r>
          </w:p>
          <w:p w:rsidR="00847052" w:rsidRDefault="00847052" w:rsidP="00EF7D94">
            <w:pPr>
              <w:pStyle w:val="Contenutotabella"/>
              <w:snapToGrid w:val="0"/>
              <w:rPr>
                <w:sz w:val="28"/>
                <w:szCs w:val="28"/>
              </w:rPr>
            </w:pPr>
            <w:r w:rsidRPr="00FB23FE">
              <w:rPr>
                <w:sz w:val="32"/>
                <w:szCs w:val="32"/>
                <w:highlight w:val="lightGray"/>
              </w:rPr>
              <w:t>󠅡</w:t>
            </w:r>
            <w:r>
              <w:t xml:space="preserve"> Altro (da specificare)</w:t>
            </w:r>
          </w:p>
        </w:tc>
        <w:tc>
          <w:tcPr>
            <w:tcW w:w="3261" w:type="dxa"/>
            <w:tcBorders>
              <w:top w:val="single" w:sz="4" w:space="0" w:color="auto"/>
              <w:left w:val="single" w:sz="1" w:space="0" w:color="000000"/>
              <w:bottom w:val="single" w:sz="1" w:space="0" w:color="000000"/>
            </w:tcBorders>
          </w:tcPr>
          <w:p w:rsidR="00847052" w:rsidRPr="00E57330" w:rsidRDefault="00847052" w:rsidP="00EF7D94">
            <w:pPr>
              <w:suppressAutoHyphens w:val="0"/>
              <w:outlineLvl w:val="0"/>
            </w:pPr>
            <w:r w:rsidRPr="00FB23FE">
              <w:rPr>
                <w:sz w:val="32"/>
                <w:szCs w:val="32"/>
                <w:highlight w:val="lightGray"/>
              </w:rPr>
              <w:t>󠅡</w:t>
            </w:r>
            <w:r w:rsidRPr="00E57330">
              <w:t>Formulari, sintesi, schemi, mappe concettuali delle unità di apprendimento</w:t>
            </w:r>
          </w:p>
          <w:p w:rsidR="00847052" w:rsidRPr="00E57330" w:rsidRDefault="00847052" w:rsidP="00EF7D94">
            <w:pPr>
              <w:suppressAutoHyphens w:val="0"/>
              <w:outlineLvl w:val="0"/>
            </w:pPr>
            <w:r w:rsidRPr="00FB23FE">
              <w:rPr>
                <w:sz w:val="32"/>
                <w:szCs w:val="32"/>
                <w:highlight w:val="lightGray"/>
              </w:rPr>
              <w:t>󠅡</w:t>
            </w:r>
            <w:r>
              <w:t xml:space="preserve"> T</w:t>
            </w:r>
            <w:r w:rsidRPr="00E57330">
              <w:t>abella delle misure e delle formule geometriche</w:t>
            </w:r>
          </w:p>
          <w:p w:rsidR="00847052" w:rsidRPr="00E57330" w:rsidRDefault="00847052" w:rsidP="00EF7D94">
            <w:pPr>
              <w:suppressAutoHyphens w:val="0"/>
              <w:outlineLvl w:val="0"/>
            </w:pPr>
            <w:r w:rsidRPr="00FB23FE">
              <w:rPr>
                <w:sz w:val="32"/>
                <w:szCs w:val="32"/>
                <w:highlight w:val="lightGray"/>
              </w:rPr>
              <w:t>󠅡</w:t>
            </w:r>
            <w:r w:rsidRPr="00E57330">
              <w:t xml:space="preserve">Computer </w:t>
            </w:r>
            <w:r>
              <w:t xml:space="preserve"> otablet</w:t>
            </w:r>
            <w:r w:rsidRPr="00E57330">
              <w:t>con programma di videoscrittura, correttore ortografico</w:t>
            </w:r>
            <w:r>
              <w:t>.</w:t>
            </w:r>
          </w:p>
          <w:p w:rsidR="00847052" w:rsidRPr="00E57330" w:rsidRDefault="00847052" w:rsidP="00EF7D94">
            <w:pPr>
              <w:suppressAutoHyphens w:val="0"/>
              <w:outlineLvl w:val="0"/>
            </w:pPr>
            <w:r w:rsidRPr="00FB23FE">
              <w:rPr>
                <w:sz w:val="32"/>
                <w:szCs w:val="32"/>
                <w:highlight w:val="lightGray"/>
              </w:rPr>
              <w:t>󠅡</w:t>
            </w:r>
            <w:r w:rsidRPr="00E57330">
              <w:t xml:space="preserve">Calcolatrice o computer con foglio di calcolo </w:t>
            </w:r>
          </w:p>
          <w:p w:rsidR="00847052" w:rsidRPr="00E57330" w:rsidRDefault="00847052" w:rsidP="00EF7D94">
            <w:pPr>
              <w:suppressAutoHyphens w:val="0"/>
              <w:outlineLvl w:val="0"/>
            </w:pPr>
            <w:r w:rsidRPr="00FB23FE">
              <w:rPr>
                <w:sz w:val="32"/>
                <w:szCs w:val="32"/>
                <w:highlight w:val="lightGray"/>
              </w:rPr>
              <w:t>󠅡</w:t>
            </w:r>
            <w:r w:rsidRPr="00E57330">
              <w:t>Registratore e risorse audio (sintesi vocale, audiolibri, libri digitali)</w:t>
            </w:r>
          </w:p>
          <w:p w:rsidR="00847052" w:rsidRDefault="00847052" w:rsidP="00EF7D94">
            <w:pPr>
              <w:suppressAutoHyphens w:val="0"/>
              <w:outlineLvl w:val="0"/>
            </w:pPr>
            <w:r w:rsidRPr="00FB23FE">
              <w:rPr>
                <w:sz w:val="32"/>
                <w:szCs w:val="32"/>
                <w:highlight w:val="lightGray"/>
              </w:rPr>
              <w:t>󠅡</w:t>
            </w:r>
            <w:r w:rsidRPr="00E57330">
              <w:t>Software didatticispecifici</w:t>
            </w:r>
          </w:p>
          <w:p w:rsidR="00847052" w:rsidRPr="00E57330" w:rsidRDefault="00847052" w:rsidP="00EF7D94">
            <w:pPr>
              <w:suppressAutoHyphens w:val="0"/>
              <w:outlineLvl w:val="0"/>
            </w:pPr>
            <w:r w:rsidRPr="00FB23FE">
              <w:rPr>
                <w:sz w:val="32"/>
                <w:szCs w:val="32"/>
                <w:highlight w:val="lightGray"/>
              </w:rPr>
              <w:t>󠅡</w:t>
            </w:r>
            <w:r w:rsidRPr="00E57330">
              <w:t>Computer consintesi vocale</w:t>
            </w:r>
          </w:p>
          <w:p w:rsidR="00847052" w:rsidRDefault="00847052" w:rsidP="00EF7D94">
            <w:pPr>
              <w:suppressAutoHyphens w:val="0"/>
              <w:outlineLvl w:val="0"/>
            </w:pPr>
            <w:r w:rsidRPr="00FB23FE">
              <w:rPr>
                <w:sz w:val="32"/>
                <w:szCs w:val="32"/>
                <w:highlight w:val="lightGray"/>
              </w:rPr>
              <w:t>󠅡</w:t>
            </w:r>
            <w:r w:rsidRPr="00E57330">
              <w:t>Vocabolario multimediale</w:t>
            </w:r>
          </w:p>
          <w:p w:rsidR="00847052" w:rsidRDefault="00847052" w:rsidP="00EF7D94">
            <w:pPr>
              <w:pStyle w:val="Contenutotabella"/>
              <w:snapToGrid w:val="0"/>
            </w:pPr>
            <w:r w:rsidRPr="00FB23FE">
              <w:rPr>
                <w:sz w:val="32"/>
                <w:szCs w:val="32"/>
                <w:highlight w:val="lightGray"/>
              </w:rPr>
              <w:t>󠅡</w:t>
            </w:r>
            <w:r>
              <w:t xml:space="preserve"> Altro (da specificare)</w:t>
            </w:r>
          </w:p>
          <w:p w:rsidR="00847052" w:rsidRDefault="00847052" w:rsidP="00EF7D94">
            <w:pPr>
              <w:pStyle w:val="Contenutotabella"/>
              <w:snapToGrid w:val="0"/>
              <w:rPr>
                <w:sz w:val="28"/>
                <w:szCs w:val="28"/>
              </w:rPr>
            </w:pPr>
            <w:r w:rsidRPr="00FB23FE">
              <w:rPr>
                <w:sz w:val="32"/>
                <w:szCs w:val="32"/>
                <w:highlight w:val="lightGray"/>
              </w:rPr>
              <w:t>󠅡</w:t>
            </w:r>
            <w:r>
              <w:t xml:space="preserve"> Altro (da specificare)</w:t>
            </w:r>
          </w:p>
        </w:tc>
        <w:tc>
          <w:tcPr>
            <w:tcW w:w="1275" w:type="dxa"/>
            <w:tcBorders>
              <w:top w:val="single" w:sz="4" w:space="0" w:color="auto"/>
              <w:left w:val="single" w:sz="1" w:space="0" w:color="000000"/>
              <w:bottom w:val="single" w:sz="1" w:space="0" w:color="000000"/>
              <w:right w:val="single" w:sz="1" w:space="0" w:color="000000"/>
            </w:tcBorders>
          </w:tcPr>
          <w:p w:rsidR="00847052" w:rsidRDefault="00847052" w:rsidP="00EF7D94">
            <w:pPr>
              <w:pStyle w:val="Contenutotabella"/>
              <w:snapToGrid w:val="0"/>
              <w:rPr>
                <w:sz w:val="28"/>
                <w:szCs w:val="28"/>
              </w:rPr>
            </w:pPr>
            <w:r w:rsidRPr="00FB23FE">
              <w:rPr>
                <w:sz w:val="32"/>
                <w:szCs w:val="32"/>
                <w:highlight w:val="lightGray"/>
              </w:rPr>
              <w:t>󠅡</w:t>
            </w:r>
            <w:r>
              <w:rPr>
                <w:sz w:val="28"/>
                <w:szCs w:val="28"/>
              </w:rPr>
              <w:t>Sì</w:t>
            </w:r>
          </w:p>
          <w:p w:rsidR="00847052" w:rsidRDefault="00847052" w:rsidP="00EF7D94">
            <w:pPr>
              <w:pStyle w:val="Contenutotabella"/>
              <w:snapToGrid w:val="0"/>
              <w:rPr>
                <w:sz w:val="28"/>
                <w:szCs w:val="28"/>
              </w:rPr>
            </w:pPr>
            <w:r w:rsidRPr="00FB23FE">
              <w:rPr>
                <w:sz w:val="32"/>
                <w:szCs w:val="32"/>
                <w:highlight w:val="lightGray"/>
              </w:rPr>
              <w:t>󠅡</w:t>
            </w:r>
            <w:r>
              <w:rPr>
                <w:sz w:val="28"/>
                <w:szCs w:val="28"/>
              </w:rPr>
              <w:t>No</w:t>
            </w:r>
          </w:p>
          <w:p w:rsidR="00847052" w:rsidRDefault="00847052" w:rsidP="00EF7D94">
            <w:pPr>
              <w:pStyle w:val="Contenutotabella"/>
              <w:snapToGrid w:val="0"/>
              <w:rPr>
                <w:sz w:val="28"/>
                <w:szCs w:val="28"/>
              </w:rPr>
            </w:pPr>
          </w:p>
          <w:p w:rsidR="00847052" w:rsidRDefault="00847052" w:rsidP="00EF7D94">
            <w:pPr>
              <w:pStyle w:val="Contenutotabella"/>
              <w:snapToGrid w:val="0"/>
              <w:rPr>
                <w:sz w:val="28"/>
                <w:szCs w:val="28"/>
              </w:rPr>
            </w:pPr>
            <w:r>
              <w:rPr>
                <w:sz w:val="28"/>
                <w:szCs w:val="28"/>
              </w:rPr>
              <w:t>……..</w:t>
            </w:r>
          </w:p>
        </w:tc>
        <w:tc>
          <w:tcPr>
            <w:tcW w:w="4111" w:type="dxa"/>
            <w:tcBorders>
              <w:top w:val="single" w:sz="4" w:space="0" w:color="auto"/>
              <w:left w:val="single" w:sz="1" w:space="0" w:color="000000"/>
              <w:bottom w:val="single" w:sz="1" w:space="0" w:color="000000"/>
              <w:right w:val="single" w:sz="1" w:space="0" w:color="000000"/>
            </w:tcBorders>
          </w:tcPr>
          <w:p w:rsidR="00847052" w:rsidRPr="00A02DE6" w:rsidRDefault="00847052" w:rsidP="00EF7D94">
            <w:pPr>
              <w:ind w:right="57"/>
            </w:pPr>
            <w:r w:rsidRPr="00FB23FE">
              <w:rPr>
                <w:sz w:val="32"/>
                <w:szCs w:val="32"/>
                <w:highlight w:val="lightGray"/>
              </w:rPr>
              <w:t>󠅡</w:t>
            </w:r>
            <w:r w:rsidRPr="00A02DE6">
              <w:rPr>
                <w:rFonts w:cs="DejaVuSansCondensed"/>
              </w:rPr>
              <w:t xml:space="preserve">Programmare le verifiche </w:t>
            </w:r>
          </w:p>
          <w:p w:rsidR="00847052" w:rsidRPr="00A02DE6" w:rsidRDefault="00847052" w:rsidP="00EF7D94">
            <w:pPr>
              <w:suppressAutoHyphens w:val="0"/>
              <w:ind w:right="57"/>
              <w:rPr>
                <w:rFonts w:cs="DejaVuSansCondensed"/>
              </w:rPr>
            </w:pPr>
            <w:r w:rsidRPr="00FB23FE">
              <w:rPr>
                <w:sz w:val="32"/>
                <w:szCs w:val="32"/>
                <w:highlight w:val="lightGray"/>
              </w:rPr>
              <w:t>󠅡</w:t>
            </w:r>
            <w:r w:rsidRPr="00A02DE6">
              <w:rPr>
                <w:rFonts w:cs="DejaVuSansCondensed"/>
              </w:rPr>
              <w:t>Prevedere verifiche orali a compensazione di quelle scritte (soprattutto per la lingua straniera)</w:t>
            </w:r>
          </w:p>
          <w:p w:rsidR="00847052" w:rsidRPr="00A02DE6" w:rsidRDefault="00847052" w:rsidP="00EF7D94">
            <w:pPr>
              <w:pStyle w:val="Default"/>
              <w:suppressAutoHyphens w:val="0"/>
              <w:autoSpaceDN w:val="0"/>
              <w:adjustRightInd w:val="0"/>
              <w:ind w:left="57" w:right="57"/>
              <w:rPr>
                <w:rFonts w:ascii="Times New Roman" w:hAnsi="Times New Roman"/>
              </w:rPr>
            </w:pPr>
            <w:r w:rsidRPr="00FB23FE">
              <w:rPr>
                <w:rFonts w:ascii="Times New Roman" w:hAnsi="Times New Roman" w:cs="Times New Roman"/>
                <w:sz w:val="32"/>
                <w:szCs w:val="32"/>
                <w:highlight w:val="lightGray"/>
              </w:rPr>
              <w:t>󠅡</w:t>
            </w:r>
            <w:r w:rsidRPr="00A02DE6">
              <w:rPr>
                <w:rFonts w:ascii="Times New Roman" w:hAnsi="Times New Roman"/>
              </w:rPr>
              <w:t>Valutazioni più attente alle conoscenze e alle competenze di analisi, sintesi e collegamento piuttosto che alla correttezza formale</w:t>
            </w:r>
          </w:p>
          <w:p w:rsidR="00847052" w:rsidRPr="00A02DE6" w:rsidRDefault="00847052" w:rsidP="00EF7D94">
            <w:pPr>
              <w:suppressAutoHyphens w:val="0"/>
              <w:autoSpaceDE w:val="0"/>
              <w:autoSpaceDN w:val="0"/>
              <w:adjustRightInd w:val="0"/>
              <w:ind w:left="57" w:right="57"/>
              <w:rPr>
                <w:rFonts w:cs="DejaVuSansCondensed"/>
              </w:rPr>
            </w:pPr>
            <w:r w:rsidRPr="00FB23FE">
              <w:rPr>
                <w:sz w:val="32"/>
                <w:szCs w:val="32"/>
                <w:highlight w:val="lightGray"/>
              </w:rPr>
              <w:t>󠅡</w:t>
            </w:r>
            <w:r w:rsidRPr="00A02DE6">
              <w:rPr>
                <w:rFonts w:cs="DejaVuSansCondensed"/>
              </w:rPr>
              <w:t>Far usare strumenti e mediatori didattici nelle prove sia scritte sia orali (mappe concettuali, mappe cognitive)</w:t>
            </w:r>
          </w:p>
          <w:p w:rsidR="00847052" w:rsidRPr="00A02DE6" w:rsidRDefault="00847052" w:rsidP="00EF7D94">
            <w:pPr>
              <w:suppressAutoHyphens w:val="0"/>
              <w:autoSpaceDE w:val="0"/>
              <w:autoSpaceDN w:val="0"/>
              <w:adjustRightInd w:val="0"/>
              <w:ind w:left="57" w:right="57"/>
              <w:rPr>
                <w:rFonts w:cs="DejaVuSansCondensed"/>
              </w:rPr>
            </w:pPr>
            <w:r w:rsidRPr="00FB23FE">
              <w:rPr>
                <w:sz w:val="32"/>
                <w:szCs w:val="32"/>
                <w:highlight w:val="lightGray"/>
              </w:rPr>
              <w:t>󠅡</w:t>
            </w:r>
            <w:r w:rsidRPr="00A02DE6">
              <w:rPr>
                <w:rFonts w:cs="DejaVuSansCondensed"/>
              </w:rPr>
              <w:t>Introdurre prove informatizzate</w:t>
            </w:r>
          </w:p>
          <w:p w:rsidR="00847052" w:rsidRPr="00A02DE6" w:rsidRDefault="00847052" w:rsidP="00EF7D94">
            <w:pPr>
              <w:suppressAutoHyphens w:val="0"/>
              <w:autoSpaceDE w:val="0"/>
              <w:autoSpaceDN w:val="0"/>
              <w:adjustRightInd w:val="0"/>
              <w:ind w:left="57" w:right="57"/>
              <w:rPr>
                <w:rFonts w:cs="DejaVuSansCondensed"/>
              </w:rPr>
            </w:pPr>
            <w:r w:rsidRPr="00FB23FE">
              <w:rPr>
                <w:sz w:val="32"/>
                <w:szCs w:val="32"/>
                <w:highlight w:val="lightGray"/>
              </w:rPr>
              <w:t>󠅡</w:t>
            </w:r>
            <w:r w:rsidRPr="00A02DE6">
              <w:rPr>
                <w:rFonts w:cs="DejaVuSansCondensed"/>
              </w:rPr>
              <w:t>Programmare tempi più lunghi per l’esecuzione delle prove</w:t>
            </w:r>
          </w:p>
          <w:p w:rsidR="00847052" w:rsidRPr="00A02DE6" w:rsidRDefault="00847052" w:rsidP="00EF7D94">
            <w:pPr>
              <w:pStyle w:val="Default"/>
              <w:autoSpaceDN w:val="0"/>
              <w:adjustRightInd w:val="0"/>
              <w:ind w:left="57" w:right="57"/>
              <w:rPr>
                <w:rFonts w:ascii="Times New Roman" w:hAnsi="Times New Roman"/>
              </w:rPr>
            </w:pPr>
            <w:r w:rsidRPr="00FB23FE">
              <w:rPr>
                <w:rFonts w:ascii="Times New Roman" w:hAnsi="Times New Roman" w:cs="Times New Roman"/>
                <w:sz w:val="32"/>
                <w:szCs w:val="32"/>
                <w:highlight w:val="lightGray"/>
              </w:rPr>
              <w:t>󠅡</w:t>
            </w:r>
            <w:r w:rsidRPr="00A02DE6">
              <w:rPr>
                <w:rFonts w:ascii="Times New Roman" w:hAnsi="Times New Roman" w:cs="Times New Roman"/>
              </w:rPr>
              <w:t xml:space="preserve">Pianificare prove di valutazione formativa </w:t>
            </w:r>
          </w:p>
          <w:p w:rsidR="00847052" w:rsidRPr="00272FD8" w:rsidRDefault="00847052" w:rsidP="00EF7D94">
            <w:pPr>
              <w:pStyle w:val="Default"/>
              <w:autoSpaceDN w:val="0"/>
              <w:adjustRightInd w:val="0"/>
              <w:ind w:left="57" w:right="57"/>
              <w:rPr>
                <w:rFonts w:ascii="Times New Roman" w:hAnsi="Times New Roman" w:cs="Times New Roman"/>
              </w:rPr>
            </w:pPr>
            <w:r w:rsidRPr="00FB23FE">
              <w:rPr>
                <w:rFonts w:ascii="Times New Roman" w:hAnsi="Times New Roman" w:cs="Times New Roman"/>
                <w:sz w:val="32"/>
                <w:szCs w:val="32"/>
                <w:highlight w:val="lightGray"/>
              </w:rPr>
              <w:t>󠅡</w:t>
            </w:r>
            <w:r>
              <w:rPr>
                <w:rFonts w:ascii="Times New Roman" w:hAnsi="Times New Roman" w:cs="Times New Roman"/>
              </w:rPr>
              <w:t>Adeguare le griglie di correzione ai bisogni specifici dello studente</w:t>
            </w:r>
          </w:p>
          <w:p w:rsidR="00847052" w:rsidRDefault="00847052" w:rsidP="00EF7D94">
            <w:pPr>
              <w:pStyle w:val="Contenutotabella"/>
              <w:snapToGrid w:val="0"/>
            </w:pPr>
            <w:r w:rsidRPr="00FB23FE">
              <w:rPr>
                <w:sz w:val="32"/>
                <w:szCs w:val="32"/>
                <w:highlight w:val="lightGray"/>
              </w:rPr>
              <w:t>󠅡</w:t>
            </w:r>
            <w:r>
              <w:t xml:space="preserve"> A</w:t>
            </w:r>
            <w:r w:rsidRPr="00272FD8">
              <w:t>ltro (da specificare)</w:t>
            </w:r>
          </w:p>
          <w:p w:rsidR="00847052" w:rsidRDefault="00847052" w:rsidP="00EF7D94">
            <w:pPr>
              <w:pStyle w:val="Contenutotabella"/>
              <w:snapToGrid w:val="0"/>
              <w:rPr>
                <w:sz w:val="28"/>
                <w:szCs w:val="28"/>
              </w:rPr>
            </w:pPr>
            <w:r w:rsidRPr="00FB23FE">
              <w:rPr>
                <w:sz w:val="32"/>
                <w:szCs w:val="32"/>
                <w:highlight w:val="lightGray"/>
              </w:rPr>
              <w:t>󠅡</w:t>
            </w:r>
            <w:r>
              <w:t xml:space="preserve"> Altro (da specificare)</w:t>
            </w:r>
          </w:p>
        </w:tc>
      </w:tr>
    </w:tbl>
    <w:p w:rsidR="00847052" w:rsidRDefault="00847052" w:rsidP="00847052">
      <w:pPr>
        <w:suppressAutoHyphens w:val="0"/>
        <w:rPr>
          <w:sz w:val="28"/>
          <w:szCs w:val="28"/>
        </w:rPr>
      </w:pPr>
    </w:p>
    <w:p w:rsidR="00847052" w:rsidRDefault="00847052" w:rsidP="00847052">
      <w:r>
        <w:t>Note:(esempio: consegna delle mappe al docente almeno n… giorni prima della verifica) … Firma/e del/dei docenti: …</w:t>
      </w:r>
    </w:p>
    <w:p w:rsidR="00847052" w:rsidRDefault="00847052" w:rsidP="00847052">
      <w:pPr>
        <w:rPr>
          <w:sz w:val="28"/>
          <w:szCs w:val="28"/>
        </w:rPr>
        <w:sectPr w:rsidR="00847052" w:rsidSect="004640B8">
          <w:footnotePr>
            <w:pos w:val="beneathText"/>
          </w:footnotePr>
          <w:pgSz w:w="16837" w:h="11905" w:orient="landscape"/>
          <w:pgMar w:top="1134" w:right="1418" w:bottom="1134" w:left="1134" w:header="720" w:footer="709" w:gutter="0"/>
          <w:cols w:space="720"/>
          <w:docGrid w:linePitch="360"/>
        </w:sectPr>
      </w:pPr>
    </w:p>
    <w:p w:rsidR="00847052" w:rsidRPr="00A32CC5" w:rsidRDefault="00847052" w:rsidP="00847052">
      <w:pPr>
        <w:spacing w:line="360" w:lineRule="auto"/>
      </w:pPr>
      <w:r w:rsidRPr="00A32CC5">
        <w:lastRenderedPageBreak/>
        <w:t>L'alunno nella valutazione delle diverse discipline si avvarrà di:</w:t>
      </w:r>
    </w:p>
    <w:p w:rsidR="00847052" w:rsidRPr="00A32CC5" w:rsidRDefault="00847052" w:rsidP="00847052">
      <w:pPr>
        <w:spacing w:line="360" w:lineRule="auto"/>
      </w:pPr>
    </w:p>
    <w:p w:rsidR="00847052" w:rsidRPr="00A32CC5" w:rsidRDefault="00847052" w:rsidP="00847052">
      <w:pPr>
        <w:spacing w:line="360" w:lineRule="auto"/>
        <w:rPr>
          <w:b/>
          <w:i/>
          <w:smallCaps/>
        </w:rPr>
      </w:pPr>
      <w:r w:rsidRPr="00A32CC5">
        <w:rPr>
          <w:highlight w:val="lightGray"/>
        </w:rPr>
        <w:t>󠅡</w:t>
      </w:r>
      <w:r w:rsidRPr="00A32CC5">
        <w:rPr>
          <w:b/>
          <w:i/>
          <w:smallCaps/>
        </w:rPr>
        <w:t>Misure dispensative</w:t>
      </w:r>
    </w:p>
    <w:p w:rsidR="00847052" w:rsidRPr="00A32CC5" w:rsidRDefault="00847052" w:rsidP="00847052">
      <w:pPr>
        <w:spacing w:line="360" w:lineRule="auto"/>
        <w:jc w:val="both"/>
      </w:pPr>
      <w:r w:rsidRPr="00A32CC5">
        <w:t xml:space="preserve">All’alunno con </w:t>
      </w:r>
      <w:r w:rsidR="00B24619">
        <w:t>BES</w:t>
      </w:r>
      <w:r w:rsidRPr="00A32CC5">
        <w:t xml:space="preserve"> è garantito l’essere </w:t>
      </w:r>
      <w:r w:rsidRPr="00A32CC5">
        <w:rPr>
          <w:b/>
        </w:rPr>
        <w:t xml:space="preserve">dispensato </w:t>
      </w:r>
      <w:r w:rsidRPr="00A32CC5">
        <w:t>da alcune prestazioni non essenziali ai fini dei concetti da apprendere. Esse possono essere strutturati a seconda della disciplina e del caso.</w:t>
      </w:r>
    </w:p>
    <w:p w:rsidR="00847052" w:rsidRPr="00A32CC5" w:rsidRDefault="00847052" w:rsidP="00847052">
      <w:pPr>
        <w:suppressAutoHyphens w:val="0"/>
        <w:spacing w:line="360" w:lineRule="auto"/>
      </w:pPr>
    </w:p>
    <w:p w:rsidR="00847052" w:rsidRPr="00A32CC5" w:rsidRDefault="00847052" w:rsidP="00847052">
      <w:pPr>
        <w:spacing w:line="360" w:lineRule="auto"/>
        <w:rPr>
          <w:b/>
          <w:i/>
          <w:smallCaps/>
        </w:rPr>
      </w:pPr>
    </w:p>
    <w:p w:rsidR="00847052" w:rsidRPr="00A32CC5" w:rsidRDefault="00847052" w:rsidP="00847052">
      <w:pPr>
        <w:spacing w:line="360" w:lineRule="auto"/>
        <w:rPr>
          <w:b/>
          <w:i/>
          <w:smallCaps/>
        </w:rPr>
      </w:pPr>
      <w:r w:rsidRPr="00A32CC5">
        <w:rPr>
          <w:highlight w:val="lightGray"/>
        </w:rPr>
        <w:t>󠅡</w:t>
      </w:r>
      <w:r w:rsidRPr="00A32CC5">
        <w:rPr>
          <w:b/>
          <w:i/>
          <w:smallCaps/>
        </w:rPr>
        <w:t>Strumenti compensativi</w:t>
      </w:r>
    </w:p>
    <w:p w:rsidR="00847052" w:rsidRPr="00A32CC5" w:rsidRDefault="00847052" w:rsidP="00847052">
      <w:pPr>
        <w:spacing w:line="360" w:lineRule="auto"/>
        <w:jc w:val="both"/>
      </w:pPr>
      <w:r w:rsidRPr="00A32CC5">
        <w:t xml:space="preserve">Altresì l’alunno con </w:t>
      </w:r>
      <w:r w:rsidR="00B24619">
        <w:t xml:space="preserve">BES </w:t>
      </w:r>
      <w:r w:rsidRPr="00A32CC5">
        <w:t>può usufruire di strumenti compensativi che gli consentono di compensare le carenze funzionali determinate dal disturbo. Aiutandolo nella parte automatica della consegna, permettono all’alunno di concentrarsi sui compiti cognitivi oltre che avere importanti ripercussioni sulla velocità e sulla correttezza</w:t>
      </w:r>
      <w:r w:rsidRPr="00A32CC5">
        <w:rPr>
          <w:color w:val="000000"/>
        </w:rPr>
        <w:t xml:space="preserve">. </w:t>
      </w:r>
      <w:r w:rsidRPr="00A32CC5">
        <w:t>Essi possono essere strutturati a seconda della disciplina e del caso.</w:t>
      </w:r>
    </w:p>
    <w:p w:rsidR="00847052" w:rsidRPr="00A32CC5" w:rsidRDefault="00847052" w:rsidP="00847052">
      <w:pPr>
        <w:spacing w:line="360" w:lineRule="auto"/>
        <w:jc w:val="both"/>
      </w:pPr>
    </w:p>
    <w:p w:rsidR="00847052" w:rsidRPr="00A32CC5" w:rsidRDefault="00847052" w:rsidP="00847052">
      <w:pPr>
        <w:spacing w:line="360" w:lineRule="auto"/>
        <w:rPr>
          <w:b/>
          <w:i/>
          <w:smallCaps/>
        </w:rPr>
      </w:pPr>
      <w:r w:rsidRPr="00A32CC5">
        <w:rPr>
          <w:highlight w:val="lightGray"/>
        </w:rPr>
        <w:t>󠅡</w:t>
      </w:r>
      <w:r w:rsidRPr="00A32CC5">
        <w:rPr>
          <w:b/>
          <w:i/>
          <w:smallCaps/>
        </w:rPr>
        <w:t>Tempi aggiuntivi</w:t>
      </w:r>
    </w:p>
    <w:p w:rsidR="00847052" w:rsidRPr="00A32CC5" w:rsidRDefault="00847052" w:rsidP="00847052">
      <w:pPr>
        <w:spacing w:line="360" w:lineRule="auto"/>
      </w:pPr>
      <w:r w:rsidRPr="00A32CC5">
        <w:t>Nell’ordine del 30% circa in più</w:t>
      </w:r>
    </w:p>
    <w:p w:rsidR="00847052" w:rsidRPr="00A32CC5" w:rsidRDefault="00847052" w:rsidP="00847052">
      <w:pPr>
        <w:spacing w:line="360" w:lineRule="auto"/>
      </w:pPr>
    </w:p>
    <w:p w:rsidR="00847052" w:rsidRPr="00A32CC5" w:rsidRDefault="00847052" w:rsidP="00847052">
      <w:pPr>
        <w:spacing w:line="360" w:lineRule="auto"/>
        <w:rPr>
          <w:color w:val="000000"/>
        </w:rPr>
      </w:pPr>
      <w:r w:rsidRPr="00A32CC5">
        <w:t>Nelle valutazioni scritte ed orali, il docente, ove previsto dal PDP, specificherà se sono stati usati dallo studente, gli strumenti compensativi e/o dispensativi ed i tempi aggiuntivi eventualmente previsti.</w:t>
      </w:r>
      <w:r w:rsidRPr="00A32CC5">
        <w:rPr>
          <w:color w:val="000000"/>
        </w:rPr>
        <w:tab/>
      </w:r>
    </w:p>
    <w:p w:rsidR="00847052" w:rsidRPr="00A32CC5" w:rsidRDefault="00847052" w:rsidP="00847052">
      <w:pPr>
        <w:spacing w:line="360" w:lineRule="auto"/>
        <w:rPr>
          <w:color w:val="000000"/>
        </w:rPr>
      </w:pPr>
    </w:p>
    <w:p w:rsidR="00847052" w:rsidRPr="00A32CC5" w:rsidRDefault="00847052" w:rsidP="00847052">
      <w:pPr>
        <w:rPr>
          <w:b/>
        </w:rPr>
      </w:pPr>
      <w:r w:rsidRPr="00A32CC5">
        <w:rPr>
          <w:b/>
        </w:rPr>
        <w:t>5. EVENTUALI  NOTE</w:t>
      </w:r>
    </w:p>
    <w:p w:rsidR="00847052" w:rsidRPr="00A32CC5" w:rsidRDefault="00847052" w:rsidP="00847052">
      <w:pP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7"/>
      </w:tblGrid>
      <w:tr w:rsidR="00847052" w:rsidRPr="00A32CC5" w:rsidTr="00847052">
        <w:tc>
          <w:tcPr>
            <w:tcW w:w="9777" w:type="dxa"/>
          </w:tcPr>
          <w:p w:rsidR="00847052" w:rsidRPr="00847052" w:rsidRDefault="00847052" w:rsidP="00EF7D94">
            <w:pPr>
              <w:rPr>
                <w:b/>
              </w:rPr>
            </w:pPr>
          </w:p>
          <w:p w:rsidR="00847052" w:rsidRPr="00847052" w:rsidRDefault="00847052" w:rsidP="00EF7D94">
            <w:pPr>
              <w:rPr>
                <w:b/>
              </w:rPr>
            </w:pPr>
          </w:p>
          <w:p w:rsidR="00847052" w:rsidRPr="00847052" w:rsidRDefault="00847052" w:rsidP="00EF7D94">
            <w:pPr>
              <w:rPr>
                <w:b/>
              </w:rPr>
            </w:pPr>
          </w:p>
          <w:p w:rsidR="00847052" w:rsidRPr="00847052" w:rsidRDefault="00847052" w:rsidP="00EF7D94">
            <w:pPr>
              <w:rPr>
                <w:b/>
              </w:rPr>
            </w:pPr>
          </w:p>
          <w:p w:rsidR="00847052" w:rsidRPr="00847052" w:rsidRDefault="00847052" w:rsidP="00EF7D94">
            <w:pPr>
              <w:rPr>
                <w:b/>
              </w:rPr>
            </w:pPr>
          </w:p>
        </w:tc>
      </w:tr>
    </w:tbl>
    <w:p w:rsidR="00847052" w:rsidRPr="00A32CC5" w:rsidRDefault="00847052" w:rsidP="00847052">
      <w:pPr>
        <w:rPr>
          <w:b/>
        </w:rPr>
      </w:pPr>
    </w:p>
    <w:p w:rsidR="00847052" w:rsidRPr="00A32CC5" w:rsidRDefault="00847052" w:rsidP="00847052"/>
    <w:p w:rsidR="00847052" w:rsidRPr="00F0533B" w:rsidRDefault="00847052" w:rsidP="00847052">
      <w:pPr>
        <w:spacing w:line="360" w:lineRule="auto"/>
        <w:rPr>
          <w:sz w:val="28"/>
          <w:szCs w:val="28"/>
        </w:rPr>
      </w:pPr>
      <w:r w:rsidRPr="00A32CC5">
        <w:rPr>
          <w:b/>
        </w:rPr>
        <w:t>6. DURATA</w:t>
      </w:r>
      <w:r w:rsidRPr="00A32CC5">
        <w:t xml:space="preserve">  del presente PDP ……………………………….</w:t>
      </w:r>
      <w:r w:rsidRPr="00683991">
        <w:rPr>
          <w:color w:val="000000"/>
        </w:rPr>
        <w:tab/>
      </w:r>
      <w:r w:rsidRPr="00683991">
        <w:rPr>
          <w:color w:val="000000"/>
        </w:rPr>
        <w:tab/>
      </w:r>
      <w:r w:rsidRPr="00683991">
        <w:rPr>
          <w:color w:val="000000"/>
        </w:rPr>
        <w:tab/>
      </w:r>
      <w:r w:rsidRPr="00683991">
        <w:rPr>
          <w:color w:val="000000"/>
        </w:rPr>
        <w:tab/>
      </w:r>
      <w:r w:rsidRPr="00683991">
        <w:rPr>
          <w:color w:val="000000"/>
        </w:rPr>
        <w:tab/>
      </w:r>
      <w:r w:rsidRPr="00683991">
        <w:rPr>
          <w:color w:val="000000"/>
        </w:rPr>
        <w:tab/>
      </w:r>
      <w:r w:rsidRPr="00683991">
        <w:rPr>
          <w:color w:val="000000"/>
        </w:rPr>
        <w:tab/>
      </w:r>
    </w:p>
    <w:p w:rsidR="00847052" w:rsidRDefault="00847052" w:rsidP="00847052">
      <w:pPr>
        <w:suppressAutoHyphens w:val="0"/>
      </w:pPr>
      <w:r>
        <w:br w:type="page"/>
      </w:r>
    </w:p>
    <w:p w:rsidR="00847052" w:rsidRDefault="00847052" w:rsidP="00847052"/>
    <w:p w:rsidR="00847052" w:rsidRDefault="00847052" w:rsidP="00847052">
      <w:r>
        <w:t>Letto, Sottoscritto ed Approvato dai Docenti del Consiglio di Classe, dai Genitori e dall’Alunno</w:t>
      </w:r>
    </w:p>
    <w:p w:rsidR="00847052" w:rsidRDefault="00847052" w:rsidP="00847052">
      <w:r>
        <w:t>secondo la normativa (L.170 08/10/2010).</w:t>
      </w:r>
    </w:p>
    <w:p w:rsidR="00847052" w:rsidRDefault="00847052" w:rsidP="00847052"/>
    <w:p w:rsidR="00847052" w:rsidRDefault="00847052" w:rsidP="00847052"/>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03"/>
        <w:gridCol w:w="4343"/>
        <w:gridCol w:w="3474"/>
      </w:tblGrid>
      <w:tr w:rsidR="00847052" w:rsidTr="00847052">
        <w:tc>
          <w:tcPr>
            <w:tcW w:w="1249" w:type="pct"/>
          </w:tcPr>
          <w:p w:rsidR="00847052" w:rsidRPr="00847052" w:rsidRDefault="00847052" w:rsidP="00847052">
            <w:pPr>
              <w:jc w:val="center"/>
              <w:rPr>
                <w:b/>
              </w:rPr>
            </w:pPr>
            <w:r w:rsidRPr="00847052">
              <w:rPr>
                <w:b/>
              </w:rPr>
              <w:t xml:space="preserve">Materia </w:t>
            </w:r>
          </w:p>
        </w:tc>
        <w:tc>
          <w:tcPr>
            <w:tcW w:w="2084" w:type="pct"/>
          </w:tcPr>
          <w:p w:rsidR="00847052" w:rsidRPr="00847052" w:rsidRDefault="00847052" w:rsidP="00847052">
            <w:pPr>
              <w:jc w:val="center"/>
              <w:rPr>
                <w:b/>
              </w:rPr>
            </w:pPr>
            <w:r w:rsidRPr="00847052">
              <w:rPr>
                <w:b/>
              </w:rPr>
              <w:t>Nome</w:t>
            </w:r>
          </w:p>
        </w:tc>
        <w:tc>
          <w:tcPr>
            <w:tcW w:w="1667" w:type="pct"/>
          </w:tcPr>
          <w:p w:rsidR="00847052" w:rsidRPr="00847052" w:rsidRDefault="00847052" w:rsidP="00847052">
            <w:pPr>
              <w:jc w:val="center"/>
              <w:rPr>
                <w:b/>
              </w:rPr>
            </w:pPr>
            <w:r w:rsidRPr="00847052">
              <w:rPr>
                <w:b/>
              </w:rPr>
              <w:t>Firma</w:t>
            </w:r>
          </w:p>
        </w:tc>
      </w:tr>
      <w:tr w:rsidR="00847052" w:rsidTr="00847052">
        <w:tc>
          <w:tcPr>
            <w:tcW w:w="1249" w:type="pct"/>
          </w:tcPr>
          <w:p w:rsidR="00847052" w:rsidRDefault="00847052" w:rsidP="00EF7D94">
            <w:r>
              <w:t xml:space="preserve">Lettere </w:t>
            </w:r>
          </w:p>
        </w:tc>
        <w:tc>
          <w:tcPr>
            <w:tcW w:w="2084" w:type="pct"/>
          </w:tcPr>
          <w:p w:rsidR="00847052" w:rsidRDefault="00847052" w:rsidP="00EF7D94"/>
        </w:tc>
        <w:tc>
          <w:tcPr>
            <w:tcW w:w="1667" w:type="pct"/>
          </w:tcPr>
          <w:p w:rsidR="00847052" w:rsidRDefault="00847052" w:rsidP="00EF7D94"/>
        </w:tc>
      </w:tr>
      <w:tr w:rsidR="00847052" w:rsidTr="00847052">
        <w:tc>
          <w:tcPr>
            <w:tcW w:w="1249" w:type="pct"/>
          </w:tcPr>
          <w:p w:rsidR="00847052" w:rsidRDefault="00847052" w:rsidP="00EF7D94">
            <w:r>
              <w:t>Matematica</w:t>
            </w:r>
          </w:p>
        </w:tc>
        <w:tc>
          <w:tcPr>
            <w:tcW w:w="2084" w:type="pct"/>
          </w:tcPr>
          <w:p w:rsidR="00847052" w:rsidRDefault="00847052" w:rsidP="00EF7D94"/>
        </w:tc>
        <w:tc>
          <w:tcPr>
            <w:tcW w:w="1667" w:type="pct"/>
          </w:tcPr>
          <w:p w:rsidR="00847052" w:rsidRDefault="00847052" w:rsidP="00EF7D94"/>
        </w:tc>
      </w:tr>
      <w:tr w:rsidR="00847052" w:rsidTr="00847052">
        <w:tc>
          <w:tcPr>
            <w:tcW w:w="1249" w:type="pct"/>
          </w:tcPr>
          <w:p w:rsidR="00847052" w:rsidRDefault="00847052" w:rsidP="00EF7D94">
            <w:r>
              <w:t>Inglese</w:t>
            </w:r>
          </w:p>
        </w:tc>
        <w:tc>
          <w:tcPr>
            <w:tcW w:w="2084" w:type="pct"/>
          </w:tcPr>
          <w:p w:rsidR="00847052" w:rsidRDefault="00847052" w:rsidP="00EF7D94"/>
        </w:tc>
        <w:tc>
          <w:tcPr>
            <w:tcW w:w="1667" w:type="pct"/>
          </w:tcPr>
          <w:p w:rsidR="00847052" w:rsidRDefault="00847052" w:rsidP="00EF7D94"/>
        </w:tc>
      </w:tr>
      <w:tr w:rsidR="00847052" w:rsidTr="00847052">
        <w:tc>
          <w:tcPr>
            <w:tcW w:w="1249" w:type="pct"/>
          </w:tcPr>
          <w:p w:rsidR="00847052" w:rsidRDefault="00847052" w:rsidP="00EF7D94">
            <w:r>
              <w:t>……</w:t>
            </w:r>
          </w:p>
        </w:tc>
        <w:tc>
          <w:tcPr>
            <w:tcW w:w="2084" w:type="pct"/>
          </w:tcPr>
          <w:p w:rsidR="00847052" w:rsidRDefault="00847052" w:rsidP="00EF7D94"/>
        </w:tc>
        <w:tc>
          <w:tcPr>
            <w:tcW w:w="1667" w:type="pct"/>
          </w:tcPr>
          <w:p w:rsidR="00847052" w:rsidRDefault="00847052" w:rsidP="00EF7D94"/>
        </w:tc>
      </w:tr>
      <w:tr w:rsidR="00847052" w:rsidTr="00847052">
        <w:tc>
          <w:tcPr>
            <w:tcW w:w="1249" w:type="pct"/>
          </w:tcPr>
          <w:p w:rsidR="00847052" w:rsidRDefault="00847052" w:rsidP="00EF7D94"/>
        </w:tc>
        <w:tc>
          <w:tcPr>
            <w:tcW w:w="2084" w:type="pct"/>
          </w:tcPr>
          <w:p w:rsidR="00847052" w:rsidRDefault="00847052" w:rsidP="00EF7D94"/>
        </w:tc>
        <w:tc>
          <w:tcPr>
            <w:tcW w:w="1667" w:type="pct"/>
          </w:tcPr>
          <w:p w:rsidR="00847052" w:rsidRDefault="00847052" w:rsidP="00EF7D94"/>
        </w:tc>
      </w:tr>
      <w:tr w:rsidR="00847052" w:rsidTr="00847052">
        <w:tc>
          <w:tcPr>
            <w:tcW w:w="1249" w:type="pct"/>
          </w:tcPr>
          <w:p w:rsidR="00847052" w:rsidRDefault="00847052" w:rsidP="00EF7D94"/>
        </w:tc>
        <w:tc>
          <w:tcPr>
            <w:tcW w:w="2084" w:type="pct"/>
          </w:tcPr>
          <w:p w:rsidR="00847052" w:rsidRDefault="00847052" w:rsidP="00EF7D94"/>
        </w:tc>
        <w:tc>
          <w:tcPr>
            <w:tcW w:w="1667" w:type="pct"/>
          </w:tcPr>
          <w:p w:rsidR="00847052" w:rsidRDefault="00847052" w:rsidP="00EF7D94"/>
        </w:tc>
      </w:tr>
      <w:tr w:rsidR="00847052" w:rsidTr="00847052">
        <w:tc>
          <w:tcPr>
            <w:tcW w:w="1249" w:type="pct"/>
          </w:tcPr>
          <w:p w:rsidR="00847052" w:rsidRDefault="00847052" w:rsidP="00EF7D94"/>
        </w:tc>
        <w:tc>
          <w:tcPr>
            <w:tcW w:w="2084" w:type="pct"/>
          </w:tcPr>
          <w:p w:rsidR="00847052" w:rsidRDefault="00847052" w:rsidP="00EF7D94"/>
        </w:tc>
        <w:tc>
          <w:tcPr>
            <w:tcW w:w="1667" w:type="pct"/>
          </w:tcPr>
          <w:p w:rsidR="00847052" w:rsidRDefault="00847052" w:rsidP="00EF7D94"/>
        </w:tc>
      </w:tr>
      <w:tr w:rsidR="00847052" w:rsidTr="00847052">
        <w:tc>
          <w:tcPr>
            <w:tcW w:w="1249" w:type="pct"/>
          </w:tcPr>
          <w:p w:rsidR="00847052" w:rsidRDefault="00847052" w:rsidP="00EF7D94"/>
        </w:tc>
        <w:tc>
          <w:tcPr>
            <w:tcW w:w="2084" w:type="pct"/>
          </w:tcPr>
          <w:p w:rsidR="00847052" w:rsidRDefault="00847052" w:rsidP="00EF7D94"/>
        </w:tc>
        <w:tc>
          <w:tcPr>
            <w:tcW w:w="1667" w:type="pct"/>
          </w:tcPr>
          <w:p w:rsidR="00847052" w:rsidRDefault="00847052" w:rsidP="00EF7D94"/>
        </w:tc>
      </w:tr>
      <w:tr w:rsidR="00847052" w:rsidTr="00847052">
        <w:tc>
          <w:tcPr>
            <w:tcW w:w="1249" w:type="pct"/>
          </w:tcPr>
          <w:p w:rsidR="00847052" w:rsidRDefault="00847052" w:rsidP="00EF7D94"/>
        </w:tc>
        <w:tc>
          <w:tcPr>
            <w:tcW w:w="2084" w:type="pct"/>
          </w:tcPr>
          <w:p w:rsidR="00847052" w:rsidRDefault="00847052" w:rsidP="00EF7D94"/>
        </w:tc>
        <w:tc>
          <w:tcPr>
            <w:tcW w:w="1667" w:type="pct"/>
          </w:tcPr>
          <w:p w:rsidR="00847052" w:rsidRDefault="00847052" w:rsidP="00EF7D94"/>
        </w:tc>
      </w:tr>
      <w:tr w:rsidR="00847052" w:rsidTr="00847052">
        <w:tc>
          <w:tcPr>
            <w:tcW w:w="1249" w:type="pct"/>
          </w:tcPr>
          <w:p w:rsidR="00847052" w:rsidRDefault="00847052" w:rsidP="00EF7D94"/>
        </w:tc>
        <w:tc>
          <w:tcPr>
            <w:tcW w:w="2084" w:type="pct"/>
          </w:tcPr>
          <w:p w:rsidR="00847052" w:rsidRDefault="00847052" w:rsidP="00EF7D94"/>
        </w:tc>
        <w:tc>
          <w:tcPr>
            <w:tcW w:w="1667" w:type="pct"/>
          </w:tcPr>
          <w:p w:rsidR="00847052" w:rsidRDefault="00847052" w:rsidP="00EF7D94"/>
        </w:tc>
      </w:tr>
      <w:tr w:rsidR="00847052" w:rsidTr="00847052">
        <w:tc>
          <w:tcPr>
            <w:tcW w:w="1249" w:type="pct"/>
          </w:tcPr>
          <w:p w:rsidR="00847052" w:rsidRDefault="00847052" w:rsidP="00EF7D94"/>
        </w:tc>
        <w:tc>
          <w:tcPr>
            <w:tcW w:w="2084" w:type="pct"/>
          </w:tcPr>
          <w:p w:rsidR="00847052" w:rsidRDefault="00847052" w:rsidP="00EF7D94"/>
        </w:tc>
        <w:tc>
          <w:tcPr>
            <w:tcW w:w="1667" w:type="pct"/>
          </w:tcPr>
          <w:p w:rsidR="00847052" w:rsidRDefault="00847052" w:rsidP="00EF7D94"/>
        </w:tc>
      </w:tr>
      <w:tr w:rsidR="00847052" w:rsidTr="00847052">
        <w:tc>
          <w:tcPr>
            <w:tcW w:w="1249" w:type="pct"/>
          </w:tcPr>
          <w:p w:rsidR="00847052" w:rsidRDefault="00847052" w:rsidP="00EF7D94"/>
        </w:tc>
        <w:tc>
          <w:tcPr>
            <w:tcW w:w="2084" w:type="pct"/>
          </w:tcPr>
          <w:p w:rsidR="00847052" w:rsidRDefault="00847052" w:rsidP="00EF7D94"/>
        </w:tc>
        <w:tc>
          <w:tcPr>
            <w:tcW w:w="1667" w:type="pct"/>
          </w:tcPr>
          <w:p w:rsidR="00847052" w:rsidRDefault="00847052" w:rsidP="00EF7D94"/>
        </w:tc>
      </w:tr>
      <w:tr w:rsidR="00847052" w:rsidTr="00847052">
        <w:tc>
          <w:tcPr>
            <w:tcW w:w="1249" w:type="pct"/>
          </w:tcPr>
          <w:p w:rsidR="00847052" w:rsidRDefault="00847052" w:rsidP="00EF7D94"/>
        </w:tc>
        <w:tc>
          <w:tcPr>
            <w:tcW w:w="2084" w:type="pct"/>
          </w:tcPr>
          <w:p w:rsidR="00847052" w:rsidRDefault="00847052" w:rsidP="00EF7D94"/>
        </w:tc>
        <w:tc>
          <w:tcPr>
            <w:tcW w:w="1667" w:type="pct"/>
          </w:tcPr>
          <w:p w:rsidR="00847052" w:rsidRDefault="00847052" w:rsidP="00EF7D94"/>
        </w:tc>
      </w:tr>
      <w:tr w:rsidR="00847052" w:rsidTr="00847052">
        <w:tc>
          <w:tcPr>
            <w:tcW w:w="1249" w:type="pct"/>
          </w:tcPr>
          <w:p w:rsidR="00847052" w:rsidRDefault="00847052" w:rsidP="00EF7D94"/>
        </w:tc>
        <w:tc>
          <w:tcPr>
            <w:tcW w:w="2084" w:type="pct"/>
          </w:tcPr>
          <w:p w:rsidR="00847052" w:rsidRDefault="00847052" w:rsidP="00EF7D94"/>
        </w:tc>
        <w:tc>
          <w:tcPr>
            <w:tcW w:w="1667" w:type="pct"/>
          </w:tcPr>
          <w:p w:rsidR="00847052" w:rsidRDefault="00847052" w:rsidP="00EF7D94"/>
        </w:tc>
      </w:tr>
      <w:tr w:rsidR="00847052" w:rsidTr="00847052">
        <w:tc>
          <w:tcPr>
            <w:tcW w:w="1249" w:type="pct"/>
          </w:tcPr>
          <w:p w:rsidR="00847052" w:rsidRDefault="00847052" w:rsidP="00EF7D94"/>
        </w:tc>
        <w:tc>
          <w:tcPr>
            <w:tcW w:w="2084" w:type="pct"/>
          </w:tcPr>
          <w:p w:rsidR="00847052" w:rsidRDefault="00847052" w:rsidP="00EF7D94"/>
        </w:tc>
        <w:tc>
          <w:tcPr>
            <w:tcW w:w="1667" w:type="pct"/>
          </w:tcPr>
          <w:p w:rsidR="00847052" w:rsidRDefault="00847052" w:rsidP="00EF7D94"/>
        </w:tc>
      </w:tr>
      <w:tr w:rsidR="00847052" w:rsidTr="00847052">
        <w:tc>
          <w:tcPr>
            <w:tcW w:w="1249" w:type="pct"/>
          </w:tcPr>
          <w:p w:rsidR="00847052" w:rsidRDefault="00847052" w:rsidP="00EF7D94"/>
        </w:tc>
        <w:tc>
          <w:tcPr>
            <w:tcW w:w="2084" w:type="pct"/>
          </w:tcPr>
          <w:p w:rsidR="00847052" w:rsidRDefault="00847052" w:rsidP="00EF7D94"/>
        </w:tc>
        <w:tc>
          <w:tcPr>
            <w:tcW w:w="1667" w:type="pct"/>
          </w:tcPr>
          <w:p w:rsidR="00847052" w:rsidRDefault="00847052" w:rsidP="00EF7D94"/>
        </w:tc>
      </w:tr>
    </w:tbl>
    <w:p w:rsidR="00847052" w:rsidRDefault="00847052" w:rsidP="00847052"/>
    <w:p w:rsidR="00847052" w:rsidRDefault="00847052" w:rsidP="00847052"/>
    <w:p w:rsidR="00847052" w:rsidRDefault="00847052" w:rsidP="00847052"/>
    <w:p w:rsidR="00847052" w:rsidRPr="00683991" w:rsidRDefault="00847052" w:rsidP="00847052">
      <w:r>
        <w:t>Data:</w:t>
      </w:r>
    </w:p>
    <w:p w:rsidR="00847052" w:rsidRDefault="00847052" w:rsidP="00847052">
      <w:pPr>
        <w:ind w:left="360"/>
        <w:rPr>
          <w:b/>
        </w:rPr>
      </w:pPr>
    </w:p>
    <w:p w:rsidR="00847052" w:rsidRDefault="00847052" w:rsidP="00847052">
      <w:pPr>
        <w:ind w:left="360"/>
        <w:rPr>
          <w:b/>
        </w:rPr>
      </w:pPr>
    </w:p>
    <w:p w:rsidR="00847052" w:rsidRDefault="00847052" w:rsidP="00847052"/>
    <w:p w:rsidR="00847052" w:rsidRDefault="00847052" w:rsidP="00847052">
      <w:r>
        <w:t>Firma del R</w:t>
      </w:r>
      <w:r w:rsidRPr="00A402C7">
        <w:t>agazzo</w:t>
      </w:r>
    </w:p>
    <w:p w:rsidR="00847052" w:rsidRDefault="00847052" w:rsidP="00847052"/>
    <w:p w:rsidR="00847052" w:rsidRPr="00A402C7" w:rsidRDefault="00847052" w:rsidP="00847052"/>
    <w:p w:rsidR="00847052" w:rsidRDefault="00847052" w:rsidP="00847052"/>
    <w:p w:rsidR="00847052" w:rsidRPr="00EB339F" w:rsidRDefault="00847052" w:rsidP="00847052">
      <w:r>
        <w:t>Firma dei Genitori:</w:t>
      </w:r>
    </w:p>
    <w:p w:rsidR="00847052" w:rsidRPr="005D3477" w:rsidRDefault="00847052" w:rsidP="0089167D">
      <w:pPr>
        <w:rPr>
          <w:rFonts w:cs="Arial"/>
          <w:color w:val="595959"/>
        </w:rPr>
      </w:pPr>
    </w:p>
    <w:sectPr w:rsidR="00847052" w:rsidRPr="005D3477" w:rsidSect="00134226">
      <w:headerReference w:type="default" r:id="rId10"/>
      <w:footerReference w:type="default" r:id="rId11"/>
      <w:pgSz w:w="11906" w:h="16838" w:code="9"/>
      <w:pgMar w:top="2552" w:right="851" w:bottom="851" w:left="85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75A2" w:rsidRDefault="003175A2" w:rsidP="00B22939">
      <w:r>
        <w:separator/>
      </w:r>
    </w:p>
  </w:endnote>
  <w:endnote w:type="continuationSeparator" w:id="1">
    <w:p w:rsidR="003175A2" w:rsidRDefault="003175A2" w:rsidP="00B2293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inherit">
    <w:altName w:val="Times New Roman"/>
    <w:panose1 w:val="00000000000000000000"/>
    <w:charset w:val="00"/>
    <w:family w:val="roman"/>
    <w:notTrueType/>
    <w:pitch w:val="default"/>
    <w:sig w:usb0="00000000" w:usb1="00000000" w:usb2="00000000" w:usb3="00000000" w:csb0="00000000" w:csb1="00000000"/>
  </w:font>
  <w:font w:name="DejaVuSansCondense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052" w:rsidRDefault="000A56F0">
    <w:pPr>
      <w:pStyle w:val="Pidipagina"/>
    </w:pPr>
    <w:r>
      <w:rPr>
        <w:noProof/>
        <w:lang w:eastAsia="it-IT"/>
      </w:rPr>
      <w:pict>
        <v:shapetype id="_x0000_t202" coordsize="21600,21600" o:spt="202" path="m,l,21600r21600,l21600,xe">
          <v:stroke joinstyle="miter"/>
          <v:path gradientshapeok="t" o:connecttype="rect"/>
        </v:shapetype>
        <v:shape id="Text Box 1" o:spid="_x0000_s1026" type="#_x0000_t202" style="position:absolute;margin-left:0;margin-top:.05pt;width:74.3pt;height:13.75pt;z-index:251660288;visibility:visible;mso-wrap-distance-left:0;mso-wrap-distance-right:0;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" stroked="f">
          <v:fill opacity="0"/>
          <v:textbox inset="0,0,0,0">
            <w:txbxContent>
              <w:p w:rsidR="00847052" w:rsidRDefault="000A56F0">
                <w:pPr>
                  <w:pStyle w:val="Pidipagina"/>
                </w:pPr>
                <w:r>
                  <w:rPr>
                    <w:rStyle w:val="Numeropagina"/>
                  </w:rPr>
                  <w:fldChar w:fldCharType="begin"/>
                </w:r>
                <w:r w:rsidR="00847052">
                  <w:rPr>
                    <w:rStyle w:val="Numeropagina"/>
                  </w:rPr>
                  <w:instrText xml:space="preserve"> PAGE </w:instrText>
                </w:r>
                <w:r>
                  <w:rPr>
                    <w:rStyle w:val="Numeropagina"/>
                  </w:rPr>
                  <w:fldChar w:fldCharType="separate"/>
                </w:r>
                <w:r w:rsidR="00B24619">
                  <w:rPr>
                    <w:rStyle w:val="Numeropagina"/>
                    <w:noProof/>
                  </w:rPr>
                  <w:t>10</w:t>
                </w:r>
                <w:r>
                  <w:rPr>
                    <w:rStyle w:val="Numeropagina"/>
                  </w:rPr>
                  <w:fldChar w:fldCharType="end"/>
                </w:r>
              </w:p>
            </w:txbxContent>
          </v:textbox>
          <w10:wrap type="square" side="largest"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114" w:rsidRDefault="000661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72"/>
      <w:gridCol w:w="5172"/>
    </w:tblGrid>
    <w:tr w:rsidR="00B22939" w:rsidRPr="00B628F7" w:rsidTr="00B628F7">
      <w:tc>
        <w:tcPr>
          <w:tcW w:w="5172" w:type="dxa"/>
          <w:tcBorders>
            <w:left w:val="nil"/>
            <w:bottom w:val="nil"/>
            <w:right w:val="nil"/>
          </w:tcBorders>
        </w:tcPr>
        <w:p w:rsidR="00B22939" w:rsidRPr="00B628F7" w:rsidRDefault="00B22939">
          <w:pPr>
            <w:pStyle w:val="Pidipagina"/>
            <w:rPr>
              <w:rFonts w:cs="Arial"/>
              <w:color w:val="595959"/>
              <w:sz w:val="14"/>
              <w:szCs w:val="14"/>
            </w:rPr>
          </w:pPr>
        </w:p>
      </w:tc>
      <w:tc>
        <w:tcPr>
          <w:tcW w:w="5172" w:type="dxa"/>
          <w:tcBorders>
            <w:left w:val="nil"/>
            <w:bottom w:val="nil"/>
            <w:right w:val="nil"/>
          </w:tcBorders>
        </w:tcPr>
        <w:p w:rsidR="00B22939" w:rsidRPr="00B628F7" w:rsidRDefault="00B22939" w:rsidP="00B628F7">
          <w:pPr>
            <w:pStyle w:val="Pidipagina"/>
            <w:jc w:val="right"/>
            <w:rPr>
              <w:rFonts w:cs="Arial"/>
              <w:color w:val="595959"/>
              <w:sz w:val="14"/>
              <w:szCs w:val="14"/>
            </w:rPr>
          </w:pPr>
          <w:r w:rsidRPr="00B628F7">
            <w:rPr>
              <w:rFonts w:cs="Arial"/>
              <w:color w:val="595959"/>
              <w:sz w:val="14"/>
              <w:szCs w:val="14"/>
            </w:rPr>
            <w:t xml:space="preserve">Pagina </w:t>
          </w:r>
          <w:r w:rsidR="000A56F0" w:rsidRPr="00B628F7">
            <w:rPr>
              <w:rFonts w:cs="Arial"/>
              <w:color w:val="595959"/>
              <w:sz w:val="14"/>
              <w:szCs w:val="14"/>
            </w:rPr>
            <w:fldChar w:fldCharType="begin"/>
          </w:r>
          <w:r w:rsidRPr="00B628F7">
            <w:rPr>
              <w:rFonts w:cs="Arial"/>
              <w:color w:val="595959"/>
              <w:sz w:val="14"/>
              <w:szCs w:val="14"/>
            </w:rPr>
            <w:instrText xml:space="preserve"> PAGE   \* MERGEFORMAT </w:instrText>
          </w:r>
          <w:r w:rsidR="000A56F0" w:rsidRPr="00B628F7">
            <w:rPr>
              <w:rFonts w:cs="Arial"/>
              <w:color w:val="595959"/>
              <w:sz w:val="14"/>
              <w:szCs w:val="14"/>
            </w:rPr>
            <w:fldChar w:fldCharType="separate"/>
          </w:r>
          <w:r w:rsidR="00B24619">
            <w:rPr>
              <w:rFonts w:cs="Arial"/>
              <w:noProof/>
              <w:color w:val="595959"/>
              <w:sz w:val="14"/>
              <w:szCs w:val="14"/>
            </w:rPr>
            <w:t>11</w:t>
          </w:r>
          <w:r w:rsidR="000A56F0" w:rsidRPr="00B628F7">
            <w:rPr>
              <w:rFonts w:cs="Arial"/>
              <w:color w:val="595959"/>
              <w:sz w:val="14"/>
              <w:szCs w:val="14"/>
            </w:rPr>
            <w:fldChar w:fldCharType="end"/>
          </w:r>
          <w:r w:rsidRPr="00B628F7">
            <w:rPr>
              <w:rFonts w:cs="Arial"/>
              <w:color w:val="595959"/>
              <w:sz w:val="14"/>
              <w:szCs w:val="14"/>
            </w:rPr>
            <w:t xml:space="preserve"> di </w:t>
          </w:r>
          <w:fldSimple w:instr=" NUMPAGES  \* Arabic  \* MERGEFORMAT ">
            <w:r w:rsidR="00B24619" w:rsidRPr="00B24619">
              <w:rPr>
                <w:rFonts w:cs="Arial"/>
                <w:noProof/>
                <w:color w:val="595959"/>
                <w:sz w:val="14"/>
                <w:szCs w:val="14"/>
              </w:rPr>
              <w:t>12</w:t>
            </w:r>
          </w:fldSimple>
        </w:p>
      </w:tc>
    </w:tr>
  </w:tbl>
  <w:p w:rsidR="00B22939" w:rsidRDefault="00B22939">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75A2" w:rsidRDefault="003175A2" w:rsidP="00B22939">
      <w:r>
        <w:separator/>
      </w:r>
    </w:p>
  </w:footnote>
  <w:footnote w:type="continuationSeparator" w:id="1">
    <w:p w:rsidR="003175A2" w:rsidRDefault="003175A2" w:rsidP="00B229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2939" w:rsidRDefault="00847052" w:rsidP="00B560A9">
    <w:pPr>
      <w:pStyle w:val="Intestazione"/>
      <w:jc w:val="center"/>
    </w:pPr>
    <w:r>
      <w:rPr>
        <w:noProof/>
        <w:lang w:eastAsia="it-IT"/>
      </w:rPr>
      <w:drawing>
        <wp:inline distT="0" distB="0" distL="0" distR="0">
          <wp:extent cx="6475730" cy="1016635"/>
          <wp:effectExtent l="19050" t="0" r="1270" b="0"/>
          <wp:docPr id="1" name="Immagine 1" descr="header con PON 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 con PON 2020"/>
                  <pic:cNvPicPr>
                    <a:picLocks noChangeAspect="1" noChangeArrowheads="1"/>
                  </pic:cNvPicPr>
                </pic:nvPicPr>
                <pic:blipFill>
                  <a:blip r:embed="rId1"/>
                  <a:srcRect/>
                  <a:stretch>
                    <a:fillRect/>
                  </a:stretch>
                </pic:blipFill>
                <pic:spPr bwMode="auto">
                  <a:xfrm>
                    <a:off x="0" y="0"/>
                    <a:ext cx="6475730" cy="101663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filled="t">
        <v:fill color2="black"/>
        <v:imagedata r:id="rId1" o:title=""/>
      </v:shape>
    </w:pict>
  </w:numPicBullet>
  <w:numPicBullet w:numPicBulletId="1">
    <w:pict>
      <v:shape id="_x0000_i1029" type="#_x0000_t75" style="width:11.25pt;height:11.25pt" o:bullet="t">
        <v:imagedata r:id="rId2" o:title="msoE42B"/>
      </v:shape>
    </w:pict>
  </w:numPicBullet>
  <w:abstractNum w:abstractNumId="0">
    <w:nsid w:val="00000001"/>
    <w:multiLevelType w:val="singleLevel"/>
    <w:tmpl w:val="00000001"/>
    <w:name w:val="WW8Num8"/>
    <w:lvl w:ilvl="0">
      <w:start w:val="1"/>
      <w:numFmt w:val="decimal"/>
      <w:lvlText w:val="%1."/>
      <w:lvlJc w:val="left"/>
      <w:pPr>
        <w:tabs>
          <w:tab w:val="num" w:pos="720"/>
        </w:tabs>
        <w:ind w:left="720" w:hanging="360"/>
      </w:pPr>
    </w:lvl>
  </w:abstractNum>
  <w:abstractNum w:abstractNumId="1">
    <w:nsid w:val="00000002"/>
    <w:multiLevelType w:val="singleLevel"/>
    <w:tmpl w:val="00000002"/>
    <w:name w:val="WW8Num10"/>
    <w:lvl w:ilvl="0">
      <w:start w:val="1"/>
      <w:numFmt w:val="bullet"/>
      <w:lvlText w:val=""/>
      <w:lvlJc w:val="left"/>
      <w:pPr>
        <w:tabs>
          <w:tab w:val="num" w:pos="720"/>
        </w:tabs>
        <w:ind w:left="720" w:hanging="360"/>
      </w:pPr>
      <w:rPr>
        <w:rFonts w:ascii="Symbol" w:hAnsi="Symbol"/>
      </w:rPr>
    </w:lvl>
  </w:abstractNum>
  <w:abstractNum w:abstractNumId="2">
    <w:nsid w:val="00000003"/>
    <w:multiLevelType w:val="multilevel"/>
    <w:tmpl w:val="00000003"/>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484739D"/>
    <w:multiLevelType w:val="hybridMultilevel"/>
    <w:tmpl w:val="B60A31F2"/>
    <w:lvl w:ilvl="0" w:tplc="7FC8995A">
      <w:start w:val="1"/>
      <w:numFmt w:val="lowerLetter"/>
      <w:lvlText w:val="%1)"/>
      <w:lvlJc w:val="left"/>
      <w:pPr>
        <w:tabs>
          <w:tab w:val="num" w:pos="720"/>
        </w:tabs>
        <w:ind w:left="720" w:hanging="360"/>
      </w:pPr>
      <w:rPr>
        <w:rFonts w:ascii="Times New Roman" w:eastAsia="Arial" w:hAnsi="Times New Roman" w:cs="Arial"/>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06A4652B"/>
    <w:multiLevelType w:val="hybridMultilevel"/>
    <w:tmpl w:val="05D873C8"/>
    <w:lvl w:ilvl="0" w:tplc="04100007">
      <w:start w:val="1"/>
      <w:numFmt w:val="bullet"/>
      <w:lvlText w:val=""/>
      <w:lvlPicBulletId w:val="1"/>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0BA27FC7"/>
    <w:multiLevelType w:val="hybridMultilevel"/>
    <w:tmpl w:val="B60A31F2"/>
    <w:lvl w:ilvl="0" w:tplc="7FC8995A">
      <w:start w:val="1"/>
      <w:numFmt w:val="lowerLetter"/>
      <w:lvlText w:val="%1)"/>
      <w:lvlJc w:val="left"/>
      <w:pPr>
        <w:tabs>
          <w:tab w:val="num" w:pos="720"/>
        </w:tabs>
        <w:ind w:left="720" w:hanging="360"/>
      </w:pPr>
      <w:rPr>
        <w:rFonts w:ascii="Times New Roman" w:eastAsia="Arial" w:hAnsi="Times New Roman" w:cs="Arial"/>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0D965FF7"/>
    <w:multiLevelType w:val="hybridMultilevel"/>
    <w:tmpl w:val="978098A0"/>
    <w:lvl w:ilvl="0" w:tplc="04100007">
      <w:start w:val="1"/>
      <w:numFmt w:val="bullet"/>
      <w:lvlText w:val=""/>
      <w:lvlPicBulletId w:val="0"/>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0E63156C"/>
    <w:multiLevelType w:val="hybridMultilevel"/>
    <w:tmpl w:val="B60A31F2"/>
    <w:lvl w:ilvl="0" w:tplc="7FC8995A">
      <w:start w:val="1"/>
      <w:numFmt w:val="lowerLetter"/>
      <w:lvlText w:val="%1)"/>
      <w:lvlJc w:val="left"/>
      <w:pPr>
        <w:tabs>
          <w:tab w:val="num" w:pos="1635"/>
        </w:tabs>
        <w:ind w:left="1635" w:hanging="360"/>
      </w:pPr>
      <w:rPr>
        <w:rFonts w:ascii="Times New Roman" w:eastAsia="Arial" w:hAnsi="Times New Roman" w:cs="Arial"/>
      </w:rPr>
    </w:lvl>
    <w:lvl w:ilvl="1" w:tplc="04100003" w:tentative="1">
      <w:start w:val="1"/>
      <w:numFmt w:val="bullet"/>
      <w:lvlText w:val="o"/>
      <w:lvlJc w:val="left"/>
      <w:pPr>
        <w:tabs>
          <w:tab w:val="num" w:pos="2355"/>
        </w:tabs>
        <w:ind w:left="2355" w:hanging="360"/>
      </w:pPr>
      <w:rPr>
        <w:rFonts w:ascii="Courier New" w:hAnsi="Courier New" w:cs="Courier New" w:hint="default"/>
      </w:rPr>
    </w:lvl>
    <w:lvl w:ilvl="2" w:tplc="04100005" w:tentative="1">
      <w:start w:val="1"/>
      <w:numFmt w:val="bullet"/>
      <w:lvlText w:val=""/>
      <w:lvlJc w:val="left"/>
      <w:pPr>
        <w:tabs>
          <w:tab w:val="num" w:pos="3075"/>
        </w:tabs>
        <w:ind w:left="3075" w:hanging="360"/>
      </w:pPr>
      <w:rPr>
        <w:rFonts w:ascii="Wingdings" w:hAnsi="Wingdings" w:hint="default"/>
      </w:rPr>
    </w:lvl>
    <w:lvl w:ilvl="3" w:tplc="04100001" w:tentative="1">
      <w:start w:val="1"/>
      <w:numFmt w:val="bullet"/>
      <w:lvlText w:val=""/>
      <w:lvlJc w:val="left"/>
      <w:pPr>
        <w:tabs>
          <w:tab w:val="num" w:pos="3795"/>
        </w:tabs>
        <w:ind w:left="3795" w:hanging="360"/>
      </w:pPr>
      <w:rPr>
        <w:rFonts w:ascii="Symbol" w:hAnsi="Symbol" w:hint="default"/>
      </w:rPr>
    </w:lvl>
    <w:lvl w:ilvl="4" w:tplc="04100003" w:tentative="1">
      <w:start w:val="1"/>
      <w:numFmt w:val="bullet"/>
      <w:lvlText w:val="o"/>
      <w:lvlJc w:val="left"/>
      <w:pPr>
        <w:tabs>
          <w:tab w:val="num" w:pos="4515"/>
        </w:tabs>
        <w:ind w:left="4515" w:hanging="360"/>
      </w:pPr>
      <w:rPr>
        <w:rFonts w:ascii="Courier New" w:hAnsi="Courier New" w:cs="Courier New" w:hint="default"/>
      </w:rPr>
    </w:lvl>
    <w:lvl w:ilvl="5" w:tplc="04100005" w:tentative="1">
      <w:start w:val="1"/>
      <w:numFmt w:val="bullet"/>
      <w:lvlText w:val=""/>
      <w:lvlJc w:val="left"/>
      <w:pPr>
        <w:tabs>
          <w:tab w:val="num" w:pos="5235"/>
        </w:tabs>
        <w:ind w:left="5235" w:hanging="360"/>
      </w:pPr>
      <w:rPr>
        <w:rFonts w:ascii="Wingdings" w:hAnsi="Wingdings" w:hint="default"/>
      </w:rPr>
    </w:lvl>
    <w:lvl w:ilvl="6" w:tplc="04100001" w:tentative="1">
      <w:start w:val="1"/>
      <w:numFmt w:val="bullet"/>
      <w:lvlText w:val=""/>
      <w:lvlJc w:val="left"/>
      <w:pPr>
        <w:tabs>
          <w:tab w:val="num" w:pos="5955"/>
        </w:tabs>
        <w:ind w:left="5955" w:hanging="360"/>
      </w:pPr>
      <w:rPr>
        <w:rFonts w:ascii="Symbol" w:hAnsi="Symbol" w:hint="default"/>
      </w:rPr>
    </w:lvl>
    <w:lvl w:ilvl="7" w:tplc="04100003" w:tentative="1">
      <w:start w:val="1"/>
      <w:numFmt w:val="bullet"/>
      <w:lvlText w:val="o"/>
      <w:lvlJc w:val="left"/>
      <w:pPr>
        <w:tabs>
          <w:tab w:val="num" w:pos="6675"/>
        </w:tabs>
        <w:ind w:left="6675" w:hanging="360"/>
      </w:pPr>
      <w:rPr>
        <w:rFonts w:ascii="Courier New" w:hAnsi="Courier New" w:cs="Courier New" w:hint="default"/>
      </w:rPr>
    </w:lvl>
    <w:lvl w:ilvl="8" w:tplc="04100005" w:tentative="1">
      <w:start w:val="1"/>
      <w:numFmt w:val="bullet"/>
      <w:lvlText w:val=""/>
      <w:lvlJc w:val="left"/>
      <w:pPr>
        <w:tabs>
          <w:tab w:val="num" w:pos="7395"/>
        </w:tabs>
        <w:ind w:left="7395" w:hanging="360"/>
      </w:pPr>
      <w:rPr>
        <w:rFonts w:ascii="Wingdings" w:hAnsi="Wingdings" w:hint="default"/>
      </w:rPr>
    </w:lvl>
  </w:abstractNum>
  <w:abstractNum w:abstractNumId="9">
    <w:nsid w:val="12AD1E3C"/>
    <w:multiLevelType w:val="hybridMultilevel"/>
    <w:tmpl w:val="47CA9D00"/>
    <w:lvl w:ilvl="0" w:tplc="04100007">
      <w:start w:val="1"/>
      <w:numFmt w:val="bullet"/>
      <w:lvlText w:val=""/>
      <w:lvlPicBulletId w:val="0"/>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1D7723D1"/>
    <w:multiLevelType w:val="hybridMultilevel"/>
    <w:tmpl w:val="69B0FD7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39371F5"/>
    <w:multiLevelType w:val="hybridMultilevel"/>
    <w:tmpl w:val="458EDD1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97A43DB"/>
    <w:multiLevelType w:val="hybridMultilevel"/>
    <w:tmpl w:val="D9FADF9C"/>
    <w:lvl w:ilvl="0" w:tplc="04100007">
      <w:start w:val="1"/>
      <w:numFmt w:val="bullet"/>
      <w:lvlText w:val=""/>
      <w:lvlPicBulletId w:val="0"/>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40511989"/>
    <w:multiLevelType w:val="hybridMultilevel"/>
    <w:tmpl w:val="AE28A32A"/>
    <w:lvl w:ilvl="0" w:tplc="04100007">
      <w:start w:val="1"/>
      <w:numFmt w:val="bullet"/>
      <w:lvlText w:val=""/>
      <w:lvlPicBulletId w:val="0"/>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42870933"/>
    <w:multiLevelType w:val="hybridMultilevel"/>
    <w:tmpl w:val="15FA90F6"/>
    <w:lvl w:ilvl="0" w:tplc="6E320B86">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74B3F8C"/>
    <w:multiLevelType w:val="hybridMultilevel"/>
    <w:tmpl w:val="B60A31F2"/>
    <w:lvl w:ilvl="0" w:tplc="7FC8995A">
      <w:start w:val="1"/>
      <w:numFmt w:val="lowerLetter"/>
      <w:lvlText w:val="%1)"/>
      <w:lvlJc w:val="left"/>
      <w:pPr>
        <w:tabs>
          <w:tab w:val="num" w:pos="720"/>
        </w:tabs>
        <w:ind w:left="720" w:hanging="360"/>
      </w:pPr>
      <w:rPr>
        <w:rFonts w:ascii="Times New Roman" w:eastAsia="Arial" w:hAnsi="Times New Roman" w:cs="Arial"/>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4D9A62D8"/>
    <w:multiLevelType w:val="hybridMultilevel"/>
    <w:tmpl w:val="7F08B36E"/>
    <w:lvl w:ilvl="0" w:tplc="04100007">
      <w:start w:val="1"/>
      <w:numFmt w:val="bullet"/>
      <w:lvlText w:val=""/>
      <w:lvlPicBulletId w:val="0"/>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56C16E5B"/>
    <w:multiLevelType w:val="hybridMultilevel"/>
    <w:tmpl w:val="B3B0F6C0"/>
    <w:lvl w:ilvl="0" w:tplc="04100007">
      <w:start w:val="1"/>
      <w:numFmt w:val="bullet"/>
      <w:lvlText w:val=""/>
      <w:lvlPicBulletId w:val="1"/>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85B57B4"/>
    <w:multiLevelType w:val="hybridMultilevel"/>
    <w:tmpl w:val="B60A31F2"/>
    <w:lvl w:ilvl="0" w:tplc="7FC8995A">
      <w:start w:val="1"/>
      <w:numFmt w:val="lowerLetter"/>
      <w:lvlText w:val="%1)"/>
      <w:lvlJc w:val="left"/>
      <w:pPr>
        <w:tabs>
          <w:tab w:val="num" w:pos="720"/>
        </w:tabs>
        <w:ind w:left="720" w:hanging="360"/>
      </w:pPr>
      <w:rPr>
        <w:rFonts w:ascii="Times New Roman" w:eastAsia="Arial" w:hAnsi="Times New Roman" w:cs="Arial"/>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67AA25AB"/>
    <w:multiLevelType w:val="hybridMultilevel"/>
    <w:tmpl w:val="ECB698E0"/>
    <w:lvl w:ilvl="0" w:tplc="893C66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6A463CE0"/>
    <w:multiLevelType w:val="hybridMultilevel"/>
    <w:tmpl w:val="22462FD4"/>
    <w:lvl w:ilvl="0" w:tplc="80AE0CF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6EE05C1F"/>
    <w:multiLevelType w:val="hybridMultilevel"/>
    <w:tmpl w:val="9A0C3C9E"/>
    <w:lvl w:ilvl="0" w:tplc="A0DCA20A">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739D3207"/>
    <w:multiLevelType w:val="hybridMultilevel"/>
    <w:tmpl w:val="B60A31F2"/>
    <w:lvl w:ilvl="0" w:tplc="7FC8995A">
      <w:start w:val="1"/>
      <w:numFmt w:val="lowerLetter"/>
      <w:lvlText w:val="%1)"/>
      <w:lvlJc w:val="left"/>
      <w:pPr>
        <w:tabs>
          <w:tab w:val="num" w:pos="720"/>
        </w:tabs>
        <w:ind w:left="720" w:hanging="360"/>
      </w:pPr>
      <w:rPr>
        <w:rFonts w:ascii="Times New Roman" w:eastAsia="Arial" w:hAnsi="Times New Roman" w:cs="Arial"/>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nsid w:val="75354FFC"/>
    <w:multiLevelType w:val="hybridMultilevel"/>
    <w:tmpl w:val="AB764E68"/>
    <w:lvl w:ilvl="0" w:tplc="A8427F8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9"/>
  </w:num>
  <w:num w:numId="6">
    <w:abstractNumId w:val="7"/>
  </w:num>
  <w:num w:numId="7">
    <w:abstractNumId w:val="13"/>
  </w:num>
  <w:num w:numId="8">
    <w:abstractNumId w:val="4"/>
  </w:num>
  <w:num w:numId="9">
    <w:abstractNumId w:val="12"/>
  </w:num>
  <w:num w:numId="10">
    <w:abstractNumId w:val="16"/>
  </w:num>
  <w:num w:numId="11">
    <w:abstractNumId w:val="20"/>
  </w:num>
  <w:num w:numId="12">
    <w:abstractNumId w:val="19"/>
  </w:num>
  <w:num w:numId="13">
    <w:abstractNumId w:val="22"/>
  </w:num>
  <w:num w:numId="14">
    <w:abstractNumId w:val="18"/>
  </w:num>
  <w:num w:numId="15">
    <w:abstractNumId w:val="6"/>
  </w:num>
  <w:num w:numId="16">
    <w:abstractNumId w:val="15"/>
  </w:num>
  <w:num w:numId="17">
    <w:abstractNumId w:val="8"/>
  </w:num>
  <w:num w:numId="18">
    <w:abstractNumId w:val="10"/>
  </w:num>
  <w:num w:numId="19">
    <w:abstractNumId w:val="14"/>
  </w:num>
  <w:num w:numId="20">
    <w:abstractNumId w:val="21"/>
  </w:num>
  <w:num w:numId="21">
    <w:abstractNumId w:val="23"/>
  </w:num>
  <w:num w:numId="22">
    <w:abstractNumId w:val="5"/>
  </w:num>
  <w:num w:numId="23">
    <w:abstractNumId w:val="11"/>
  </w:num>
  <w:num w:numId="24">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attachedTemplate r:id="rId1"/>
  <w:defaultTabStop w:val="708"/>
  <w:hyphenationZone w:val="283"/>
  <w:characterSpacingControl w:val="doNotCompress"/>
  <w:hdrShapeDefaults>
    <o:shapedefaults v:ext="edit" spidmax="15362"/>
    <o:shapelayout v:ext="edit">
      <o:idmap v:ext="edit" data="1"/>
    </o:shapelayout>
  </w:hdrShapeDefaults>
  <w:footnotePr>
    <w:pos w:val="beneathText"/>
    <w:footnote w:id="0"/>
    <w:footnote w:id="1"/>
  </w:footnotePr>
  <w:endnotePr>
    <w:endnote w:id="0"/>
    <w:endnote w:id="1"/>
  </w:endnotePr>
  <w:compat/>
  <w:rsids>
    <w:rsidRoot w:val="00BF62E4"/>
    <w:rsid w:val="0003500B"/>
    <w:rsid w:val="00044E92"/>
    <w:rsid w:val="00066114"/>
    <w:rsid w:val="000A56F0"/>
    <w:rsid w:val="00134226"/>
    <w:rsid w:val="00182CD2"/>
    <w:rsid w:val="001D5A24"/>
    <w:rsid w:val="00206EDF"/>
    <w:rsid w:val="003175A2"/>
    <w:rsid w:val="00344C3F"/>
    <w:rsid w:val="00371C75"/>
    <w:rsid w:val="00454CC2"/>
    <w:rsid w:val="00485B25"/>
    <w:rsid w:val="004C3671"/>
    <w:rsid w:val="00517474"/>
    <w:rsid w:val="005C5A0F"/>
    <w:rsid w:val="005D3477"/>
    <w:rsid w:val="005E357B"/>
    <w:rsid w:val="006F5922"/>
    <w:rsid w:val="00745ED0"/>
    <w:rsid w:val="007B44C9"/>
    <w:rsid w:val="00843DC7"/>
    <w:rsid w:val="00847052"/>
    <w:rsid w:val="0089018F"/>
    <w:rsid w:val="0089167D"/>
    <w:rsid w:val="009D02CB"/>
    <w:rsid w:val="00A66877"/>
    <w:rsid w:val="00A72CD2"/>
    <w:rsid w:val="00AF6EB7"/>
    <w:rsid w:val="00B22939"/>
    <w:rsid w:val="00B24619"/>
    <w:rsid w:val="00B560A9"/>
    <w:rsid w:val="00B628F7"/>
    <w:rsid w:val="00BD6F6E"/>
    <w:rsid w:val="00BF62E4"/>
    <w:rsid w:val="00C018E5"/>
    <w:rsid w:val="00C06F5F"/>
    <w:rsid w:val="00CC0CDB"/>
    <w:rsid w:val="00CD61A5"/>
    <w:rsid w:val="00D97CC2"/>
    <w:rsid w:val="00DD4F40"/>
    <w:rsid w:val="00E45A1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47052"/>
    <w:pPr>
      <w:suppressAutoHyphens/>
    </w:pPr>
    <w:rPr>
      <w:rFonts w:ascii="Times New Roman" w:eastAsia="Times New Roman" w:hAnsi="Times New Roman"/>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B22939"/>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B22939"/>
  </w:style>
  <w:style w:type="paragraph" w:styleId="Pidipagina">
    <w:name w:val="footer"/>
    <w:basedOn w:val="Normale"/>
    <w:link w:val="PidipaginaCarattere"/>
    <w:unhideWhenUsed/>
    <w:rsid w:val="00B22939"/>
    <w:pPr>
      <w:tabs>
        <w:tab w:val="center" w:pos="4819"/>
        <w:tab w:val="right" w:pos="9638"/>
      </w:tabs>
    </w:pPr>
  </w:style>
  <w:style w:type="character" w:customStyle="1" w:styleId="PidipaginaCarattere">
    <w:name w:val="Piè di pagina Carattere"/>
    <w:basedOn w:val="Carpredefinitoparagrafo"/>
    <w:link w:val="Pidipagina"/>
    <w:uiPriority w:val="99"/>
    <w:rsid w:val="00B22939"/>
  </w:style>
  <w:style w:type="paragraph" w:styleId="Testofumetto">
    <w:name w:val="Balloon Text"/>
    <w:basedOn w:val="Normale"/>
    <w:link w:val="TestofumettoCarattere"/>
    <w:unhideWhenUsed/>
    <w:rsid w:val="00B22939"/>
    <w:rPr>
      <w:rFonts w:ascii="Tahoma" w:hAnsi="Tahoma" w:cs="Tahoma"/>
      <w:sz w:val="16"/>
      <w:szCs w:val="16"/>
    </w:rPr>
  </w:style>
  <w:style w:type="character" w:customStyle="1" w:styleId="TestofumettoCarattere">
    <w:name w:val="Testo fumetto Carattere"/>
    <w:basedOn w:val="Carpredefinitoparagrafo"/>
    <w:link w:val="Testofumetto"/>
    <w:rsid w:val="00B22939"/>
    <w:rPr>
      <w:rFonts w:ascii="Tahoma" w:hAnsi="Tahoma" w:cs="Tahoma"/>
      <w:sz w:val="16"/>
      <w:szCs w:val="16"/>
    </w:rPr>
  </w:style>
  <w:style w:type="table" w:styleId="Grigliatabella">
    <w:name w:val="Table Grid"/>
    <w:basedOn w:val="Tabellanormale"/>
    <w:rsid w:val="00B2293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eWeb">
    <w:name w:val="Normal (Web)"/>
    <w:basedOn w:val="Normale"/>
    <w:uiPriority w:val="99"/>
    <w:unhideWhenUsed/>
    <w:rsid w:val="00344C3F"/>
    <w:pPr>
      <w:spacing w:before="100" w:beforeAutospacing="1" w:after="100" w:afterAutospacing="1"/>
    </w:pPr>
    <w:rPr>
      <w:lang w:eastAsia="it-IT"/>
    </w:rPr>
  </w:style>
  <w:style w:type="character" w:customStyle="1" w:styleId="WW8Num1z0">
    <w:name w:val="WW8Num1z0"/>
    <w:rsid w:val="00847052"/>
    <w:rPr>
      <w:rFonts w:ascii="Symbol" w:hAnsi="Symbol"/>
    </w:rPr>
  </w:style>
  <w:style w:type="character" w:customStyle="1" w:styleId="WW8Num1z1">
    <w:name w:val="WW8Num1z1"/>
    <w:rsid w:val="00847052"/>
    <w:rPr>
      <w:rFonts w:ascii="Courier New" w:hAnsi="Courier New" w:cs="Courier New"/>
    </w:rPr>
  </w:style>
  <w:style w:type="character" w:customStyle="1" w:styleId="WW8Num1z2">
    <w:name w:val="WW8Num1z2"/>
    <w:rsid w:val="00847052"/>
    <w:rPr>
      <w:rFonts w:ascii="Wingdings" w:hAnsi="Wingdings"/>
    </w:rPr>
  </w:style>
  <w:style w:type="character" w:customStyle="1" w:styleId="WW8Num2z0">
    <w:name w:val="WW8Num2z0"/>
    <w:rsid w:val="00847052"/>
    <w:rPr>
      <w:rFonts w:ascii="Times New Roman" w:eastAsia="Times New Roman" w:hAnsi="Times New Roman" w:cs="Times New Roman"/>
    </w:rPr>
  </w:style>
  <w:style w:type="character" w:customStyle="1" w:styleId="WW8Num2z1">
    <w:name w:val="WW8Num2z1"/>
    <w:rsid w:val="00847052"/>
    <w:rPr>
      <w:rFonts w:ascii="Courier New" w:hAnsi="Courier New" w:cs="Courier New"/>
    </w:rPr>
  </w:style>
  <w:style w:type="character" w:customStyle="1" w:styleId="WW8Num2z2">
    <w:name w:val="WW8Num2z2"/>
    <w:rsid w:val="00847052"/>
    <w:rPr>
      <w:rFonts w:ascii="Wingdings" w:hAnsi="Wingdings"/>
    </w:rPr>
  </w:style>
  <w:style w:type="character" w:customStyle="1" w:styleId="WW8Num2z3">
    <w:name w:val="WW8Num2z3"/>
    <w:rsid w:val="00847052"/>
    <w:rPr>
      <w:rFonts w:ascii="Symbol" w:hAnsi="Symbol"/>
    </w:rPr>
  </w:style>
  <w:style w:type="character" w:customStyle="1" w:styleId="WW8Num3z0">
    <w:name w:val="WW8Num3z0"/>
    <w:rsid w:val="00847052"/>
    <w:rPr>
      <w:rFonts w:ascii="Symbol" w:hAnsi="Symbol"/>
    </w:rPr>
  </w:style>
  <w:style w:type="character" w:customStyle="1" w:styleId="WW8Num3z1">
    <w:name w:val="WW8Num3z1"/>
    <w:rsid w:val="00847052"/>
    <w:rPr>
      <w:rFonts w:ascii="Courier New" w:hAnsi="Courier New" w:cs="Courier New"/>
    </w:rPr>
  </w:style>
  <w:style w:type="character" w:customStyle="1" w:styleId="WW8Num3z2">
    <w:name w:val="WW8Num3z2"/>
    <w:rsid w:val="00847052"/>
    <w:rPr>
      <w:rFonts w:ascii="Wingdings" w:hAnsi="Wingdings"/>
    </w:rPr>
  </w:style>
  <w:style w:type="character" w:customStyle="1" w:styleId="WW8Num4z0">
    <w:name w:val="WW8Num4z0"/>
    <w:rsid w:val="00847052"/>
    <w:rPr>
      <w:rFonts w:ascii="Symbol" w:hAnsi="Symbol"/>
    </w:rPr>
  </w:style>
  <w:style w:type="character" w:customStyle="1" w:styleId="WW8Num4z1">
    <w:name w:val="WW8Num4z1"/>
    <w:rsid w:val="00847052"/>
    <w:rPr>
      <w:rFonts w:ascii="Courier New" w:hAnsi="Courier New" w:cs="Courier New"/>
    </w:rPr>
  </w:style>
  <w:style w:type="character" w:customStyle="1" w:styleId="WW8Num4z2">
    <w:name w:val="WW8Num4z2"/>
    <w:rsid w:val="00847052"/>
    <w:rPr>
      <w:rFonts w:ascii="Wingdings" w:hAnsi="Wingdings"/>
    </w:rPr>
  </w:style>
  <w:style w:type="character" w:customStyle="1" w:styleId="WW8Num5z0">
    <w:name w:val="WW8Num5z0"/>
    <w:rsid w:val="00847052"/>
    <w:rPr>
      <w:rFonts w:ascii="Times New Roman" w:eastAsia="Times New Roman" w:hAnsi="Times New Roman" w:cs="Times New Roman"/>
    </w:rPr>
  </w:style>
  <w:style w:type="character" w:customStyle="1" w:styleId="WW8Num5z1">
    <w:name w:val="WW8Num5z1"/>
    <w:rsid w:val="00847052"/>
    <w:rPr>
      <w:rFonts w:ascii="Courier New" w:hAnsi="Courier New" w:cs="Courier New"/>
    </w:rPr>
  </w:style>
  <w:style w:type="character" w:customStyle="1" w:styleId="WW8Num5z2">
    <w:name w:val="WW8Num5z2"/>
    <w:rsid w:val="00847052"/>
    <w:rPr>
      <w:rFonts w:ascii="Wingdings" w:hAnsi="Wingdings"/>
    </w:rPr>
  </w:style>
  <w:style w:type="character" w:customStyle="1" w:styleId="WW8Num5z3">
    <w:name w:val="WW8Num5z3"/>
    <w:rsid w:val="00847052"/>
    <w:rPr>
      <w:rFonts w:ascii="Symbol" w:hAnsi="Symbol"/>
    </w:rPr>
  </w:style>
  <w:style w:type="character" w:customStyle="1" w:styleId="WW8Num6z0">
    <w:name w:val="WW8Num6z0"/>
    <w:rsid w:val="00847052"/>
    <w:rPr>
      <w:rFonts w:ascii="Times New Roman" w:eastAsia="Times New Roman" w:hAnsi="Times New Roman" w:cs="Times New Roman"/>
    </w:rPr>
  </w:style>
  <w:style w:type="character" w:customStyle="1" w:styleId="WW8Num6z1">
    <w:name w:val="WW8Num6z1"/>
    <w:rsid w:val="00847052"/>
    <w:rPr>
      <w:rFonts w:ascii="Courier New" w:hAnsi="Courier New" w:cs="Courier New"/>
    </w:rPr>
  </w:style>
  <w:style w:type="character" w:customStyle="1" w:styleId="WW8Num6z2">
    <w:name w:val="WW8Num6z2"/>
    <w:rsid w:val="00847052"/>
    <w:rPr>
      <w:rFonts w:ascii="Wingdings" w:hAnsi="Wingdings"/>
    </w:rPr>
  </w:style>
  <w:style w:type="character" w:customStyle="1" w:styleId="WW8Num6z3">
    <w:name w:val="WW8Num6z3"/>
    <w:rsid w:val="00847052"/>
    <w:rPr>
      <w:rFonts w:ascii="Symbol" w:hAnsi="Symbol"/>
    </w:rPr>
  </w:style>
  <w:style w:type="character" w:customStyle="1" w:styleId="WW8Num7z0">
    <w:name w:val="WW8Num7z0"/>
    <w:rsid w:val="00847052"/>
    <w:rPr>
      <w:rFonts w:ascii="Symbol" w:hAnsi="Symbol"/>
    </w:rPr>
  </w:style>
  <w:style w:type="character" w:customStyle="1" w:styleId="WW8Num7z1">
    <w:name w:val="WW8Num7z1"/>
    <w:rsid w:val="00847052"/>
    <w:rPr>
      <w:rFonts w:ascii="Courier New" w:hAnsi="Courier New" w:cs="Courier New"/>
    </w:rPr>
  </w:style>
  <w:style w:type="character" w:customStyle="1" w:styleId="WW8Num7z2">
    <w:name w:val="WW8Num7z2"/>
    <w:rsid w:val="00847052"/>
    <w:rPr>
      <w:rFonts w:ascii="Wingdings" w:hAnsi="Wingdings"/>
    </w:rPr>
  </w:style>
  <w:style w:type="character" w:customStyle="1" w:styleId="WW8Num9z0">
    <w:name w:val="WW8Num9z0"/>
    <w:rsid w:val="00847052"/>
    <w:rPr>
      <w:rFonts w:ascii="Symbol" w:hAnsi="Symbol"/>
    </w:rPr>
  </w:style>
  <w:style w:type="character" w:customStyle="1" w:styleId="WW8Num9z1">
    <w:name w:val="WW8Num9z1"/>
    <w:rsid w:val="00847052"/>
    <w:rPr>
      <w:rFonts w:ascii="Courier New" w:hAnsi="Courier New" w:cs="Courier New"/>
    </w:rPr>
  </w:style>
  <w:style w:type="character" w:customStyle="1" w:styleId="WW8Num9z2">
    <w:name w:val="WW8Num9z2"/>
    <w:rsid w:val="00847052"/>
    <w:rPr>
      <w:rFonts w:ascii="Wingdings" w:hAnsi="Wingdings"/>
    </w:rPr>
  </w:style>
  <w:style w:type="character" w:customStyle="1" w:styleId="WW8Num10z0">
    <w:name w:val="WW8Num10z0"/>
    <w:rsid w:val="00847052"/>
    <w:rPr>
      <w:rFonts w:ascii="Symbol" w:hAnsi="Symbol"/>
    </w:rPr>
  </w:style>
  <w:style w:type="character" w:customStyle="1" w:styleId="WW8Num10z1">
    <w:name w:val="WW8Num10z1"/>
    <w:rsid w:val="00847052"/>
    <w:rPr>
      <w:rFonts w:ascii="Courier New" w:hAnsi="Courier New" w:cs="Courier New"/>
    </w:rPr>
  </w:style>
  <w:style w:type="character" w:customStyle="1" w:styleId="WW8Num10z2">
    <w:name w:val="WW8Num10z2"/>
    <w:rsid w:val="00847052"/>
    <w:rPr>
      <w:rFonts w:ascii="Wingdings" w:hAnsi="Wingdings"/>
    </w:rPr>
  </w:style>
  <w:style w:type="character" w:customStyle="1" w:styleId="WW8Num11z0">
    <w:name w:val="WW8Num11z0"/>
    <w:rsid w:val="00847052"/>
    <w:rPr>
      <w:rFonts w:ascii="Times New Roman" w:eastAsia="Times New Roman" w:hAnsi="Times New Roman" w:cs="Times New Roman"/>
    </w:rPr>
  </w:style>
  <w:style w:type="character" w:customStyle="1" w:styleId="WW8Num11z1">
    <w:name w:val="WW8Num11z1"/>
    <w:rsid w:val="00847052"/>
    <w:rPr>
      <w:rFonts w:ascii="Courier New" w:hAnsi="Courier New" w:cs="Courier New"/>
    </w:rPr>
  </w:style>
  <w:style w:type="character" w:customStyle="1" w:styleId="WW8Num11z2">
    <w:name w:val="WW8Num11z2"/>
    <w:rsid w:val="00847052"/>
    <w:rPr>
      <w:rFonts w:ascii="Wingdings" w:hAnsi="Wingdings"/>
    </w:rPr>
  </w:style>
  <w:style w:type="character" w:customStyle="1" w:styleId="WW8Num11z3">
    <w:name w:val="WW8Num11z3"/>
    <w:rsid w:val="00847052"/>
    <w:rPr>
      <w:rFonts w:ascii="Symbol" w:hAnsi="Symbol"/>
    </w:rPr>
  </w:style>
  <w:style w:type="character" w:customStyle="1" w:styleId="WW8Num12z0">
    <w:name w:val="WW8Num12z0"/>
    <w:rsid w:val="00847052"/>
    <w:rPr>
      <w:rFonts w:ascii="Times New Roman" w:eastAsia="Times New Roman" w:hAnsi="Times New Roman" w:cs="Times New Roman"/>
    </w:rPr>
  </w:style>
  <w:style w:type="character" w:customStyle="1" w:styleId="WW8Num12z1">
    <w:name w:val="WW8Num12z1"/>
    <w:rsid w:val="00847052"/>
    <w:rPr>
      <w:rFonts w:ascii="Courier New" w:hAnsi="Courier New" w:cs="Courier New"/>
    </w:rPr>
  </w:style>
  <w:style w:type="character" w:customStyle="1" w:styleId="WW8Num12z2">
    <w:name w:val="WW8Num12z2"/>
    <w:rsid w:val="00847052"/>
    <w:rPr>
      <w:rFonts w:ascii="Wingdings" w:hAnsi="Wingdings"/>
    </w:rPr>
  </w:style>
  <w:style w:type="character" w:customStyle="1" w:styleId="WW8Num12z3">
    <w:name w:val="WW8Num12z3"/>
    <w:rsid w:val="00847052"/>
    <w:rPr>
      <w:rFonts w:ascii="Symbol" w:hAnsi="Symbol"/>
    </w:rPr>
  </w:style>
  <w:style w:type="character" w:customStyle="1" w:styleId="Carpredefinitoparagrafo1">
    <w:name w:val="Car. predefinito paragrafo1"/>
    <w:rsid w:val="00847052"/>
  </w:style>
  <w:style w:type="character" w:styleId="Numeropagina">
    <w:name w:val="page number"/>
    <w:basedOn w:val="Carpredefinitoparagrafo1"/>
    <w:rsid w:val="00847052"/>
  </w:style>
  <w:style w:type="character" w:customStyle="1" w:styleId="Caratteredellanota">
    <w:name w:val="Carattere della nota"/>
    <w:basedOn w:val="Carpredefinitoparagrafo1"/>
    <w:rsid w:val="00847052"/>
    <w:rPr>
      <w:vertAlign w:val="superscript"/>
    </w:rPr>
  </w:style>
  <w:style w:type="character" w:styleId="Rimandonotaapidipagina">
    <w:name w:val="footnote reference"/>
    <w:semiHidden/>
    <w:rsid w:val="00847052"/>
    <w:rPr>
      <w:vertAlign w:val="superscript"/>
    </w:rPr>
  </w:style>
  <w:style w:type="character" w:styleId="Rimandonotadichiusura">
    <w:name w:val="endnote reference"/>
    <w:semiHidden/>
    <w:rsid w:val="00847052"/>
    <w:rPr>
      <w:vertAlign w:val="superscript"/>
    </w:rPr>
  </w:style>
  <w:style w:type="character" w:customStyle="1" w:styleId="Caratterenotadichiusura">
    <w:name w:val="Carattere nota di chiusura"/>
    <w:rsid w:val="00847052"/>
  </w:style>
  <w:style w:type="character" w:customStyle="1" w:styleId="Caratteredinumerazione">
    <w:name w:val="Carattere di numerazione"/>
    <w:rsid w:val="00847052"/>
  </w:style>
  <w:style w:type="paragraph" w:customStyle="1" w:styleId="Intestazione1">
    <w:name w:val="Intestazione1"/>
    <w:basedOn w:val="Normale"/>
    <w:next w:val="Corpodeltesto"/>
    <w:rsid w:val="00847052"/>
    <w:pPr>
      <w:keepNext/>
      <w:spacing w:before="240" w:after="120"/>
    </w:pPr>
    <w:rPr>
      <w:rFonts w:ascii="Arial" w:eastAsia="MS Mincho" w:hAnsi="Arial" w:cs="Tahoma"/>
      <w:sz w:val="28"/>
      <w:szCs w:val="28"/>
    </w:rPr>
  </w:style>
  <w:style w:type="paragraph" w:styleId="Corpodeltesto">
    <w:name w:val="Body Text"/>
    <w:basedOn w:val="Normale"/>
    <w:link w:val="CorpodeltestoCarattere"/>
    <w:rsid w:val="00847052"/>
    <w:pPr>
      <w:spacing w:after="120"/>
    </w:pPr>
  </w:style>
  <w:style w:type="character" w:customStyle="1" w:styleId="CorpodeltestoCarattere">
    <w:name w:val="Corpo del testo Carattere"/>
    <w:basedOn w:val="Carpredefinitoparagrafo"/>
    <w:link w:val="Corpodeltesto"/>
    <w:rsid w:val="00847052"/>
    <w:rPr>
      <w:rFonts w:ascii="Times New Roman" w:eastAsia="Times New Roman" w:hAnsi="Times New Roman"/>
      <w:sz w:val="24"/>
      <w:szCs w:val="24"/>
      <w:lang w:eastAsia="ar-SA"/>
    </w:rPr>
  </w:style>
  <w:style w:type="paragraph" w:styleId="Elenco">
    <w:name w:val="List"/>
    <w:basedOn w:val="Corpodeltesto"/>
    <w:rsid w:val="00847052"/>
    <w:rPr>
      <w:rFonts w:cs="Tahoma"/>
    </w:rPr>
  </w:style>
  <w:style w:type="paragraph" w:customStyle="1" w:styleId="Didascalia1">
    <w:name w:val="Didascalia1"/>
    <w:basedOn w:val="Normale"/>
    <w:rsid w:val="00847052"/>
    <w:pPr>
      <w:suppressLineNumbers/>
      <w:spacing w:before="120" w:after="120"/>
    </w:pPr>
    <w:rPr>
      <w:rFonts w:cs="Tahoma"/>
      <w:i/>
      <w:iCs/>
    </w:rPr>
  </w:style>
  <w:style w:type="paragraph" w:customStyle="1" w:styleId="Indice">
    <w:name w:val="Indice"/>
    <w:basedOn w:val="Normale"/>
    <w:rsid w:val="00847052"/>
    <w:pPr>
      <w:suppressLineNumbers/>
    </w:pPr>
    <w:rPr>
      <w:rFonts w:cs="Tahoma"/>
    </w:rPr>
  </w:style>
  <w:style w:type="paragraph" w:customStyle="1" w:styleId="Default">
    <w:name w:val="Default"/>
    <w:rsid w:val="00847052"/>
    <w:pPr>
      <w:suppressAutoHyphens/>
      <w:autoSpaceDE w:val="0"/>
    </w:pPr>
    <w:rPr>
      <w:rFonts w:cs="Arial"/>
      <w:color w:val="000000"/>
      <w:sz w:val="24"/>
      <w:szCs w:val="24"/>
      <w:lang w:eastAsia="ar-SA"/>
    </w:rPr>
  </w:style>
  <w:style w:type="paragraph" w:styleId="Testonotaapidipagina">
    <w:name w:val="footnote text"/>
    <w:basedOn w:val="Normale"/>
    <w:link w:val="TestonotaapidipaginaCarattere"/>
    <w:semiHidden/>
    <w:rsid w:val="00847052"/>
    <w:rPr>
      <w:sz w:val="20"/>
      <w:szCs w:val="20"/>
    </w:rPr>
  </w:style>
  <w:style w:type="character" w:customStyle="1" w:styleId="TestonotaapidipaginaCarattere">
    <w:name w:val="Testo nota a piè di pagina Carattere"/>
    <w:basedOn w:val="Carpredefinitoparagrafo"/>
    <w:link w:val="Testonotaapidipagina"/>
    <w:semiHidden/>
    <w:rsid w:val="00847052"/>
    <w:rPr>
      <w:rFonts w:ascii="Times New Roman" w:eastAsia="Times New Roman" w:hAnsi="Times New Roman"/>
      <w:lang w:eastAsia="ar-SA"/>
    </w:rPr>
  </w:style>
  <w:style w:type="paragraph" w:customStyle="1" w:styleId="Contenutotabella">
    <w:name w:val="Contenuto tabella"/>
    <w:basedOn w:val="Normale"/>
    <w:rsid w:val="00847052"/>
    <w:pPr>
      <w:suppressLineNumbers/>
    </w:pPr>
  </w:style>
  <w:style w:type="paragraph" w:customStyle="1" w:styleId="Intestazionetabella">
    <w:name w:val="Intestazione tabella"/>
    <w:basedOn w:val="Contenutotabella"/>
    <w:rsid w:val="00847052"/>
    <w:pPr>
      <w:jc w:val="center"/>
    </w:pPr>
    <w:rPr>
      <w:b/>
      <w:bCs/>
    </w:rPr>
  </w:style>
  <w:style w:type="paragraph" w:customStyle="1" w:styleId="Contenutocornice">
    <w:name w:val="Contenuto cornice"/>
    <w:basedOn w:val="Corpodeltesto"/>
    <w:rsid w:val="00847052"/>
  </w:style>
  <w:style w:type="paragraph" w:styleId="Paragrafoelenco">
    <w:name w:val="List Paragraph"/>
    <w:basedOn w:val="Normale"/>
    <w:uiPriority w:val="34"/>
    <w:qFormat/>
    <w:rsid w:val="00847052"/>
    <w:pPr>
      <w:ind w:left="720"/>
      <w:contextualSpacing/>
    </w:pPr>
  </w:style>
  <w:style w:type="character" w:styleId="Rimandocommento">
    <w:name w:val="annotation reference"/>
    <w:basedOn w:val="Carpredefinitoparagrafo"/>
    <w:rsid w:val="00847052"/>
    <w:rPr>
      <w:sz w:val="18"/>
      <w:szCs w:val="18"/>
    </w:rPr>
  </w:style>
  <w:style w:type="paragraph" w:styleId="Testocommento">
    <w:name w:val="annotation text"/>
    <w:basedOn w:val="Normale"/>
    <w:link w:val="TestocommentoCarattere"/>
    <w:rsid w:val="00847052"/>
  </w:style>
  <w:style w:type="character" w:customStyle="1" w:styleId="TestocommentoCarattere">
    <w:name w:val="Testo commento Carattere"/>
    <w:basedOn w:val="Carpredefinitoparagrafo"/>
    <w:link w:val="Testocommento"/>
    <w:rsid w:val="00847052"/>
    <w:rPr>
      <w:rFonts w:ascii="Times New Roman" w:eastAsia="Times New Roman" w:hAnsi="Times New Roman"/>
      <w:sz w:val="24"/>
      <w:szCs w:val="24"/>
      <w:lang w:eastAsia="ar-SA"/>
    </w:rPr>
  </w:style>
  <w:style w:type="paragraph" w:styleId="Soggettocommento">
    <w:name w:val="annotation subject"/>
    <w:basedOn w:val="Testocommento"/>
    <w:next w:val="Testocommento"/>
    <w:link w:val="SoggettocommentoCarattere"/>
    <w:rsid w:val="00847052"/>
    <w:rPr>
      <w:b/>
      <w:bCs/>
      <w:sz w:val="20"/>
      <w:szCs w:val="20"/>
    </w:rPr>
  </w:style>
  <w:style w:type="character" w:customStyle="1" w:styleId="SoggettocommentoCarattere">
    <w:name w:val="Soggetto commento Carattere"/>
    <w:basedOn w:val="TestocommentoCarattere"/>
    <w:link w:val="Soggettocommento"/>
    <w:rsid w:val="00847052"/>
    <w:rPr>
      <w:b/>
      <w:bCs/>
    </w:rPr>
  </w:style>
  <w:style w:type="character" w:styleId="Enfasigrassetto">
    <w:name w:val="Strong"/>
    <w:basedOn w:val="Carpredefinitoparagrafo"/>
    <w:uiPriority w:val="22"/>
    <w:qFormat/>
    <w:rsid w:val="00847052"/>
    <w:rPr>
      <w:b/>
      <w:bCs/>
    </w:rPr>
  </w:style>
</w:styles>
</file>

<file path=word/webSettings.xml><?xml version="1.0" encoding="utf-8"?>
<w:webSettings xmlns:r="http://schemas.openxmlformats.org/officeDocument/2006/relationships" xmlns:w="http://schemas.openxmlformats.org/wordprocessingml/2006/main">
  <w:divs>
    <w:div w:id="948320915">
      <w:bodyDiv w:val="1"/>
      <w:marLeft w:val="0"/>
      <w:marRight w:val="0"/>
      <w:marTop w:val="0"/>
      <w:marBottom w:val="0"/>
      <w:divBdr>
        <w:top w:val="none" w:sz="0" w:space="0" w:color="auto"/>
        <w:left w:val="none" w:sz="0" w:space="0" w:color="auto"/>
        <w:bottom w:val="none" w:sz="0" w:space="0" w:color="auto"/>
        <w:right w:val="none" w:sz="0" w:space="0" w:color="auto"/>
      </w:divBdr>
    </w:div>
    <w:div w:id="121007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te%20Somigli\Desktop\Carta%20intestata%20ITIS%20MEUCCI%20-%20ver%2018032020.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BDBE1-5CA1-4C51-88D1-A6C2128CF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intestata ITIS MEUCCI - ver 18032020.dotx</Template>
  <TotalTime>10</TotalTime>
  <Pages>12</Pages>
  <Words>2775</Words>
  <Characters>15819</Characters>
  <Application>Microsoft Office Word</Application>
  <DocSecurity>0</DocSecurity>
  <Lines>131</Lines>
  <Paragraphs>37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18557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Dante Somigli</dc:creator>
  <cp:lastModifiedBy>Dante Somigli</cp:lastModifiedBy>
  <cp:revision>6</cp:revision>
  <cp:lastPrinted>2020-11-05T09:58:00Z</cp:lastPrinted>
  <dcterms:created xsi:type="dcterms:W3CDTF">2020-11-05T09:47:00Z</dcterms:created>
  <dcterms:modified xsi:type="dcterms:W3CDTF">2020-11-11T09:23:00Z</dcterms:modified>
</cp:coreProperties>
</file>